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AB28A" w14:textId="77777777" w:rsidR="004269E2" w:rsidRPr="00764E9E" w:rsidRDefault="004269E2" w:rsidP="004269E2">
      <w:pPr>
        <w:autoSpaceDE w:val="0"/>
        <w:autoSpaceDN w:val="0"/>
        <w:adjustRightInd w:val="0"/>
        <w:spacing w:line="360" w:lineRule="auto"/>
        <w:jc w:val="center"/>
        <w:rPr>
          <w:sz w:val="28"/>
          <w:szCs w:val="28"/>
        </w:rPr>
      </w:pPr>
      <w:r w:rsidRPr="00764E9E">
        <w:rPr>
          <w:sz w:val="28"/>
          <w:szCs w:val="28"/>
        </w:rPr>
        <w:t>Минобрнауки Российской Федерации</w:t>
      </w:r>
    </w:p>
    <w:p w14:paraId="1DA012CE" w14:textId="77777777" w:rsidR="004269E2" w:rsidRPr="00764E9E" w:rsidRDefault="004269E2" w:rsidP="004269E2">
      <w:pPr>
        <w:autoSpaceDE w:val="0"/>
        <w:autoSpaceDN w:val="0"/>
        <w:adjustRightInd w:val="0"/>
        <w:jc w:val="center"/>
        <w:rPr>
          <w:sz w:val="28"/>
          <w:szCs w:val="28"/>
        </w:rPr>
      </w:pPr>
    </w:p>
    <w:p w14:paraId="20FE24EE" w14:textId="77777777" w:rsidR="004269E2" w:rsidRPr="00764E9E" w:rsidRDefault="004269E2" w:rsidP="004269E2">
      <w:pPr>
        <w:autoSpaceDE w:val="0"/>
        <w:autoSpaceDN w:val="0"/>
        <w:adjustRightInd w:val="0"/>
        <w:jc w:val="center"/>
        <w:rPr>
          <w:sz w:val="28"/>
          <w:szCs w:val="28"/>
        </w:rPr>
      </w:pPr>
      <w:r w:rsidRPr="00764E9E">
        <w:rPr>
          <w:sz w:val="28"/>
          <w:szCs w:val="28"/>
        </w:rPr>
        <w:t>Федеральное государственное бюджетное образовательное учреждение</w:t>
      </w:r>
    </w:p>
    <w:p w14:paraId="50DB8BDC" w14:textId="77777777" w:rsidR="004269E2" w:rsidRPr="00764E9E" w:rsidRDefault="004269E2" w:rsidP="004269E2">
      <w:pPr>
        <w:autoSpaceDE w:val="0"/>
        <w:autoSpaceDN w:val="0"/>
        <w:adjustRightInd w:val="0"/>
        <w:jc w:val="center"/>
        <w:rPr>
          <w:sz w:val="28"/>
          <w:szCs w:val="28"/>
        </w:rPr>
      </w:pPr>
      <w:r w:rsidRPr="00764E9E">
        <w:rPr>
          <w:sz w:val="28"/>
          <w:szCs w:val="28"/>
        </w:rPr>
        <w:t>высшего образования</w:t>
      </w:r>
    </w:p>
    <w:p w14:paraId="1191691E" w14:textId="77777777" w:rsidR="004269E2" w:rsidRPr="00764E9E" w:rsidRDefault="004269E2" w:rsidP="004269E2">
      <w:pPr>
        <w:autoSpaceDE w:val="0"/>
        <w:autoSpaceDN w:val="0"/>
        <w:adjustRightInd w:val="0"/>
        <w:jc w:val="center"/>
        <w:rPr>
          <w:b/>
          <w:sz w:val="28"/>
          <w:szCs w:val="28"/>
        </w:rPr>
      </w:pPr>
      <w:r w:rsidRPr="00764E9E">
        <w:rPr>
          <w:b/>
          <w:sz w:val="28"/>
          <w:szCs w:val="28"/>
        </w:rPr>
        <w:t>«Оренбургский государственный университет»</w:t>
      </w:r>
    </w:p>
    <w:p w14:paraId="127A507C" w14:textId="77777777" w:rsidR="004269E2" w:rsidRPr="00764E9E" w:rsidRDefault="004269E2" w:rsidP="004269E2">
      <w:pPr>
        <w:autoSpaceDE w:val="0"/>
        <w:autoSpaceDN w:val="0"/>
        <w:adjustRightInd w:val="0"/>
        <w:jc w:val="center"/>
        <w:rPr>
          <w:sz w:val="28"/>
          <w:szCs w:val="28"/>
        </w:rPr>
      </w:pPr>
    </w:p>
    <w:p w14:paraId="796E5B71" w14:textId="77777777" w:rsidR="002B78FD" w:rsidRPr="00764E9E" w:rsidRDefault="002B78FD" w:rsidP="004269E2">
      <w:pPr>
        <w:autoSpaceDE w:val="0"/>
        <w:autoSpaceDN w:val="0"/>
        <w:adjustRightInd w:val="0"/>
        <w:jc w:val="center"/>
        <w:rPr>
          <w:sz w:val="28"/>
          <w:szCs w:val="28"/>
        </w:rPr>
      </w:pPr>
      <w:r w:rsidRPr="00764E9E">
        <w:rPr>
          <w:sz w:val="28"/>
          <w:szCs w:val="28"/>
        </w:rPr>
        <w:t xml:space="preserve">Кафедра </w:t>
      </w:r>
      <w:r w:rsidR="000256D5" w:rsidRPr="00764E9E">
        <w:rPr>
          <w:sz w:val="28"/>
          <w:szCs w:val="28"/>
        </w:rPr>
        <w:t>организации судебной и прокурорско-следственной деятельности</w:t>
      </w:r>
    </w:p>
    <w:p w14:paraId="19B6F94F" w14:textId="77777777" w:rsidR="004269E2" w:rsidRPr="00764E9E" w:rsidRDefault="004269E2" w:rsidP="004269E2">
      <w:pPr>
        <w:autoSpaceDE w:val="0"/>
        <w:autoSpaceDN w:val="0"/>
        <w:adjustRightInd w:val="0"/>
        <w:ind w:firstLine="709"/>
        <w:jc w:val="center"/>
        <w:rPr>
          <w:sz w:val="28"/>
          <w:szCs w:val="28"/>
        </w:rPr>
      </w:pPr>
    </w:p>
    <w:p w14:paraId="1B871DE6" w14:textId="77777777" w:rsidR="004269E2" w:rsidRPr="00764E9E" w:rsidRDefault="004269E2" w:rsidP="00764E9E">
      <w:pPr>
        <w:autoSpaceDE w:val="0"/>
        <w:autoSpaceDN w:val="0"/>
        <w:adjustRightInd w:val="0"/>
        <w:rPr>
          <w:sz w:val="28"/>
          <w:szCs w:val="28"/>
        </w:rPr>
      </w:pPr>
    </w:p>
    <w:p w14:paraId="2992BDFF" w14:textId="77777777" w:rsidR="00764E9E" w:rsidRDefault="00764E9E" w:rsidP="00E01DB3">
      <w:pPr>
        <w:pStyle w:val="ReportHead"/>
        <w:suppressAutoHyphens/>
        <w:spacing w:before="120"/>
        <w:rPr>
          <w:b/>
          <w:sz w:val="36"/>
          <w:szCs w:val="36"/>
        </w:rPr>
      </w:pPr>
    </w:p>
    <w:p w14:paraId="7D8FB760" w14:textId="77777777" w:rsidR="00764E9E" w:rsidRDefault="00764E9E" w:rsidP="00E01DB3">
      <w:pPr>
        <w:pStyle w:val="ReportHead"/>
        <w:suppressAutoHyphens/>
        <w:spacing w:before="120"/>
        <w:rPr>
          <w:b/>
          <w:sz w:val="36"/>
          <w:szCs w:val="36"/>
        </w:rPr>
      </w:pPr>
    </w:p>
    <w:p w14:paraId="0D7AD29E" w14:textId="77777777" w:rsidR="00764E9E" w:rsidRDefault="00764E9E" w:rsidP="00E01DB3">
      <w:pPr>
        <w:pStyle w:val="ReportHead"/>
        <w:suppressAutoHyphens/>
        <w:spacing w:before="120"/>
        <w:rPr>
          <w:b/>
          <w:sz w:val="36"/>
          <w:szCs w:val="36"/>
        </w:rPr>
      </w:pPr>
    </w:p>
    <w:p w14:paraId="3BEEAAE0" w14:textId="77777777" w:rsidR="00764E9E" w:rsidRPr="00AB488A" w:rsidRDefault="004269E2" w:rsidP="00E01DB3">
      <w:pPr>
        <w:pStyle w:val="ReportHead"/>
        <w:suppressAutoHyphens/>
        <w:spacing w:before="120"/>
        <w:rPr>
          <w:b/>
          <w:sz w:val="32"/>
          <w:szCs w:val="32"/>
        </w:rPr>
      </w:pPr>
      <w:r w:rsidRPr="00AB488A">
        <w:rPr>
          <w:b/>
          <w:sz w:val="32"/>
          <w:szCs w:val="32"/>
        </w:rPr>
        <w:t xml:space="preserve">Методические </w:t>
      </w:r>
      <w:r w:rsidR="00491396" w:rsidRPr="00AB488A">
        <w:rPr>
          <w:b/>
          <w:sz w:val="32"/>
          <w:szCs w:val="32"/>
        </w:rPr>
        <w:t>указания</w:t>
      </w:r>
      <w:r w:rsidRPr="00AB488A">
        <w:rPr>
          <w:b/>
          <w:sz w:val="32"/>
          <w:szCs w:val="32"/>
        </w:rPr>
        <w:t xml:space="preserve"> </w:t>
      </w:r>
      <w:r w:rsidR="00691AB7" w:rsidRPr="00AB488A">
        <w:rPr>
          <w:b/>
          <w:sz w:val="32"/>
          <w:szCs w:val="32"/>
        </w:rPr>
        <w:t>для обучающихся</w:t>
      </w:r>
      <w:r w:rsidRPr="00AB488A">
        <w:rPr>
          <w:b/>
          <w:sz w:val="32"/>
          <w:szCs w:val="32"/>
        </w:rPr>
        <w:t xml:space="preserve"> </w:t>
      </w:r>
    </w:p>
    <w:p w14:paraId="4E1E250C" w14:textId="77777777" w:rsidR="00E01DB3" w:rsidRPr="00AB488A" w:rsidRDefault="004269E2" w:rsidP="00E01DB3">
      <w:pPr>
        <w:pStyle w:val="ReportHead"/>
        <w:suppressAutoHyphens/>
        <w:spacing w:before="120"/>
        <w:rPr>
          <w:b/>
          <w:sz w:val="32"/>
          <w:szCs w:val="32"/>
        </w:rPr>
      </w:pPr>
      <w:r w:rsidRPr="00AB488A">
        <w:rPr>
          <w:b/>
          <w:sz w:val="32"/>
          <w:szCs w:val="32"/>
        </w:rPr>
        <w:t xml:space="preserve">по освоению дисциплины </w:t>
      </w:r>
    </w:p>
    <w:p w14:paraId="758016BF" w14:textId="77777777" w:rsidR="006C68AC" w:rsidRPr="00764E9E" w:rsidRDefault="00D73031" w:rsidP="006C68AC">
      <w:pPr>
        <w:pStyle w:val="ReportHead"/>
        <w:suppressAutoHyphens/>
        <w:spacing w:before="120"/>
        <w:rPr>
          <w:i/>
          <w:szCs w:val="28"/>
        </w:rPr>
      </w:pPr>
      <w:r w:rsidRPr="00D73031">
        <w:rPr>
          <w:i/>
          <w:szCs w:val="28"/>
        </w:rPr>
        <w:t xml:space="preserve">Б1.Д.В.6 </w:t>
      </w:r>
      <w:r>
        <w:rPr>
          <w:i/>
          <w:szCs w:val="28"/>
        </w:rPr>
        <w:t>«</w:t>
      </w:r>
      <w:r w:rsidRPr="00D73031">
        <w:rPr>
          <w:i/>
          <w:szCs w:val="28"/>
        </w:rPr>
        <w:t>Прокурорский надзор за исполнением законов</w:t>
      </w:r>
      <w:r>
        <w:rPr>
          <w:i/>
          <w:szCs w:val="28"/>
        </w:rPr>
        <w:t>»</w:t>
      </w:r>
    </w:p>
    <w:p w14:paraId="4DF591FA" w14:textId="77777777" w:rsidR="006C68AC" w:rsidRPr="00764E9E" w:rsidRDefault="006C68AC" w:rsidP="006C68AC">
      <w:pPr>
        <w:pStyle w:val="ReportHead"/>
        <w:suppressAutoHyphens/>
        <w:rPr>
          <w:szCs w:val="28"/>
        </w:rPr>
      </w:pPr>
    </w:p>
    <w:p w14:paraId="60EDEF92" w14:textId="77777777" w:rsidR="006C68AC" w:rsidRPr="00764E9E" w:rsidRDefault="006C68AC" w:rsidP="006C68AC">
      <w:pPr>
        <w:pStyle w:val="ReportHead"/>
        <w:suppressAutoHyphens/>
        <w:rPr>
          <w:szCs w:val="28"/>
        </w:rPr>
      </w:pPr>
    </w:p>
    <w:p w14:paraId="230CA662" w14:textId="77777777" w:rsidR="006C68AC" w:rsidRPr="00764E9E" w:rsidRDefault="006C68AC" w:rsidP="006C68AC">
      <w:pPr>
        <w:pStyle w:val="ReportHead"/>
        <w:suppressAutoHyphens/>
        <w:rPr>
          <w:szCs w:val="28"/>
        </w:rPr>
      </w:pPr>
    </w:p>
    <w:p w14:paraId="3757B81F" w14:textId="77777777" w:rsidR="00D5231C" w:rsidRPr="00764E9E" w:rsidRDefault="00D5231C" w:rsidP="00D5231C">
      <w:pPr>
        <w:suppressAutoHyphens/>
        <w:spacing w:line="360" w:lineRule="auto"/>
        <w:jc w:val="center"/>
        <w:rPr>
          <w:sz w:val="28"/>
          <w:szCs w:val="28"/>
        </w:rPr>
      </w:pPr>
      <w:r w:rsidRPr="00764E9E">
        <w:rPr>
          <w:sz w:val="28"/>
          <w:szCs w:val="28"/>
        </w:rPr>
        <w:t>Уровень высшего образования</w:t>
      </w:r>
    </w:p>
    <w:p w14:paraId="3B3F51C8" w14:textId="77777777" w:rsidR="00D5231C" w:rsidRPr="00764E9E" w:rsidRDefault="00D5231C" w:rsidP="00D5231C">
      <w:pPr>
        <w:suppressAutoHyphens/>
        <w:spacing w:line="360" w:lineRule="auto"/>
        <w:jc w:val="center"/>
        <w:rPr>
          <w:sz w:val="28"/>
          <w:szCs w:val="28"/>
        </w:rPr>
      </w:pPr>
      <w:r w:rsidRPr="00764E9E">
        <w:rPr>
          <w:sz w:val="28"/>
          <w:szCs w:val="28"/>
        </w:rPr>
        <w:t>СПЕЦИАЛИТЕТ</w:t>
      </w:r>
    </w:p>
    <w:p w14:paraId="07313B4E" w14:textId="77777777" w:rsidR="00D5231C" w:rsidRPr="00764E9E" w:rsidRDefault="00D5231C" w:rsidP="00D5231C">
      <w:pPr>
        <w:pStyle w:val="ReportHead"/>
        <w:suppressAutoHyphens/>
        <w:rPr>
          <w:szCs w:val="28"/>
        </w:rPr>
      </w:pPr>
      <w:r w:rsidRPr="00764E9E">
        <w:rPr>
          <w:szCs w:val="28"/>
        </w:rPr>
        <w:t>Специальность</w:t>
      </w:r>
    </w:p>
    <w:p w14:paraId="06BCC40E" w14:textId="77777777" w:rsidR="00764E9E" w:rsidRPr="00764E9E" w:rsidRDefault="00764E9E" w:rsidP="00764E9E">
      <w:pPr>
        <w:pStyle w:val="ReportHead"/>
        <w:suppressAutoHyphens/>
        <w:rPr>
          <w:i/>
          <w:szCs w:val="28"/>
          <w:u w:val="single"/>
        </w:rPr>
      </w:pPr>
      <w:r w:rsidRPr="00764E9E">
        <w:rPr>
          <w:i/>
          <w:szCs w:val="28"/>
          <w:u w:val="single"/>
        </w:rPr>
        <w:t>40.05.04 Судебная и прокурорская деятельность</w:t>
      </w:r>
    </w:p>
    <w:p w14:paraId="12BA00B7" w14:textId="77777777" w:rsidR="00D5231C" w:rsidRPr="00764E9E" w:rsidRDefault="00764E9E" w:rsidP="00764E9E">
      <w:pPr>
        <w:suppressAutoHyphens/>
        <w:jc w:val="center"/>
        <w:rPr>
          <w:sz w:val="28"/>
          <w:szCs w:val="28"/>
          <w:vertAlign w:val="superscript"/>
        </w:rPr>
      </w:pPr>
      <w:r w:rsidRPr="00764E9E">
        <w:rPr>
          <w:sz w:val="28"/>
          <w:szCs w:val="28"/>
          <w:vertAlign w:val="superscript"/>
        </w:rPr>
        <w:t xml:space="preserve"> </w:t>
      </w:r>
      <w:r w:rsidR="00D5231C" w:rsidRPr="00764E9E">
        <w:rPr>
          <w:sz w:val="28"/>
          <w:szCs w:val="28"/>
          <w:vertAlign w:val="superscript"/>
        </w:rPr>
        <w:t>(код и наименование специальности)</w:t>
      </w:r>
    </w:p>
    <w:p w14:paraId="04BA25BB" w14:textId="77777777" w:rsidR="00764E9E" w:rsidRPr="00764E9E" w:rsidRDefault="00D73031" w:rsidP="00764E9E">
      <w:pPr>
        <w:pStyle w:val="ReportHead"/>
        <w:suppressAutoHyphens/>
        <w:rPr>
          <w:i/>
          <w:szCs w:val="28"/>
          <w:u w:val="single"/>
        </w:rPr>
      </w:pPr>
      <w:r>
        <w:rPr>
          <w:i/>
          <w:szCs w:val="28"/>
          <w:u w:val="single"/>
        </w:rPr>
        <w:t>Прокурорская</w:t>
      </w:r>
      <w:r w:rsidR="00764E9E" w:rsidRPr="00764E9E">
        <w:rPr>
          <w:i/>
          <w:szCs w:val="28"/>
          <w:u w:val="single"/>
        </w:rPr>
        <w:t xml:space="preserve"> деятельность</w:t>
      </w:r>
    </w:p>
    <w:p w14:paraId="744621B7" w14:textId="77777777" w:rsidR="00D5231C" w:rsidRPr="00764E9E" w:rsidRDefault="00764E9E" w:rsidP="00764E9E">
      <w:pPr>
        <w:suppressAutoHyphens/>
        <w:spacing w:after="240"/>
        <w:jc w:val="center"/>
        <w:rPr>
          <w:sz w:val="28"/>
          <w:szCs w:val="28"/>
          <w:vertAlign w:val="superscript"/>
        </w:rPr>
      </w:pPr>
      <w:r w:rsidRPr="00764E9E">
        <w:rPr>
          <w:sz w:val="28"/>
          <w:szCs w:val="28"/>
          <w:vertAlign w:val="superscript"/>
        </w:rPr>
        <w:t xml:space="preserve"> </w:t>
      </w:r>
      <w:r w:rsidR="00D5231C" w:rsidRPr="00764E9E">
        <w:rPr>
          <w:sz w:val="28"/>
          <w:szCs w:val="28"/>
          <w:vertAlign w:val="superscript"/>
        </w:rPr>
        <w:t>(специализация)</w:t>
      </w:r>
    </w:p>
    <w:p w14:paraId="41885ED2" w14:textId="77777777" w:rsidR="00D5231C" w:rsidRPr="00764E9E" w:rsidRDefault="00D5231C" w:rsidP="00D5231C">
      <w:pPr>
        <w:suppressAutoHyphens/>
        <w:jc w:val="center"/>
        <w:rPr>
          <w:sz w:val="28"/>
          <w:szCs w:val="28"/>
        </w:rPr>
      </w:pPr>
      <w:r w:rsidRPr="00764E9E">
        <w:rPr>
          <w:sz w:val="28"/>
          <w:szCs w:val="28"/>
        </w:rPr>
        <w:t>Квалификация</w:t>
      </w:r>
    </w:p>
    <w:p w14:paraId="27AA6326" w14:textId="77777777" w:rsidR="00D5231C" w:rsidRPr="00764E9E" w:rsidRDefault="00D5231C" w:rsidP="00D5231C">
      <w:pPr>
        <w:suppressAutoHyphens/>
        <w:jc w:val="center"/>
        <w:rPr>
          <w:i/>
          <w:sz w:val="28"/>
          <w:szCs w:val="28"/>
          <w:u w:val="single"/>
        </w:rPr>
      </w:pPr>
      <w:r w:rsidRPr="00764E9E">
        <w:rPr>
          <w:i/>
          <w:sz w:val="28"/>
          <w:szCs w:val="28"/>
          <w:u w:val="single"/>
        </w:rPr>
        <w:t>Юрист</w:t>
      </w:r>
    </w:p>
    <w:p w14:paraId="4EAA7FDF" w14:textId="77777777" w:rsidR="00764E9E" w:rsidRDefault="00D5231C" w:rsidP="00764E9E">
      <w:pPr>
        <w:suppressAutoHyphens/>
        <w:spacing w:before="120"/>
        <w:jc w:val="center"/>
        <w:rPr>
          <w:i/>
          <w:sz w:val="28"/>
          <w:szCs w:val="28"/>
          <w:u w:val="single"/>
        </w:rPr>
      </w:pPr>
      <w:r w:rsidRPr="00764E9E">
        <w:rPr>
          <w:sz w:val="28"/>
          <w:szCs w:val="28"/>
        </w:rPr>
        <w:t>Форма обучения</w:t>
      </w:r>
    </w:p>
    <w:p w14:paraId="7DF86A65" w14:textId="77777777" w:rsidR="00764E9E" w:rsidRDefault="007379CB" w:rsidP="00764E9E">
      <w:pPr>
        <w:suppressAutoHyphens/>
        <w:spacing w:before="120"/>
        <w:jc w:val="center"/>
        <w:rPr>
          <w:i/>
          <w:sz w:val="28"/>
          <w:szCs w:val="28"/>
          <w:u w:val="single"/>
        </w:rPr>
      </w:pPr>
      <w:r>
        <w:rPr>
          <w:i/>
          <w:sz w:val="28"/>
          <w:szCs w:val="28"/>
          <w:u w:val="single"/>
        </w:rPr>
        <w:t>Зао</w:t>
      </w:r>
      <w:r w:rsidR="00764E9E">
        <w:rPr>
          <w:i/>
          <w:sz w:val="28"/>
          <w:szCs w:val="28"/>
          <w:u w:val="single"/>
        </w:rPr>
        <w:t>чная</w:t>
      </w:r>
    </w:p>
    <w:p w14:paraId="3E16A378" w14:textId="77777777" w:rsidR="00764E9E" w:rsidRDefault="00764E9E" w:rsidP="00764E9E">
      <w:pPr>
        <w:suppressAutoHyphens/>
        <w:spacing w:before="120"/>
        <w:jc w:val="center"/>
        <w:rPr>
          <w:i/>
          <w:sz w:val="28"/>
          <w:szCs w:val="28"/>
          <w:u w:val="single"/>
        </w:rPr>
      </w:pPr>
    </w:p>
    <w:p w14:paraId="058A1953" w14:textId="77777777" w:rsidR="00764E9E" w:rsidRDefault="00764E9E" w:rsidP="00764E9E">
      <w:pPr>
        <w:suppressAutoHyphens/>
        <w:spacing w:before="120"/>
        <w:jc w:val="center"/>
        <w:rPr>
          <w:i/>
          <w:sz w:val="28"/>
          <w:szCs w:val="28"/>
          <w:u w:val="single"/>
        </w:rPr>
      </w:pPr>
    </w:p>
    <w:p w14:paraId="1DFA39C1" w14:textId="77777777" w:rsidR="00764E9E" w:rsidRDefault="00764E9E" w:rsidP="00764E9E">
      <w:pPr>
        <w:suppressAutoHyphens/>
        <w:spacing w:before="120"/>
        <w:jc w:val="center"/>
        <w:rPr>
          <w:i/>
          <w:sz w:val="28"/>
          <w:szCs w:val="28"/>
          <w:u w:val="single"/>
        </w:rPr>
      </w:pPr>
    </w:p>
    <w:p w14:paraId="23866839" w14:textId="77777777" w:rsidR="00764E9E" w:rsidRDefault="00764E9E" w:rsidP="00764E9E">
      <w:pPr>
        <w:suppressAutoHyphens/>
        <w:spacing w:before="120"/>
        <w:jc w:val="center"/>
        <w:rPr>
          <w:i/>
          <w:sz w:val="28"/>
          <w:szCs w:val="28"/>
          <w:u w:val="single"/>
        </w:rPr>
      </w:pPr>
    </w:p>
    <w:p w14:paraId="765914A4" w14:textId="77777777" w:rsidR="00764E9E" w:rsidRDefault="00764E9E" w:rsidP="00764E9E">
      <w:pPr>
        <w:suppressAutoHyphens/>
        <w:spacing w:before="120"/>
        <w:jc w:val="center"/>
        <w:rPr>
          <w:i/>
          <w:sz w:val="28"/>
          <w:szCs w:val="28"/>
          <w:u w:val="single"/>
        </w:rPr>
      </w:pPr>
    </w:p>
    <w:p w14:paraId="5279D1C9" w14:textId="40FDB4B0" w:rsidR="00764E9E" w:rsidRPr="00607F6A" w:rsidRDefault="00764E9E" w:rsidP="00607F6A">
      <w:pPr>
        <w:suppressAutoHyphens/>
        <w:spacing w:before="120"/>
        <w:jc w:val="center"/>
        <w:rPr>
          <w:sz w:val="28"/>
          <w:szCs w:val="28"/>
        </w:rPr>
      </w:pPr>
      <w:r w:rsidRPr="00764E9E">
        <w:rPr>
          <w:sz w:val="28"/>
          <w:szCs w:val="28"/>
        </w:rPr>
        <w:t>Год набора 202</w:t>
      </w:r>
      <w:r w:rsidR="00576912">
        <w:rPr>
          <w:sz w:val="28"/>
          <w:szCs w:val="28"/>
        </w:rPr>
        <w:t>5</w:t>
      </w:r>
    </w:p>
    <w:p w14:paraId="2671EFC0" w14:textId="77777777" w:rsidR="00D73031" w:rsidRDefault="00D73031" w:rsidP="004269E2">
      <w:pPr>
        <w:spacing w:after="200" w:line="276" w:lineRule="auto"/>
        <w:jc w:val="both"/>
        <w:rPr>
          <w:rFonts w:eastAsia="Calibri"/>
          <w:sz w:val="28"/>
          <w:szCs w:val="28"/>
          <w:lang w:eastAsia="en-US"/>
        </w:rPr>
      </w:pPr>
    </w:p>
    <w:p w14:paraId="7C076985" w14:textId="77777777" w:rsidR="004269E2"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lastRenderedPageBreak/>
        <w:t>Составител</w:t>
      </w:r>
      <w:r w:rsidR="007379CB">
        <w:rPr>
          <w:rFonts w:eastAsia="Calibri"/>
          <w:sz w:val="28"/>
          <w:szCs w:val="28"/>
          <w:lang w:eastAsia="en-US"/>
        </w:rPr>
        <w:t>и</w:t>
      </w:r>
      <w:r w:rsidRPr="00764E9E">
        <w:rPr>
          <w:rFonts w:eastAsia="Calibri"/>
          <w:sz w:val="28"/>
          <w:szCs w:val="28"/>
          <w:lang w:eastAsia="en-US"/>
        </w:rPr>
        <w:t xml:space="preserve"> _</w:t>
      </w:r>
      <w:r w:rsidR="002B78FD" w:rsidRPr="00764E9E">
        <w:rPr>
          <w:rFonts w:eastAsia="Calibri"/>
          <w:sz w:val="28"/>
          <w:szCs w:val="28"/>
          <w:lang w:eastAsia="en-US"/>
        </w:rPr>
        <w:t>______________________________________</w:t>
      </w:r>
      <w:r w:rsidR="007379CB">
        <w:rPr>
          <w:rFonts w:eastAsia="Calibri"/>
          <w:sz w:val="28"/>
          <w:szCs w:val="28"/>
          <w:lang w:eastAsia="en-US"/>
        </w:rPr>
        <w:t>____</w:t>
      </w:r>
      <w:r w:rsidR="002B78FD" w:rsidRPr="00764E9E">
        <w:rPr>
          <w:rFonts w:eastAsia="Calibri"/>
          <w:sz w:val="28"/>
          <w:szCs w:val="28"/>
          <w:lang w:eastAsia="en-US"/>
        </w:rPr>
        <w:t xml:space="preserve">_ </w:t>
      </w:r>
      <w:r w:rsidR="007379CB">
        <w:rPr>
          <w:rFonts w:eastAsia="Calibri"/>
          <w:sz w:val="28"/>
          <w:szCs w:val="28"/>
          <w:lang w:eastAsia="en-US"/>
        </w:rPr>
        <w:t>О.В. Журкина</w:t>
      </w:r>
    </w:p>
    <w:p w14:paraId="43680C2D" w14:textId="77777777" w:rsidR="007379CB" w:rsidRPr="00764E9E" w:rsidRDefault="007379CB" w:rsidP="004269E2">
      <w:pPr>
        <w:spacing w:after="200" w:line="276" w:lineRule="auto"/>
        <w:jc w:val="both"/>
        <w:rPr>
          <w:rFonts w:eastAsia="Calibri"/>
          <w:sz w:val="28"/>
          <w:szCs w:val="28"/>
          <w:lang w:eastAsia="en-US"/>
        </w:rPr>
      </w:pPr>
      <w:r>
        <w:rPr>
          <w:rFonts w:eastAsia="Calibri"/>
          <w:sz w:val="28"/>
          <w:szCs w:val="28"/>
          <w:lang w:eastAsia="en-US"/>
        </w:rPr>
        <w:t xml:space="preserve">                     __________________________________________ А.С. Фокина</w:t>
      </w:r>
    </w:p>
    <w:p w14:paraId="09A7F3BE" w14:textId="77777777" w:rsidR="004269E2" w:rsidRPr="00764E9E" w:rsidRDefault="004269E2" w:rsidP="004269E2">
      <w:pPr>
        <w:spacing w:after="200" w:line="276" w:lineRule="auto"/>
        <w:jc w:val="both"/>
        <w:rPr>
          <w:rFonts w:eastAsia="Calibri"/>
          <w:sz w:val="28"/>
          <w:szCs w:val="28"/>
          <w:lang w:eastAsia="en-US"/>
        </w:rPr>
      </w:pPr>
    </w:p>
    <w:p w14:paraId="0B3E67E4" w14:textId="77777777" w:rsidR="000D40E4" w:rsidRPr="00764E9E" w:rsidRDefault="000D40E4" w:rsidP="004269E2">
      <w:pPr>
        <w:spacing w:after="200" w:line="276" w:lineRule="auto"/>
        <w:jc w:val="both"/>
        <w:rPr>
          <w:rFonts w:eastAsia="Calibri"/>
          <w:sz w:val="28"/>
          <w:szCs w:val="28"/>
          <w:lang w:eastAsia="en-US"/>
        </w:rPr>
      </w:pPr>
    </w:p>
    <w:p w14:paraId="74243B37" w14:textId="77777777"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 xml:space="preserve">указания рассмотрены и одобрены </w:t>
      </w:r>
      <w:r w:rsidRPr="00764E9E">
        <w:rPr>
          <w:rFonts w:eastAsia="Calibri"/>
          <w:sz w:val="28"/>
          <w:szCs w:val="28"/>
          <w:lang w:eastAsia="en-US"/>
        </w:rPr>
        <w:t xml:space="preserve">на заседании </w:t>
      </w:r>
      <w:r w:rsidR="00491396" w:rsidRPr="00764E9E">
        <w:rPr>
          <w:rFonts w:eastAsia="Calibri"/>
          <w:sz w:val="28"/>
          <w:szCs w:val="28"/>
          <w:lang w:eastAsia="en-US"/>
        </w:rPr>
        <w:t>кафед</w:t>
      </w:r>
      <w:r w:rsidR="002B78FD" w:rsidRPr="00764E9E">
        <w:rPr>
          <w:rFonts w:eastAsia="Calibri"/>
          <w:sz w:val="28"/>
          <w:szCs w:val="28"/>
          <w:lang w:eastAsia="en-US"/>
        </w:rPr>
        <w:t xml:space="preserve">ры </w:t>
      </w:r>
      <w:r w:rsidR="000256D5" w:rsidRPr="00764E9E">
        <w:rPr>
          <w:sz w:val="28"/>
          <w:szCs w:val="28"/>
        </w:rPr>
        <w:t>организации судебной и прокурорско-следственной деятельности</w:t>
      </w:r>
    </w:p>
    <w:p w14:paraId="2D009F53" w14:textId="77777777" w:rsidR="004811A6" w:rsidRPr="00764E9E" w:rsidRDefault="004811A6" w:rsidP="004269E2">
      <w:pPr>
        <w:spacing w:after="200" w:line="276" w:lineRule="auto"/>
        <w:jc w:val="both"/>
        <w:rPr>
          <w:rFonts w:eastAsia="Calibri"/>
          <w:sz w:val="28"/>
          <w:szCs w:val="28"/>
          <w:lang w:eastAsia="en-US"/>
        </w:rPr>
      </w:pPr>
      <w:r w:rsidRPr="00764E9E">
        <w:rPr>
          <w:rFonts w:eastAsia="Calibri"/>
          <w:sz w:val="28"/>
          <w:szCs w:val="28"/>
          <w:lang w:eastAsia="en-US"/>
        </w:rPr>
        <w:t>_____________________________</w:t>
      </w:r>
    </w:p>
    <w:p w14:paraId="0BECEDD3" w14:textId="77777777" w:rsidR="000D40E4" w:rsidRPr="00764E9E" w:rsidRDefault="000D40E4" w:rsidP="004269E2">
      <w:pPr>
        <w:spacing w:after="200" w:line="276" w:lineRule="auto"/>
        <w:jc w:val="both"/>
        <w:rPr>
          <w:rFonts w:eastAsia="Calibri"/>
          <w:sz w:val="28"/>
          <w:szCs w:val="28"/>
          <w:lang w:eastAsia="en-US"/>
        </w:rPr>
      </w:pPr>
    </w:p>
    <w:p w14:paraId="1B6C73BF" w14:textId="77777777"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Заведующий кафедрой </w:t>
      </w:r>
      <w:r w:rsidR="000256D5" w:rsidRPr="00764E9E">
        <w:rPr>
          <w:sz w:val="28"/>
          <w:szCs w:val="28"/>
        </w:rPr>
        <w:t>организации судебной и прокурорско-следственной деятельности</w:t>
      </w:r>
      <w:r w:rsidR="000256D5" w:rsidRPr="00764E9E">
        <w:rPr>
          <w:rFonts w:eastAsia="Calibri"/>
          <w:sz w:val="28"/>
          <w:szCs w:val="28"/>
          <w:lang w:eastAsia="en-US"/>
        </w:rPr>
        <w:t xml:space="preserve"> </w:t>
      </w:r>
      <w:r w:rsidR="002B78FD" w:rsidRPr="00764E9E">
        <w:rPr>
          <w:rFonts w:eastAsia="Calibri"/>
          <w:sz w:val="28"/>
          <w:szCs w:val="28"/>
          <w:lang w:eastAsia="en-US"/>
        </w:rPr>
        <w:t>______</w:t>
      </w:r>
      <w:r w:rsidR="007379CB">
        <w:rPr>
          <w:rFonts w:eastAsia="Calibri"/>
          <w:sz w:val="28"/>
          <w:szCs w:val="28"/>
          <w:lang w:eastAsia="en-US"/>
        </w:rPr>
        <w:t>__</w:t>
      </w:r>
      <w:r w:rsidR="002B78FD" w:rsidRPr="00764E9E">
        <w:rPr>
          <w:rFonts w:eastAsia="Calibri"/>
          <w:sz w:val="28"/>
          <w:szCs w:val="28"/>
          <w:lang w:eastAsia="en-US"/>
        </w:rPr>
        <w:t xml:space="preserve">_ </w:t>
      </w:r>
      <w:r w:rsidR="000256D5" w:rsidRPr="00764E9E">
        <w:rPr>
          <w:rFonts w:eastAsia="Calibri"/>
          <w:sz w:val="28"/>
          <w:szCs w:val="28"/>
          <w:lang w:eastAsia="en-US"/>
        </w:rPr>
        <w:t>О</w:t>
      </w:r>
      <w:r w:rsidR="008C55C4" w:rsidRPr="00764E9E">
        <w:rPr>
          <w:rFonts w:eastAsia="Calibri"/>
          <w:sz w:val="28"/>
          <w:szCs w:val="28"/>
          <w:lang w:eastAsia="en-US"/>
        </w:rPr>
        <w:t>.В</w:t>
      </w:r>
      <w:r w:rsidR="00AB361E" w:rsidRPr="00764E9E">
        <w:rPr>
          <w:rFonts w:eastAsia="Calibri"/>
          <w:sz w:val="28"/>
          <w:szCs w:val="28"/>
          <w:lang w:eastAsia="en-US"/>
        </w:rPr>
        <w:t xml:space="preserve">. </w:t>
      </w:r>
      <w:r w:rsidR="000256D5" w:rsidRPr="00764E9E">
        <w:rPr>
          <w:rFonts w:eastAsia="Calibri"/>
          <w:sz w:val="28"/>
          <w:szCs w:val="28"/>
          <w:lang w:eastAsia="en-US"/>
        </w:rPr>
        <w:t>Журкина</w:t>
      </w:r>
    </w:p>
    <w:p w14:paraId="2AA133CA" w14:textId="77777777" w:rsidR="004269E2" w:rsidRPr="00764E9E" w:rsidRDefault="004269E2" w:rsidP="004269E2">
      <w:pPr>
        <w:jc w:val="both"/>
        <w:rPr>
          <w:snapToGrid w:val="0"/>
          <w:sz w:val="28"/>
          <w:szCs w:val="28"/>
        </w:rPr>
      </w:pPr>
    </w:p>
    <w:p w14:paraId="054C9837" w14:textId="77777777" w:rsidR="007F0A60" w:rsidRPr="00764E9E" w:rsidRDefault="007F0A60" w:rsidP="004269E2">
      <w:pPr>
        <w:jc w:val="both"/>
        <w:rPr>
          <w:snapToGrid w:val="0"/>
          <w:sz w:val="28"/>
          <w:szCs w:val="28"/>
        </w:rPr>
      </w:pPr>
    </w:p>
    <w:p w14:paraId="66782290" w14:textId="77777777" w:rsidR="007F0A60" w:rsidRPr="00764E9E" w:rsidRDefault="007F0A60" w:rsidP="004269E2">
      <w:pPr>
        <w:jc w:val="both"/>
        <w:rPr>
          <w:snapToGrid w:val="0"/>
          <w:sz w:val="28"/>
          <w:szCs w:val="28"/>
        </w:rPr>
      </w:pPr>
    </w:p>
    <w:p w14:paraId="29D2CB13" w14:textId="77777777" w:rsidR="007F0A60" w:rsidRPr="00764E9E" w:rsidRDefault="007F0A60" w:rsidP="004269E2">
      <w:pPr>
        <w:jc w:val="both"/>
        <w:rPr>
          <w:snapToGrid w:val="0"/>
          <w:sz w:val="28"/>
          <w:szCs w:val="28"/>
        </w:rPr>
      </w:pPr>
    </w:p>
    <w:p w14:paraId="16C56CCD" w14:textId="77777777" w:rsidR="007F0A60" w:rsidRPr="00764E9E" w:rsidRDefault="007F0A60" w:rsidP="004269E2">
      <w:pPr>
        <w:jc w:val="both"/>
        <w:rPr>
          <w:snapToGrid w:val="0"/>
          <w:sz w:val="28"/>
          <w:szCs w:val="28"/>
        </w:rPr>
      </w:pPr>
    </w:p>
    <w:p w14:paraId="2EEBA03B" w14:textId="77777777" w:rsidR="007F0A60" w:rsidRPr="00764E9E" w:rsidRDefault="007F0A60" w:rsidP="004269E2">
      <w:pPr>
        <w:jc w:val="both"/>
        <w:rPr>
          <w:snapToGrid w:val="0"/>
          <w:sz w:val="28"/>
          <w:szCs w:val="28"/>
        </w:rPr>
      </w:pPr>
    </w:p>
    <w:p w14:paraId="206ED446" w14:textId="77777777" w:rsidR="007F0A60" w:rsidRPr="00764E9E" w:rsidRDefault="007F0A60" w:rsidP="004269E2">
      <w:pPr>
        <w:jc w:val="both"/>
        <w:rPr>
          <w:snapToGrid w:val="0"/>
          <w:sz w:val="28"/>
          <w:szCs w:val="28"/>
        </w:rPr>
      </w:pPr>
    </w:p>
    <w:p w14:paraId="56D236ED" w14:textId="77777777" w:rsidR="007F0A60" w:rsidRPr="00764E9E" w:rsidRDefault="007F0A60" w:rsidP="004269E2">
      <w:pPr>
        <w:jc w:val="both"/>
        <w:rPr>
          <w:snapToGrid w:val="0"/>
          <w:sz w:val="28"/>
          <w:szCs w:val="28"/>
        </w:rPr>
      </w:pPr>
    </w:p>
    <w:p w14:paraId="59921676" w14:textId="77777777" w:rsidR="007F0A60" w:rsidRPr="00764E9E" w:rsidRDefault="007F0A60" w:rsidP="004269E2">
      <w:pPr>
        <w:jc w:val="both"/>
        <w:rPr>
          <w:snapToGrid w:val="0"/>
          <w:sz w:val="28"/>
          <w:szCs w:val="28"/>
        </w:rPr>
      </w:pPr>
    </w:p>
    <w:p w14:paraId="54748A14" w14:textId="77777777" w:rsidR="007F0A60" w:rsidRPr="00764E9E" w:rsidRDefault="007F0A60" w:rsidP="004269E2">
      <w:pPr>
        <w:jc w:val="both"/>
        <w:rPr>
          <w:snapToGrid w:val="0"/>
          <w:sz w:val="28"/>
          <w:szCs w:val="28"/>
        </w:rPr>
      </w:pPr>
    </w:p>
    <w:p w14:paraId="15E1F99C" w14:textId="77777777" w:rsidR="007F0A60" w:rsidRPr="00764E9E" w:rsidRDefault="007F0A60" w:rsidP="004269E2">
      <w:pPr>
        <w:jc w:val="both"/>
        <w:rPr>
          <w:snapToGrid w:val="0"/>
          <w:sz w:val="28"/>
          <w:szCs w:val="28"/>
        </w:rPr>
      </w:pPr>
    </w:p>
    <w:p w14:paraId="19318F12" w14:textId="77777777" w:rsidR="007F0A60" w:rsidRPr="00764E9E" w:rsidRDefault="007F0A60" w:rsidP="004269E2">
      <w:pPr>
        <w:jc w:val="both"/>
        <w:rPr>
          <w:snapToGrid w:val="0"/>
          <w:sz w:val="28"/>
          <w:szCs w:val="28"/>
        </w:rPr>
      </w:pPr>
    </w:p>
    <w:p w14:paraId="1D4A5E43" w14:textId="77777777" w:rsidR="007F0A60" w:rsidRPr="00764E9E" w:rsidRDefault="007F0A60" w:rsidP="004269E2">
      <w:pPr>
        <w:jc w:val="both"/>
        <w:rPr>
          <w:snapToGrid w:val="0"/>
          <w:sz w:val="28"/>
          <w:szCs w:val="28"/>
        </w:rPr>
      </w:pPr>
    </w:p>
    <w:p w14:paraId="490EF712" w14:textId="77777777" w:rsidR="007F0A60" w:rsidRPr="00764E9E" w:rsidRDefault="007F0A60" w:rsidP="004269E2">
      <w:pPr>
        <w:jc w:val="both"/>
        <w:rPr>
          <w:snapToGrid w:val="0"/>
          <w:sz w:val="28"/>
          <w:szCs w:val="28"/>
        </w:rPr>
      </w:pPr>
    </w:p>
    <w:p w14:paraId="5E29595C" w14:textId="77777777" w:rsidR="007F0A60" w:rsidRPr="00764E9E" w:rsidRDefault="007F0A60" w:rsidP="004269E2">
      <w:pPr>
        <w:jc w:val="both"/>
        <w:rPr>
          <w:snapToGrid w:val="0"/>
          <w:sz w:val="28"/>
          <w:szCs w:val="28"/>
        </w:rPr>
      </w:pPr>
    </w:p>
    <w:p w14:paraId="735606DE" w14:textId="77777777" w:rsidR="007F0A60" w:rsidRPr="00764E9E" w:rsidRDefault="007F0A60" w:rsidP="004269E2">
      <w:pPr>
        <w:jc w:val="both"/>
        <w:rPr>
          <w:snapToGrid w:val="0"/>
          <w:sz w:val="28"/>
          <w:szCs w:val="28"/>
        </w:rPr>
      </w:pPr>
    </w:p>
    <w:p w14:paraId="46527ACB" w14:textId="77777777" w:rsidR="007F0A60" w:rsidRPr="00764E9E" w:rsidRDefault="007F0A60" w:rsidP="004269E2">
      <w:pPr>
        <w:jc w:val="both"/>
        <w:rPr>
          <w:snapToGrid w:val="0"/>
          <w:sz w:val="28"/>
          <w:szCs w:val="28"/>
        </w:rPr>
      </w:pPr>
    </w:p>
    <w:p w14:paraId="653D993B" w14:textId="77777777" w:rsidR="007F0A60" w:rsidRPr="00764E9E" w:rsidRDefault="007F0A60" w:rsidP="004269E2">
      <w:pPr>
        <w:jc w:val="both"/>
        <w:rPr>
          <w:snapToGrid w:val="0"/>
          <w:sz w:val="28"/>
          <w:szCs w:val="28"/>
        </w:rPr>
      </w:pPr>
    </w:p>
    <w:p w14:paraId="072C6453" w14:textId="77777777" w:rsidR="007F0A60" w:rsidRDefault="007F0A60" w:rsidP="004269E2">
      <w:pPr>
        <w:jc w:val="both"/>
        <w:rPr>
          <w:snapToGrid w:val="0"/>
          <w:sz w:val="28"/>
          <w:szCs w:val="28"/>
        </w:rPr>
      </w:pPr>
    </w:p>
    <w:p w14:paraId="4D11693E" w14:textId="77777777" w:rsidR="00764E9E" w:rsidRDefault="00764E9E" w:rsidP="004269E2">
      <w:pPr>
        <w:jc w:val="both"/>
        <w:rPr>
          <w:snapToGrid w:val="0"/>
          <w:sz w:val="28"/>
          <w:szCs w:val="28"/>
        </w:rPr>
      </w:pPr>
    </w:p>
    <w:p w14:paraId="2FFF45FE" w14:textId="77777777" w:rsidR="00764E9E" w:rsidRDefault="00764E9E" w:rsidP="004269E2">
      <w:pPr>
        <w:jc w:val="both"/>
        <w:rPr>
          <w:snapToGrid w:val="0"/>
          <w:sz w:val="28"/>
          <w:szCs w:val="28"/>
        </w:rPr>
      </w:pPr>
    </w:p>
    <w:p w14:paraId="6F2CEC46" w14:textId="77777777" w:rsidR="00764E9E" w:rsidRPr="00764E9E" w:rsidRDefault="00764E9E" w:rsidP="004269E2">
      <w:pPr>
        <w:jc w:val="both"/>
        <w:rPr>
          <w:snapToGrid w:val="0"/>
          <w:sz w:val="28"/>
          <w:szCs w:val="28"/>
        </w:rPr>
      </w:pPr>
    </w:p>
    <w:p w14:paraId="297132D1" w14:textId="77777777" w:rsidR="004269E2" w:rsidRPr="00764E9E" w:rsidRDefault="004269E2" w:rsidP="004269E2">
      <w:pPr>
        <w:jc w:val="both"/>
        <w:rPr>
          <w:snapToGrid w:val="0"/>
          <w:sz w:val="28"/>
          <w:szCs w:val="28"/>
        </w:rPr>
      </w:pPr>
    </w:p>
    <w:p w14:paraId="76B7394A" w14:textId="77777777" w:rsidR="004269E2" w:rsidRPr="00A36498" w:rsidRDefault="007F0A60" w:rsidP="00A36498">
      <w:pPr>
        <w:spacing w:after="200" w:line="276" w:lineRule="auto"/>
        <w:jc w:val="both"/>
        <w:rPr>
          <w:sz w:val="28"/>
          <w:szCs w:val="28"/>
          <w:u w:val="single"/>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указания</w:t>
      </w:r>
      <w:r w:rsidRPr="00764E9E">
        <w:rPr>
          <w:rFonts w:eastAsia="Calibri"/>
          <w:sz w:val="28"/>
          <w:szCs w:val="28"/>
          <w:lang w:eastAsia="en-US"/>
        </w:rPr>
        <w:t xml:space="preserve"> </w:t>
      </w:r>
      <w:r w:rsidR="004269E2" w:rsidRPr="00764E9E">
        <w:rPr>
          <w:rFonts w:eastAsia="Calibri"/>
          <w:sz w:val="28"/>
          <w:szCs w:val="28"/>
          <w:lang w:eastAsia="en-US"/>
        </w:rPr>
        <w:t xml:space="preserve">является приложением к рабочей программе по дисциплине </w:t>
      </w:r>
      <w:r w:rsidR="00D07B6B" w:rsidRPr="00D07B6B">
        <w:rPr>
          <w:rFonts w:eastAsia="Calibri"/>
          <w:i/>
          <w:sz w:val="28"/>
          <w:szCs w:val="28"/>
          <w:lang w:eastAsia="en-US"/>
        </w:rPr>
        <w:t>«</w:t>
      </w:r>
      <w:r w:rsidR="00D73031" w:rsidRPr="00D73031">
        <w:rPr>
          <w:rFonts w:eastAsia="Calibri"/>
          <w:i/>
          <w:sz w:val="28"/>
          <w:szCs w:val="28"/>
          <w:lang w:eastAsia="en-US"/>
        </w:rPr>
        <w:t>Прокурорский надзор за исполнением законов</w:t>
      </w:r>
      <w:r w:rsidR="00D07B6B" w:rsidRPr="00D07B6B">
        <w:rPr>
          <w:rFonts w:eastAsia="Calibri"/>
          <w:i/>
          <w:sz w:val="28"/>
          <w:szCs w:val="28"/>
          <w:lang w:eastAsia="en-US"/>
        </w:rPr>
        <w:t>»</w:t>
      </w:r>
      <w:r w:rsidR="004269E2" w:rsidRPr="00764E9E">
        <w:rPr>
          <w:rFonts w:eastAsia="Calibri"/>
          <w:sz w:val="28"/>
          <w:szCs w:val="28"/>
          <w:lang w:eastAsia="en-US"/>
        </w:rPr>
        <w:t>, зарегистрированной в ЦИТ под учетным номером</w:t>
      </w:r>
      <w:r w:rsidR="00D82E9B" w:rsidRPr="00764E9E">
        <w:rPr>
          <w:rFonts w:eastAsia="Calibri"/>
          <w:sz w:val="28"/>
          <w:szCs w:val="28"/>
          <w:lang w:eastAsia="en-US"/>
        </w:rPr>
        <w:t xml:space="preserve"> </w:t>
      </w:r>
      <w:r w:rsidR="00764E9E" w:rsidRPr="00764E9E">
        <w:rPr>
          <w:rFonts w:eastAsia="Calibri"/>
          <w:sz w:val="28"/>
          <w:szCs w:val="28"/>
          <w:lang w:eastAsia="en-US"/>
        </w:rPr>
        <w:t>________</w:t>
      </w:r>
    </w:p>
    <w:p w14:paraId="6E1DC304" w14:textId="77777777" w:rsidR="005942EA" w:rsidRDefault="005942EA" w:rsidP="005942EA">
      <w:pPr>
        <w:shd w:val="clear" w:color="auto" w:fill="FFFFFF"/>
        <w:jc w:val="center"/>
        <w:rPr>
          <w:b/>
          <w:color w:val="000000"/>
          <w:spacing w:val="7"/>
        </w:rPr>
      </w:pPr>
    </w:p>
    <w:p w14:paraId="06CF6977" w14:textId="77777777" w:rsidR="004269E2" w:rsidRPr="006C68AC" w:rsidRDefault="004269E2" w:rsidP="005942EA">
      <w:pPr>
        <w:shd w:val="clear" w:color="auto" w:fill="FFFFFF"/>
        <w:jc w:val="center"/>
        <w:rPr>
          <w:b/>
          <w:color w:val="000000"/>
          <w:spacing w:val="7"/>
        </w:rPr>
      </w:pPr>
      <w:r w:rsidRPr="006C68AC">
        <w:rPr>
          <w:b/>
          <w:color w:val="000000"/>
          <w:spacing w:val="7"/>
        </w:rPr>
        <w:lastRenderedPageBreak/>
        <w:t>Содержание</w:t>
      </w:r>
    </w:p>
    <w:p w14:paraId="5E0DBB31" w14:textId="77777777" w:rsidR="002B78FD" w:rsidRDefault="002B78FD" w:rsidP="00B0360B">
      <w:pPr>
        <w:shd w:val="clear" w:color="auto" w:fill="FFFFFF"/>
        <w:jc w:val="both"/>
        <w:rPr>
          <w:b/>
          <w:color w:val="000000"/>
          <w:spacing w:val="7"/>
        </w:rPr>
      </w:pPr>
    </w:p>
    <w:p w14:paraId="4FD33325" w14:textId="77777777" w:rsidR="006C68AC" w:rsidRDefault="006C68AC" w:rsidP="00E518E1">
      <w:pPr>
        <w:shd w:val="clear" w:color="auto" w:fill="FFFFFF"/>
        <w:ind w:left="-426"/>
        <w:jc w:val="both"/>
        <w:rPr>
          <w:b/>
          <w:color w:val="000000"/>
          <w:spacing w:val="7"/>
        </w:rPr>
      </w:pPr>
      <w:r w:rsidRPr="006C68AC">
        <w:rPr>
          <w:color w:val="000000"/>
          <w:spacing w:val="7"/>
        </w:rPr>
        <w:t>1 Методические указания по лекционным занятиям</w:t>
      </w:r>
      <w:r w:rsidR="00A36498">
        <w:rPr>
          <w:color w:val="000000"/>
          <w:spacing w:val="7"/>
        </w:rPr>
        <w:t>…………………………………</w:t>
      </w:r>
      <w:r>
        <w:rPr>
          <w:color w:val="000000"/>
          <w:spacing w:val="7"/>
        </w:rPr>
        <w:t>…</w:t>
      </w:r>
      <w:r w:rsidR="00844C8C">
        <w:rPr>
          <w:color w:val="000000"/>
          <w:spacing w:val="7"/>
        </w:rPr>
        <w:t>…</w:t>
      </w:r>
      <w:r w:rsidR="00A36498">
        <w:rPr>
          <w:color w:val="000000"/>
          <w:spacing w:val="7"/>
        </w:rPr>
        <w:t>...</w:t>
      </w:r>
      <w:r w:rsidR="00844C8C">
        <w:rPr>
          <w:color w:val="000000"/>
          <w:spacing w:val="7"/>
        </w:rPr>
        <w:t>…</w:t>
      </w:r>
      <w:r w:rsidR="00080C0F">
        <w:rPr>
          <w:color w:val="000000"/>
          <w:spacing w:val="7"/>
        </w:rPr>
        <w:t>..</w:t>
      </w:r>
      <w:r w:rsidR="00844C8C">
        <w:rPr>
          <w:color w:val="000000"/>
          <w:spacing w:val="7"/>
        </w:rPr>
        <w:t>4</w:t>
      </w:r>
    </w:p>
    <w:p w14:paraId="745E054E" w14:textId="77777777" w:rsidR="006C68AC" w:rsidRDefault="006C68AC" w:rsidP="00E518E1">
      <w:pPr>
        <w:shd w:val="clear" w:color="auto" w:fill="FFFFFF"/>
        <w:ind w:left="-426"/>
        <w:jc w:val="both"/>
        <w:rPr>
          <w:color w:val="000000"/>
          <w:spacing w:val="7"/>
        </w:rPr>
      </w:pPr>
      <w:r w:rsidRPr="006C68AC">
        <w:rPr>
          <w:color w:val="000000"/>
          <w:spacing w:val="7"/>
        </w:rPr>
        <w:t>2 Методические указания по практическим занятиям</w:t>
      </w:r>
      <w:r w:rsidR="00A36498">
        <w:rPr>
          <w:color w:val="000000"/>
          <w:spacing w:val="7"/>
        </w:rPr>
        <w:t>………………………</w:t>
      </w:r>
      <w:r>
        <w:rPr>
          <w:color w:val="000000"/>
          <w:spacing w:val="7"/>
        </w:rPr>
        <w:t>………</w:t>
      </w:r>
      <w:r w:rsidR="00A36498">
        <w:rPr>
          <w:color w:val="000000"/>
          <w:spacing w:val="7"/>
        </w:rPr>
        <w:t>...</w:t>
      </w:r>
      <w:r>
        <w:rPr>
          <w:color w:val="000000"/>
          <w:spacing w:val="7"/>
        </w:rPr>
        <w:t>…</w:t>
      </w:r>
      <w:r w:rsidR="004811A6">
        <w:rPr>
          <w:color w:val="000000"/>
          <w:spacing w:val="7"/>
        </w:rPr>
        <w:t>...</w:t>
      </w:r>
      <w:r>
        <w:rPr>
          <w:color w:val="000000"/>
          <w:spacing w:val="7"/>
        </w:rPr>
        <w:t>.</w:t>
      </w:r>
      <w:r w:rsidR="00844C8C">
        <w:rPr>
          <w:color w:val="000000"/>
          <w:spacing w:val="7"/>
        </w:rPr>
        <w:t>.....</w:t>
      </w:r>
      <w:r w:rsidR="00080C0F">
        <w:rPr>
          <w:color w:val="000000"/>
          <w:spacing w:val="7"/>
        </w:rPr>
        <w:t>..</w:t>
      </w:r>
      <w:r w:rsidR="00844C8C">
        <w:rPr>
          <w:color w:val="000000"/>
          <w:spacing w:val="7"/>
        </w:rPr>
        <w:t>5</w:t>
      </w:r>
    </w:p>
    <w:p w14:paraId="55FE6CA2" w14:textId="77777777" w:rsidR="006C68AC" w:rsidRDefault="006C68AC" w:rsidP="00E518E1">
      <w:pPr>
        <w:shd w:val="clear" w:color="auto" w:fill="FFFFFF"/>
        <w:ind w:left="-426"/>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w:t>
      </w:r>
      <w:r w:rsidR="00844C8C">
        <w:rPr>
          <w:color w:val="000000"/>
          <w:spacing w:val="7"/>
        </w:rPr>
        <w:t>…….</w:t>
      </w:r>
      <w:r w:rsidR="00080C0F">
        <w:rPr>
          <w:color w:val="000000"/>
          <w:spacing w:val="7"/>
        </w:rPr>
        <w:t>.6</w:t>
      </w:r>
    </w:p>
    <w:p w14:paraId="1C9A60E4" w14:textId="77777777" w:rsidR="006C68AC" w:rsidRDefault="006C68AC" w:rsidP="00E518E1">
      <w:pPr>
        <w:shd w:val="clear" w:color="auto" w:fill="FFFFFF"/>
        <w:ind w:left="-426"/>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w:t>
      </w:r>
      <w:r w:rsidR="00080C0F">
        <w:rPr>
          <w:color w:val="000000"/>
          <w:spacing w:val="7"/>
        </w:rPr>
        <w:t>........9</w:t>
      </w:r>
    </w:p>
    <w:p w14:paraId="6983BCBA" w14:textId="77777777" w:rsidR="006C68AC" w:rsidRDefault="006C68AC" w:rsidP="00E518E1">
      <w:pPr>
        <w:shd w:val="clear" w:color="auto" w:fill="FFFFFF"/>
        <w:ind w:left="-426"/>
        <w:jc w:val="both"/>
        <w:rPr>
          <w:color w:val="000000"/>
          <w:spacing w:val="7"/>
        </w:rPr>
      </w:pPr>
      <w:r w:rsidRPr="006C68AC">
        <w:rPr>
          <w:color w:val="000000"/>
          <w:spacing w:val="7"/>
        </w:rPr>
        <w:t xml:space="preserve">5 Методические указания по подготовке к </w:t>
      </w:r>
      <w:r w:rsidR="00A36498">
        <w:rPr>
          <w:color w:val="000000"/>
          <w:spacing w:val="7"/>
        </w:rPr>
        <w:t>опросу………………..…………</w:t>
      </w:r>
      <w:r>
        <w:rPr>
          <w:color w:val="000000"/>
          <w:spacing w:val="7"/>
        </w:rPr>
        <w:t>……………</w:t>
      </w:r>
      <w:r w:rsidR="00080C0F">
        <w:rPr>
          <w:color w:val="000000"/>
          <w:spacing w:val="7"/>
        </w:rPr>
        <w:t>……13</w:t>
      </w:r>
    </w:p>
    <w:p w14:paraId="7DEC2AB8" w14:textId="77777777" w:rsidR="00E518E1" w:rsidRPr="00E518E1" w:rsidRDefault="00102796" w:rsidP="00D07B6B">
      <w:pPr>
        <w:shd w:val="clear" w:color="auto" w:fill="FFFFFF"/>
        <w:ind w:left="-426"/>
        <w:jc w:val="both"/>
        <w:rPr>
          <w:color w:val="000000"/>
          <w:spacing w:val="7"/>
        </w:rPr>
      </w:pPr>
      <w:r>
        <w:rPr>
          <w:color w:val="000000"/>
          <w:spacing w:val="7"/>
        </w:rPr>
        <w:t>6</w:t>
      </w:r>
      <w:r w:rsidR="006C68AC">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A36498">
        <w:rPr>
          <w:color w:val="000000"/>
          <w:spacing w:val="7"/>
        </w:rPr>
        <w:t>…...</w:t>
      </w:r>
      <w:r w:rsidR="00DA60D0">
        <w:rPr>
          <w:color w:val="000000"/>
          <w:spacing w:val="7"/>
        </w:rPr>
        <w:t>..</w:t>
      </w:r>
      <w:r w:rsidR="006C68AC">
        <w:rPr>
          <w:color w:val="000000"/>
          <w:spacing w:val="7"/>
        </w:rPr>
        <w:t>..</w:t>
      </w:r>
      <w:r w:rsidR="00080C0F">
        <w:rPr>
          <w:color w:val="000000"/>
          <w:spacing w:val="7"/>
        </w:rPr>
        <w:t>.......15</w:t>
      </w:r>
    </w:p>
    <w:p w14:paraId="682FDE69" w14:textId="77777777" w:rsidR="006C68AC" w:rsidRDefault="00D07B6B" w:rsidP="00E518E1">
      <w:pPr>
        <w:shd w:val="clear" w:color="auto" w:fill="FFFFFF"/>
        <w:ind w:left="-426"/>
        <w:jc w:val="both"/>
        <w:rPr>
          <w:color w:val="000000"/>
          <w:spacing w:val="7"/>
        </w:rPr>
      </w:pPr>
      <w:r>
        <w:rPr>
          <w:color w:val="000000"/>
          <w:spacing w:val="7"/>
        </w:rPr>
        <w:t>7</w:t>
      </w:r>
      <w:r w:rsidR="006C68AC" w:rsidRPr="006C68AC">
        <w:rPr>
          <w:color w:val="000000"/>
          <w:spacing w:val="7"/>
        </w:rPr>
        <w:t xml:space="preserve"> Методические указания по </w:t>
      </w:r>
      <w:r w:rsidR="00E518E1" w:rsidRPr="00E518E1">
        <w:rPr>
          <w:color w:val="000000"/>
          <w:spacing w:val="7"/>
        </w:rPr>
        <w:t xml:space="preserve">изучению </w:t>
      </w:r>
      <w:r w:rsidR="00E518E1" w:rsidRPr="00E518E1">
        <w:t>разделов курса в системе электронного обучения</w:t>
      </w:r>
      <w:r w:rsidR="00E518E1" w:rsidRPr="006C68AC">
        <w:rPr>
          <w:color w:val="000000"/>
          <w:spacing w:val="7"/>
        </w:rPr>
        <w:t xml:space="preserve"> </w:t>
      </w:r>
      <w:r w:rsidR="006C68AC" w:rsidRPr="006C68AC">
        <w:rPr>
          <w:color w:val="000000"/>
          <w:spacing w:val="7"/>
        </w:rPr>
        <w:t>…</w:t>
      </w:r>
      <w:r w:rsidR="0042377A">
        <w:rPr>
          <w:color w:val="000000"/>
          <w:spacing w:val="7"/>
        </w:rPr>
        <w:t>..16</w:t>
      </w:r>
    </w:p>
    <w:p w14:paraId="0F744EDE" w14:textId="77777777" w:rsidR="006C68AC" w:rsidRDefault="00D07B6B" w:rsidP="00E518E1">
      <w:pPr>
        <w:shd w:val="clear" w:color="auto" w:fill="FFFFFF"/>
        <w:ind w:left="-426"/>
        <w:jc w:val="both"/>
        <w:rPr>
          <w:color w:val="000000"/>
          <w:spacing w:val="7"/>
        </w:rPr>
      </w:pPr>
      <w:r>
        <w:rPr>
          <w:color w:val="000000"/>
          <w:spacing w:val="7"/>
        </w:rPr>
        <w:t>8</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sidR="00A36498">
        <w:rPr>
          <w:color w:val="000000"/>
          <w:spacing w:val="7"/>
        </w:rPr>
        <w:t>………...</w:t>
      </w:r>
      <w:r w:rsidR="00102796">
        <w:rPr>
          <w:color w:val="000000"/>
          <w:spacing w:val="7"/>
        </w:rPr>
        <w:t>……</w:t>
      </w:r>
      <w:r w:rsidR="0042377A">
        <w:rPr>
          <w:color w:val="000000"/>
          <w:spacing w:val="7"/>
        </w:rPr>
        <w:t>……18</w:t>
      </w:r>
    </w:p>
    <w:p w14:paraId="7C0263A0" w14:textId="77777777" w:rsidR="006C68AC" w:rsidRPr="006C68AC" w:rsidRDefault="006C68AC" w:rsidP="00E518E1">
      <w:pPr>
        <w:shd w:val="clear" w:color="auto" w:fill="FFFFFF"/>
        <w:ind w:left="-426"/>
        <w:jc w:val="both"/>
        <w:rPr>
          <w:color w:val="000000"/>
          <w:spacing w:val="7"/>
        </w:rPr>
      </w:pPr>
    </w:p>
    <w:p w14:paraId="02B4EE2F" w14:textId="77777777" w:rsidR="002B78FD" w:rsidRPr="006C68AC" w:rsidRDefault="002B78FD" w:rsidP="00E518E1">
      <w:pPr>
        <w:ind w:left="-426"/>
        <w:jc w:val="both"/>
      </w:pPr>
    </w:p>
    <w:p w14:paraId="72223AB1" w14:textId="77777777" w:rsidR="002B78FD" w:rsidRPr="006C68AC" w:rsidRDefault="002B78FD" w:rsidP="00943F2B"/>
    <w:p w14:paraId="26328C4B" w14:textId="77777777" w:rsidR="002B78FD" w:rsidRPr="006C68AC" w:rsidRDefault="002B78FD" w:rsidP="00943F2B"/>
    <w:p w14:paraId="7C3CEAB1" w14:textId="77777777" w:rsidR="002B78FD" w:rsidRPr="006C68AC" w:rsidRDefault="002B78FD" w:rsidP="00943F2B"/>
    <w:p w14:paraId="48047326" w14:textId="77777777" w:rsidR="002B78FD" w:rsidRPr="006C68AC" w:rsidRDefault="002B78FD" w:rsidP="00943F2B"/>
    <w:p w14:paraId="6DC2538A" w14:textId="77777777" w:rsidR="002B78FD" w:rsidRPr="006C68AC" w:rsidRDefault="002B78FD" w:rsidP="00943F2B"/>
    <w:p w14:paraId="530BD40F" w14:textId="77777777" w:rsidR="002B78FD" w:rsidRPr="006C68AC" w:rsidRDefault="002B78FD" w:rsidP="00943F2B"/>
    <w:p w14:paraId="07D33844" w14:textId="77777777" w:rsidR="002B78FD" w:rsidRPr="006C68AC" w:rsidRDefault="002B78FD" w:rsidP="00943F2B"/>
    <w:p w14:paraId="4D2242FF" w14:textId="77777777" w:rsidR="002B78FD" w:rsidRPr="006C68AC" w:rsidRDefault="002B78FD" w:rsidP="00943F2B"/>
    <w:p w14:paraId="3671169D" w14:textId="77777777" w:rsidR="002B78FD" w:rsidRPr="006C68AC" w:rsidRDefault="002B78FD" w:rsidP="00943F2B"/>
    <w:p w14:paraId="2B7D670B" w14:textId="77777777" w:rsidR="002B78FD" w:rsidRPr="006C68AC" w:rsidRDefault="002B78FD" w:rsidP="00943F2B"/>
    <w:p w14:paraId="04E6DAF4" w14:textId="77777777" w:rsidR="002B78FD" w:rsidRPr="006C68AC" w:rsidRDefault="002B78FD" w:rsidP="00943F2B"/>
    <w:p w14:paraId="276A80D5" w14:textId="77777777" w:rsidR="002B78FD" w:rsidRPr="006C68AC" w:rsidRDefault="002B78FD" w:rsidP="00943F2B"/>
    <w:p w14:paraId="3BDD3C14" w14:textId="77777777" w:rsidR="002B78FD" w:rsidRPr="006C68AC" w:rsidRDefault="002B78FD" w:rsidP="00943F2B"/>
    <w:p w14:paraId="315696CB" w14:textId="77777777" w:rsidR="002B78FD" w:rsidRPr="006C68AC" w:rsidRDefault="002B78FD" w:rsidP="00943F2B"/>
    <w:p w14:paraId="61E3C72E" w14:textId="77777777" w:rsidR="002B78FD" w:rsidRPr="006C68AC" w:rsidRDefault="002B78FD" w:rsidP="00943F2B"/>
    <w:p w14:paraId="7A5D1CF4" w14:textId="77777777" w:rsidR="002B78FD" w:rsidRPr="006C68AC" w:rsidRDefault="002B78FD" w:rsidP="00943F2B"/>
    <w:p w14:paraId="612CB666" w14:textId="77777777" w:rsidR="002B78FD" w:rsidRPr="006C68AC" w:rsidRDefault="002B78FD" w:rsidP="00943F2B"/>
    <w:p w14:paraId="0B5E4757" w14:textId="77777777" w:rsidR="002B78FD" w:rsidRPr="006C68AC" w:rsidRDefault="002B78FD" w:rsidP="00943F2B"/>
    <w:p w14:paraId="3AE397BE" w14:textId="77777777" w:rsidR="002B78FD" w:rsidRPr="006C68AC" w:rsidRDefault="002B78FD" w:rsidP="00943F2B"/>
    <w:p w14:paraId="48412445" w14:textId="77777777" w:rsidR="002B78FD" w:rsidRPr="006C68AC" w:rsidRDefault="002B78FD" w:rsidP="00943F2B"/>
    <w:p w14:paraId="06195984" w14:textId="77777777" w:rsidR="002B78FD" w:rsidRPr="006C68AC" w:rsidRDefault="002B78FD" w:rsidP="00943F2B"/>
    <w:p w14:paraId="158BC664" w14:textId="77777777" w:rsidR="002B78FD" w:rsidRPr="006C68AC" w:rsidRDefault="002B78FD" w:rsidP="00943F2B"/>
    <w:p w14:paraId="2E46AEF7" w14:textId="77777777" w:rsidR="002B78FD" w:rsidRPr="006C68AC" w:rsidRDefault="002B78FD" w:rsidP="00943F2B"/>
    <w:p w14:paraId="68B2FBE4" w14:textId="77777777" w:rsidR="00B0360B" w:rsidRPr="006C68AC" w:rsidRDefault="00B0360B" w:rsidP="00943F2B"/>
    <w:p w14:paraId="35764294" w14:textId="77777777" w:rsidR="00B0360B" w:rsidRPr="006C68AC" w:rsidRDefault="00B0360B" w:rsidP="00943F2B"/>
    <w:p w14:paraId="14E4FF0F" w14:textId="77777777" w:rsidR="00B0360B" w:rsidRDefault="00B0360B" w:rsidP="00943F2B"/>
    <w:p w14:paraId="3019AD61" w14:textId="77777777" w:rsidR="006C68AC" w:rsidRDefault="006C68AC" w:rsidP="00943F2B"/>
    <w:p w14:paraId="641D2E4A" w14:textId="77777777" w:rsidR="006C68AC" w:rsidRDefault="006C68AC" w:rsidP="00943F2B"/>
    <w:p w14:paraId="4E85B4BC" w14:textId="77777777" w:rsidR="006C68AC" w:rsidRDefault="006C68AC" w:rsidP="00943F2B"/>
    <w:p w14:paraId="7A7360B1" w14:textId="77777777" w:rsidR="006C68AC" w:rsidRDefault="006C68AC" w:rsidP="00943F2B"/>
    <w:p w14:paraId="375162AF" w14:textId="77777777" w:rsidR="006C68AC" w:rsidRDefault="006C68AC" w:rsidP="00943F2B"/>
    <w:p w14:paraId="48439B21" w14:textId="77777777" w:rsidR="006C68AC" w:rsidRDefault="006C68AC" w:rsidP="00943F2B"/>
    <w:p w14:paraId="64A32CBC" w14:textId="77777777" w:rsidR="006C68AC" w:rsidRDefault="006C68AC" w:rsidP="00943F2B"/>
    <w:p w14:paraId="62F809C7" w14:textId="77777777" w:rsidR="006C68AC" w:rsidRDefault="006C68AC" w:rsidP="00943F2B"/>
    <w:p w14:paraId="609BFD32" w14:textId="77777777" w:rsidR="00DA60D0" w:rsidRDefault="00DA60D0" w:rsidP="00943F2B"/>
    <w:p w14:paraId="5B4D4233" w14:textId="77777777" w:rsidR="006C68AC" w:rsidRDefault="006C68AC" w:rsidP="00943F2B"/>
    <w:p w14:paraId="3DF192F7" w14:textId="77777777" w:rsidR="006C68AC" w:rsidRDefault="006C68AC" w:rsidP="00943F2B"/>
    <w:p w14:paraId="779FF1E8" w14:textId="77777777" w:rsidR="00607F6A" w:rsidRDefault="00607F6A" w:rsidP="00943F2B"/>
    <w:p w14:paraId="4E104BDD" w14:textId="77777777" w:rsidR="00B0360B" w:rsidRDefault="00B0360B" w:rsidP="00943F2B"/>
    <w:p w14:paraId="623B3D6B" w14:textId="77777777" w:rsidR="005D7D6C" w:rsidRPr="006C68AC" w:rsidRDefault="005D7D6C" w:rsidP="00943F2B"/>
    <w:p w14:paraId="15B00D70" w14:textId="77777777" w:rsidR="00916CFB" w:rsidRPr="006C68AC" w:rsidRDefault="00916CFB" w:rsidP="0084282E">
      <w:pPr>
        <w:ind w:firstLine="709"/>
        <w:jc w:val="both"/>
        <w:rPr>
          <w:b/>
          <w:color w:val="000000"/>
          <w:spacing w:val="7"/>
        </w:rPr>
      </w:pPr>
      <w:r w:rsidRPr="006C68AC">
        <w:rPr>
          <w:b/>
          <w:color w:val="000000"/>
          <w:spacing w:val="7"/>
        </w:rPr>
        <w:lastRenderedPageBreak/>
        <w:t>1 Методические указания по лекционным занятиям</w:t>
      </w:r>
    </w:p>
    <w:p w14:paraId="1E0033D1" w14:textId="77777777" w:rsidR="00DF71F8" w:rsidRDefault="00DF71F8" w:rsidP="00DF71F8">
      <w:pPr>
        <w:pStyle w:val="msonormalbullet1gif"/>
        <w:spacing w:before="0" w:beforeAutospacing="0" w:after="0" w:afterAutospacing="0"/>
        <w:ind w:firstLine="709"/>
        <w:contextualSpacing/>
        <w:jc w:val="both"/>
      </w:pPr>
    </w:p>
    <w:p w14:paraId="08D0A043" w14:textId="77777777" w:rsidR="00DF71F8" w:rsidRPr="00DF71F8" w:rsidRDefault="00DF71F8" w:rsidP="00DF71F8">
      <w:pPr>
        <w:pStyle w:val="msonormalbullet1gif"/>
        <w:spacing w:before="0" w:beforeAutospacing="0" w:after="0" w:afterAutospacing="0"/>
        <w:ind w:firstLine="709"/>
        <w:contextualSpacing/>
        <w:jc w:val="both"/>
      </w:pPr>
      <w:r w:rsidRPr="00DF71F8">
        <w:t xml:space="preserve">Эффективность освоения обучающимися учебных дисциплин зависит от многих факторов, и, прежде всего, от работы на лекциях. </w:t>
      </w:r>
    </w:p>
    <w:p w14:paraId="46A0DAD2"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законспектированный лекционный материал позволяет обучающемуся создать устойчивый фундамент для самостоятельной подготовки, дает возможность получить и закрепить полезную информацию. Именно на лекции создаются основы для эффективной и плодотворной работы с информацией, которая нужна обучающемуся, как в профессиональной, так и в повседневной жизни. </w:t>
      </w:r>
    </w:p>
    <w:p w14:paraId="23F771C6"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Восприятие лекции и ее запись – это процесс постоянного сосредоточенного внимания, направленного на понимание рассуждений лектора, обдумывание полученных сведений, их оценку и сжатое изложение на бумаге в удобной для восприятия форме. То есть, самостоятельная работа студента на лекции заключается в осмыслении новой информации и краткой рациональной ее записи. </w:t>
      </w:r>
    </w:p>
    <w:p w14:paraId="66D47758"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записанная лекция позволяет глубже усвоить материал, успешно подготовиться к семинарским занятиям, к промежуточной аттестации. Слушая лекцию, нужно из всего получаемого материала выбирать и записывать самое главное. Следует знать, что главные положения лекции преподаватель обычно выделяет интонацией или повторяет несколько раз. Именно поэтому предварительная подготовка к лекции позволит обучающемуся уловить тот момент, когда следует перейти к конспектированию, а когда можно просто внимательно слушать лекцию. В связи с этим нелишне перед началом сессии еще раз бегло просмотреть учебники или прежние конспекты по изучаемым предметам. Это станет первичным знакомством с тем материалом, который прозвучит на лекции, а также создаст необходимый психологический настрой. </w:t>
      </w:r>
    </w:p>
    <w:p w14:paraId="7FF35091" w14:textId="77777777" w:rsidR="00DF71F8" w:rsidRPr="00DF71F8" w:rsidRDefault="00DF71F8" w:rsidP="00DF71F8">
      <w:pPr>
        <w:pStyle w:val="msonormalbullet2gif"/>
        <w:spacing w:before="0" w:beforeAutospacing="0" w:after="0" w:afterAutospacing="0"/>
        <w:ind w:firstLine="709"/>
        <w:contextualSpacing/>
        <w:jc w:val="both"/>
      </w:pPr>
      <w:r w:rsidRPr="00DF71F8">
        <w:t>Чтобы правильно и быстро конспектировать лекцию важно учитывать, что способы подачи лекционного материала могут быть разными. Преподаватель может диктовать материал, рассказывать его, не давая ничего под запись, либо проводить занятие в форме диалога с обучающимися. Чаще всего можно наблюдать соединение двух или трех вышеназванных способов.</w:t>
      </w:r>
    </w:p>
    <w:p w14:paraId="3466D691" w14:textId="77777777" w:rsidR="00DF71F8" w:rsidRPr="00DF71F8" w:rsidRDefault="00DF71F8" w:rsidP="00DF71F8">
      <w:pPr>
        <w:pStyle w:val="msonormalbullet2gif"/>
        <w:spacing w:before="0" w:beforeAutospacing="0" w:after="0" w:afterAutospacing="0"/>
        <w:ind w:firstLine="709"/>
        <w:contextualSpacing/>
        <w:jc w:val="both"/>
      </w:pPr>
      <w:r w:rsidRPr="00DF71F8">
        <w:t>Эффективность конспектирования зависит от умения владеть правильной методикой записи лекции. Конечно, способы конспектирования у каждого человека индивидуальны. Однако существуют некоторые наиболее употребляемые и целесообразные приемы записи лекционного материала. Запись лекции можно вести в виде тезисов – коротких, простых предложений, фиксирующих только основное содержание материала.</w:t>
      </w:r>
    </w:p>
    <w:p w14:paraId="6842574F"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Количество и краткость тезисов может определяться как преподавателем, так и обучающимся. Естественно, что такая запись лекции требует впоследствии обращения к дополнительной литературе.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41C5B59"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Кроме тезисов важно записывать примеры, доказательства, даты и цифры, имена. Значительно облегчают понимание лекции те схемы и графики, которые вычерчивает на доске преподаватель. По мере возможности обучающиеся должны переносить их в тетрадь рядом с тем текстом, к которому эти схемы и графики относятся. </w:t>
      </w:r>
    </w:p>
    <w:p w14:paraId="5EE94384"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Хорошо если конспект лекции дополняется собственными мыслями, суждениями, вопросами, возникающими в ходе прослушивания содержания лекции. Те вопросы, которые возникают у обучающегося при конспектировании лекции, не всегда целесообразно задавать сразу при их возникновении, чтобы не нарушить ход рассуждений преподавателя. Обучающийся может попытаться ответить на них сам в процессе подготовки к семинарам либо обсудить их с преподавателем на консультации. </w:t>
      </w:r>
    </w:p>
    <w:p w14:paraId="35D00528"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Важно и то, как будет расположен материал в лекции. Если запись тезисов ведется по всей строке, то целесообразно отделять их время от времени красной строкой или пропуском </w:t>
      </w:r>
      <w:r w:rsidRPr="00DF71F8">
        <w:lastRenderedPageBreak/>
        <w:t>строки. Примеры же и дополнительные сведения можно смещать вправо или влево под тезисом, а также на поля. В тетради нужно выделять темы лекций, записывать рекомендуемую для самостоятельной подготовки литературу, внести фамилию, имя и отчество преподавателя. Наличие полей в тетради позволяет не только получить «ровный» текст, но и дает возможность при необходимости вставить важные дополнения и изменения в конспект лекции.</w:t>
      </w:r>
    </w:p>
    <w:p w14:paraId="0862A015" w14:textId="77777777" w:rsidR="00DF71F8" w:rsidRPr="00DF71F8" w:rsidRDefault="00DF71F8" w:rsidP="00DF71F8">
      <w:pPr>
        <w:pStyle w:val="msonormalbullet2gif"/>
        <w:spacing w:before="0" w:beforeAutospacing="0" w:after="0" w:afterAutospacing="0"/>
        <w:ind w:firstLine="709"/>
        <w:contextualSpacing/>
        <w:jc w:val="both"/>
      </w:pPr>
      <w:r w:rsidRPr="00DF71F8">
        <w:t>При составлении конспектов необходимо использовать основные навыки стенографии. Так в процессе совершенствования навыков конспектирования лекций важно выработать индивидуальную систему записи материала, научиться рационально сокращать слова и отдельные словосочетания.</w:t>
      </w:r>
    </w:p>
    <w:p w14:paraId="4AA40338"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Практика показывает, что не всегда обучающемуся удается успевать записывать слова лектора даже при использовании приемов сокращения слов. В этом случае допустимо обратиться к лектору с просьбой повторить сказанное. При обращении важно четко сформулировать просьбу, указать какой отрывок необходимо воспроизвести еще раз. </w:t>
      </w:r>
    </w:p>
    <w:p w14:paraId="111C6106" w14:textId="77777777" w:rsidR="00DF71F8" w:rsidRDefault="00DF71F8" w:rsidP="0084282E">
      <w:pPr>
        <w:ind w:firstLine="709"/>
        <w:jc w:val="both"/>
        <w:rPr>
          <w:b/>
        </w:rPr>
      </w:pPr>
    </w:p>
    <w:p w14:paraId="08C2E951" w14:textId="77777777"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14:paraId="387D7C80" w14:textId="77777777" w:rsidR="002B78FD" w:rsidRPr="006C68AC" w:rsidRDefault="002B78FD" w:rsidP="0084282E">
      <w:pPr>
        <w:jc w:val="both"/>
        <w:rPr>
          <w:b/>
          <w:i/>
        </w:rPr>
      </w:pPr>
    </w:p>
    <w:p w14:paraId="411E1D8E" w14:textId="77777777" w:rsidR="00DF71F8" w:rsidRPr="00DF71F8" w:rsidRDefault="00DF71F8" w:rsidP="00DF71F8">
      <w:pPr>
        <w:pStyle w:val="msonormalbullet1gif"/>
        <w:spacing w:before="0" w:beforeAutospacing="0" w:after="0" w:afterAutospacing="0"/>
        <w:ind w:firstLine="709"/>
        <w:contextualSpacing/>
        <w:jc w:val="both"/>
      </w:pPr>
      <w:r w:rsidRPr="00DF71F8">
        <w:t xml:space="preserve">Значительную роль в изучении предмета выполняют практические занятия, которые призваны, прежде всего, закреплять теоретические знания, полученные в ходе прослушивания и запоминания лекционного материала, ознакомления с учебной и научной литературой, а также выполнения самостоятельных заданий. Тем самым практические занятия способствуют получению наиболее качественных знаний, помогают приобрести навыки самостоятельной работы. </w:t>
      </w:r>
    </w:p>
    <w:p w14:paraId="3B60AF5F"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Приступая к подготовке темы практического занятия, необходимо, прежде всего, внимательно ознакомиться с его планом. Затем необходимо изучить соответствующие конспекты лекций, главы учебников и методических пособий, разобрать примеры, ознакомиться с дополнительной литературой (научные публикации, монографии и т.п.). </w:t>
      </w:r>
    </w:p>
    <w:p w14:paraId="0734A0BD"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Предлагается к наиболее важным и сложным вопросам темы составлять конспекты ответов. Конспектирование дополнительных источников также способствует более плодотворному усвоению учебного материала. Следует готовить все вопросы соответствующего занятия: необходимо уметь давать определения основным понятиям, знать основные положения теории, правила и формулы, предложенные для запоминания к каждой теме. Записи имеют первостепенное значение для самостоятельной работы. Они помогают понять построение изучаемого материала, выделить основные положения и проследить их логику. </w:t>
      </w:r>
    </w:p>
    <w:p w14:paraId="0907223E"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Ведение записей способствует превращению чтения в активный процесс, мобилизует, наряду со зрительной, и моторную память. Следует помнить: у обучающегося,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w:t>
      </w:r>
    </w:p>
    <w:p w14:paraId="71B9651C"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Очевидны три структурные части практического занятия: предваряющая (подготовка к занятию), непосредственно само практического занятия (обсуждение вопросов темы в группе, решение задач по теме) и завершающая часть (последующая работа студентов по устранению обнаружившихся пробелов в знаниях, самостоятельное решение задач и выполнение заданий по рассмотренной теме). Не только само практическое занятие, но и предваряющая, и заключающая части его являются необходимыми звеньями целостной системы усвоения вынесенной на обсуждение темы. </w:t>
      </w:r>
    </w:p>
    <w:p w14:paraId="7068D30A"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Перед очередным практическим занятием целесообразно выполнить все задания, предназначенные для самостоятельного рассмотрения, изучить лекцию, соответствующую теме следующего практического занятия, подготовить ответы на вопросы по теории, разобрать примеры. </w:t>
      </w:r>
    </w:p>
    <w:p w14:paraId="007507D2" w14:textId="77777777" w:rsidR="00DF71F8" w:rsidRPr="00DF71F8" w:rsidRDefault="00DF71F8" w:rsidP="00DF71F8">
      <w:pPr>
        <w:pStyle w:val="msonormalbullet2gif"/>
        <w:spacing w:before="0" w:beforeAutospacing="0" w:after="0" w:afterAutospacing="0"/>
        <w:ind w:firstLine="709"/>
        <w:contextualSpacing/>
        <w:jc w:val="both"/>
      </w:pPr>
      <w:r w:rsidRPr="00DF71F8">
        <w:lastRenderedPageBreak/>
        <w:t xml:space="preserve">В процессе подготовки к практическому занятию закрепляются и уточняются уже известные и осваиваются новые категории, «язык» становится богаче. </w:t>
      </w:r>
    </w:p>
    <w:p w14:paraId="24B9A708" w14:textId="77777777" w:rsidR="00DF71F8" w:rsidRPr="00DF71F8" w:rsidRDefault="00DF71F8" w:rsidP="00DF71F8">
      <w:pPr>
        <w:pStyle w:val="msonormalbullet2gif"/>
        <w:spacing w:before="0" w:beforeAutospacing="0" w:after="0" w:afterAutospacing="0"/>
        <w:ind w:firstLine="709"/>
        <w:contextualSpacing/>
        <w:jc w:val="both"/>
      </w:pPr>
      <w:r w:rsidRPr="00DF71F8">
        <w:t>Столкнувшись в ходе подготовки с недостаточно понятными моментами темы, необходимо найти ответы самостоятельно или зафиксировать свои вопросы для постановки и уяснения их на самом практическом занятии.</w:t>
      </w:r>
    </w:p>
    <w:p w14:paraId="0149AA0A"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 начале занятия следует задать преподавателю вопросы по материалу, вызвавшему затруднения в его понимании и освоении. В ходе практического занятия каждому обучающемуся надо стараться давать конкретные, четкие ответы по существу вопросов,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В ходе практического занятия каждый должен опираться на свои конспекты, сделанные на лекции, собственные выписки из учебников по данной теме. </w:t>
      </w:r>
    </w:p>
    <w:p w14:paraId="020CEF3B" w14:textId="77777777" w:rsidR="00DF71F8" w:rsidRPr="00DF71F8" w:rsidRDefault="00DF71F8" w:rsidP="00DF71F8">
      <w:pPr>
        <w:pStyle w:val="msonormalbullet2gif"/>
        <w:spacing w:before="0" w:beforeAutospacing="0" w:after="0" w:afterAutospacing="0"/>
        <w:ind w:firstLine="709"/>
        <w:contextualSpacing/>
        <w:jc w:val="both"/>
      </w:pPr>
      <w:r w:rsidRPr="00DF71F8">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уметь находить полезный дополнительный материал по тематике занятий.</w:t>
      </w:r>
    </w:p>
    <w:p w14:paraId="45425EFF"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Самое главное на практическом занятии – уметь изложить свои мысли окружающим, поэтому необходимо обратить внимание на полезные советы: </w:t>
      </w:r>
    </w:p>
    <w:p w14:paraId="1E433EF1"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1. Если обучающийся чувствует, что не владеет навыком устного изложения, необходимо составить подробный план материала, который он будет излагать. Но только план, а не подробный ответ, чтобы избежать зачитывания. </w:t>
      </w:r>
    </w:p>
    <w:p w14:paraId="14D27261"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2. Обучающемуся необходимо стараться отвечать, придерживаясь пунктов плана. </w:t>
      </w:r>
    </w:p>
    <w:p w14:paraId="687AAA02"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3. При устном ответе не волноваться, так как вокруг друзья, а они очень благожелательны к присутствующим. </w:t>
      </w:r>
    </w:p>
    <w:p w14:paraId="44D90676" w14:textId="77777777" w:rsidR="00DF71F8" w:rsidRPr="00DF71F8" w:rsidRDefault="00DF71F8" w:rsidP="00DF71F8">
      <w:pPr>
        <w:pStyle w:val="msonormalbullet2gif"/>
        <w:spacing w:before="0" w:beforeAutospacing="0" w:after="0" w:afterAutospacing="0"/>
        <w:ind w:firstLine="709"/>
        <w:contextualSpacing/>
        <w:jc w:val="both"/>
      </w:pPr>
      <w:r w:rsidRPr="00DF71F8">
        <w:t>4. Следует говорить внятно при ответе, не употреблять слова-паразиты.</w:t>
      </w:r>
    </w:p>
    <w:p w14:paraId="54D9C0BF"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5. Полезно изложить свои мысли по тому или иному вопросу дома, в общежитии. При необходимости следует обращаться за консультацией к преподавателю. </w:t>
      </w:r>
    </w:p>
    <w:p w14:paraId="40C43E19" w14:textId="77777777" w:rsidR="00DF71F8" w:rsidRPr="00DF71F8" w:rsidRDefault="00DF71F8" w:rsidP="00DF71F8">
      <w:pPr>
        <w:pStyle w:val="msonormalbullet3gif"/>
        <w:spacing w:before="0" w:beforeAutospacing="0" w:after="0" w:afterAutospacing="0"/>
        <w:ind w:firstLine="709"/>
        <w:contextualSpacing/>
        <w:jc w:val="both"/>
      </w:pPr>
      <w:r w:rsidRPr="00DF71F8">
        <w:t>Работа на всех практических занятиях в течение семестра позволяет подготовиться без трудностей и успешно сдать промежуточную аттестацию.</w:t>
      </w:r>
    </w:p>
    <w:p w14:paraId="438F0F56" w14:textId="77777777" w:rsidR="00DF71F8" w:rsidRPr="00764E9E" w:rsidRDefault="00DF71F8" w:rsidP="00DF71F8">
      <w:pPr>
        <w:pStyle w:val="msonormalbullet1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HAnsi"/>
          <w:highlight w:val="yellow"/>
          <w:lang w:eastAsia="en-US"/>
        </w:rPr>
      </w:pPr>
    </w:p>
    <w:p w14:paraId="624C304E" w14:textId="77777777"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14:paraId="1FE606EA" w14:textId="77777777" w:rsidR="00916CFB" w:rsidRPr="006C68AC" w:rsidRDefault="00916CFB" w:rsidP="0084282E">
      <w:pPr>
        <w:ind w:firstLine="709"/>
        <w:jc w:val="both"/>
      </w:pPr>
    </w:p>
    <w:p w14:paraId="56A40C08" w14:textId="77777777"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6E6E849E" w14:textId="77777777"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20E288F4" w14:textId="77777777" w:rsidR="00916CFB" w:rsidRPr="006C68AC" w:rsidRDefault="00845944" w:rsidP="0084282E">
      <w:pPr>
        <w:ind w:firstLine="709"/>
        <w:jc w:val="both"/>
      </w:pPr>
      <w:r w:rsidRPr="006C68AC">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2DACAD51" w14:textId="77777777"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5481CA80" w14:textId="77777777" w:rsidR="00916CFB" w:rsidRPr="006C68AC" w:rsidRDefault="00845944" w:rsidP="0084282E">
      <w:pPr>
        <w:ind w:firstLine="709"/>
        <w:jc w:val="both"/>
      </w:pPr>
      <w:r w:rsidRPr="006C68AC">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6C68AC">
        <w:t>кое их понимание - вот глав</w:t>
      </w:r>
      <w:r w:rsidRPr="006C68AC">
        <w:t xml:space="preserve">ное условие успеха в учебе. </w:t>
      </w:r>
    </w:p>
    <w:p w14:paraId="124274AF" w14:textId="77777777" w:rsidR="00916CFB" w:rsidRPr="006C68AC" w:rsidRDefault="00845944" w:rsidP="0084282E">
      <w:pPr>
        <w:ind w:firstLine="709"/>
        <w:jc w:val="both"/>
      </w:pPr>
      <w:r w:rsidRPr="006C68AC">
        <w:lastRenderedPageBreak/>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1A830B6F" w14:textId="77777777"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14:paraId="305A5B18" w14:textId="77777777"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14:paraId="15658349" w14:textId="77777777"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14:paraId="726A39A5" w14:textId="77777777" w:rsidR="00845944" w:rsidRPr="006C68AC" w:rsidRDefault="00916CFB" w:rsidP="0084282E">
      <w:pPr>
        <w:ind w:firstLine="709"/>
        <w:jc w:val="both"/>
      </w:pPr>
      <w:r w:rsidRPr="006C68AC">
        <w:t>-</w:t>
      </w:r>
      <w:r w:rsidR="00845944" w:rsidRPr="006C68AC">
        <w:t xml:space="preserve"> сформулировать основные выводы.</w:t>
      </w:r>
    </w:p>
    <w:p w14:paraId="70325CA2" w14:textId="77777777"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5718B00E" w14:textId="77777777"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14:paraId="6926F701" w14:textId="77777777"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16DECD1D" w14:textId="77777777" w:rsidR="001C471D" w:rsidRPr="006C68AC" w:rsidRDefault="001C471D" w:rsidP="0084282E">
      <w:pPr>
        <w:ind w:firstLine="709"/>
        <w:jc w:val="both"/>
      </w:pPr>
      <w:r w:rsidRPr="006C68AC">
        <w:t xml:space="preserve">Задачами самостоятельной работы студентов являются: </w:t>
      </w:r>
    </w:p>
    <w:p w14:paraId="7C6F8CA6" w14:textId="77777777"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5E73C892" w14:textId="77777777"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14:paraId="1AE26414" w14:textId="77777777"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7A262156" w14:textId="77777777"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23D9EAC9" w14:textId="77777777"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7A10F550" w14:textId="77777777"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779FE529" w14:textId="77777777" w:rsidR="001C471D" w:rsidRPr="006C68AC" w:rsidRDefault="001C471D" w:rsidP="0084282E">
      <w:pPr>
        <w:ind w:firstLine="709"/>
        <w:jc w:val="both"/>
      </w:pPr>
      <w:r w:rsidRPr="006C68AC">
        <w:t xml:space="preserve">- по времени и месту проведения; по дидактическим целям; </w:t>
      </w:r>
    </w:p>
    <w:p w14:paraId="4C2753B3" w14:textId="77777777"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14:paraId="1BC2D2F8" w14:textId="77777777" w:rsidR="001C471D" w:rsidRPr="006C68AC" w:rsidRDefault="001C471D" w:rsidP="0084282E">
      <w:pPr>
        <w:ind w:firstLine="709"/>
        <w:jc w:val="both"/>
      </w:pPr>
      <w:r w:rsidRPr="006C68AC">
        <w:t>- по характеру внутри- и межпредметных связей.</w:t>
      </w:r>
    </w:p>
    <w:p w14:paraId="1C243EE0" w14:textId="77777777"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14:paraId="358CD57E" w14:textId="77777777" w:rsidR="001C471D" w:rsidRPr="006C68AC" w:rsidRDefault="001C471D" w:rsidP="0084282E">
      <w:pPr>
        <w:ind w:firstLine="709"/>
        <w:jc w:val="both"/>
      </w:pPr>
      <w:r w:rsidRPr="006C68AC">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76E70C80" w14:textId="77777777" w:rsidR="001C471D" w:rsidRPr="006C68AC" w:rsidRDefault="001C471D" w:rsidP="0084282E">
      <w:pPr>
        <w:ind w:firstLine="709"/>
        <w:jc w:val="both"/>
      </w:pPr>
      <w:r w:rsidRPr="006C68AC">
        <w:lastRenderedPageBreak/>
        <w:t xml:space="preserve">- написание рефератов; </w:t>
      </w:r>
    </w:p>
    <w:p w14:paraId="18D78084" w14:textId="77777777"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14:paraId="1E69FEBA" w14:textId="77777777"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635DF6F1" w14:textId="77777777" w:rsidR="001C471D" w:rsidRPr="006C68AC" w:rsidRDefault="001C471D" w:rsidP="0084282E">
      <w:pPr>
        <w:ind w:firstLine="709"/>
        <w:jc w:val="both"/>
      </w:pPr>
      <w:r w:rsidRPr="006C68AC">
        <w:t xml:space="preserve">- выполнение микроисследований; </w:t>
      </w:r>
    </w:p>
    <w:p w14:paraId="26D75F6F" w14:textId="77777777"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2F74DDAC" w14:textId="77777777"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14:paraId="3168D9BD" w14:textId="77777777" w:rsidR="001C471D" w:rsidRPr="006C68AC" w:rsidRDefault="001C471D" w:rsidP="0084282E">
      <w:pPr>
        <w:ind w:firstLine="709"/>
        <w:jc w:val="both"/>
      </w:pPr>
      <w:r w:rsidRPr="006C68AC">
        <w:t xml:space="preserve">- текущие консультации; </w:t>
      </w:r>
    </w:p>
    <w:p w14:paraId="1E7601BA" w14:textId="77777777" w:rsidR="001C471D" w:rsidRPr="006C68AC" w:rsidRDefault="001C471D" w:rsidP="0084282E">
      <w:pPr>
        <w:ind w:firstLine="709"/>
        <w:jc w:val="both"/>
      </w:pPr>
      <w:r w:rsidRPr="006C68AC">
        <w:t xml:space="preserve">- </w:t>
      </w:r>
      <w:r w:rsidR="005942EA">
        <w:t>опрос</w:t>
      </w:r>
      <w:r w:rsidRPr="006C68AC">
        <w:t xml:space="preserve"> как форма контроля освоения теоретического содержания дисциплин; </w:t>
      </w:r>
    </w:p>
    <w:p w14:paraId="302CFCC9" w14:textId="77777777" w:rsidR="001C471D" w:rsidRPr="006C68AC" w:rsidRDefault="001C471D" w:rsidP="0084282E">
      <w:pPr>
        <w:ind w:firstLine="709"/>
        <w:jc w:val="both"/>
      </w:pPr>
      <w:r w:rsidRPr="006C68AC">
        <w:t xml:space="preserve">- прием и разбор домашних заданий; </w:t>
      </w:r>
    </w:p>
    <w:p w14:paraId="48EA780C" w14:textId="77777777" w:rsidR="001C471D" w:rsidRPr="006C68AC" w:rsidRDefault="001C471D" w:rsidP="0084282E">
      <w:pPr>
        <w:ind w:firstLine="709"/>
        <w:jc w:val="both"/>
      </w:pPr>
      <w:r w:rsidRPr="006C68AC">
        <w:t xml:space="preserve">- прием и защита практических работ; </w:t>
      </w:r>
    </w:p>
    <w:p w14:paraId="660C33B5" w14:textId="77777777" w:rsidR="00271930" w:rsidRPr="006C68AC" w:rsidRDefault="001C471D" w:rsidP="0084282E">
      <w:pPr>
        <w:ind w:firstLine="709"/>
        <w:jc w:val="both"/>
      </w:pPr>
      <w:r w:rsidRPr="006C68AC">
        <w:t xml:space="preserve">- выполнение курсовых работ в рамках дисциплин; </w:t>
      </w:r>
    </w:p>
    <w:p w14:paraId="7D288E4D" w14:textId="77777777" w:rsidR="00271930" w:rsidRPr="006C68AC" w:rsidRDefault="001C471D" w:rsidP="0084282E">
      <w:pPr>
        <w:ind w:firstLine="709"/>
        <w:jc w:val="both"/>
      </w:pPr>
      <w:r w:rsidRPr="006C68AC">
        <w:t xml:space="preserve">- выполнение учебно-исследовательской работы; </w:t>
      </w:r>
    </w:p>
    <w:p w14:paraId="17E8213A" w14:textId="77777777" w:rsidR="00271930" w:rsidRPr="006C68AC" w:rsidRDefault="001C471D" w:rsidP="0084282E">
      <w:pPr>
        <w:ind w:firstLine="709"/>
        <w:jc w:val="both"/>
      </w:pPr>
      <w:r w:rsidRPr="006C68AC">
        <w:t xml:space="preserve">- прохождение и оформление результатов практик; </w:t>
      </w:r>
    </w:p>
    <w:p w14:paraId="3F4F6E49" w14:textId="77777777" w:rsidR="001C471D" w:rsidRPr="006C68AC" w:rsidRDefault="001C471D" w:rsidP="0084282E">
      <w:pPr>
        <w:ind w:firstLine="709"/>
        <w:jc w:val="both"/>
      </w:pPr>
      <w:r w:rsidRPr="006C68AC">
        <w:t>- выполнение выпускной квалификационной работы и др.</w:t>
      </w:r>
    </w:p>
    <w:p w14:paraId="6546B38B" w14:textId="77777777"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6462D135" w14:textId="77777777" w:rsidR="002B78FD" w:rsidRPr="006C68AC" w:rsidRDefault="002B78FD" w:rsidP="0084282E">
      <w:pPr>
        <w:jc w:val="both"/>
        <w:rPr>
          <w:b/>
          <w:i/>
        </w:rPr>
      </w:pPr>
    </w:p>
    <w:p w14:paraId="3E00C5CE"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rPr>
      </w:pPr>
      <w:r w:rsidRPr="00DF71F8">
        <w:rPr>
          <w:b/>
          <w:color w:val="000000"/>
          <w:spacing w:val="7"/>
        </w:rPr>
        <w:t xml:space="preserve"> </w:t>
      </w:r>
      <w:r>
        <w:rPr>
          <w:b/>
          <w:color w:val="000000"/>
          <w:spacing w:val="7"/>
        </w:rPr>
        <w:t xml:space="preserve">3.1 </w:t>
      </w:r>
      <w:r w:rsidRPr="00DF71F8">
        <w:rPr>
          <w:b/>
        </w:rPr>
        <w:t>Методические рекомендации порядка проведения тестирования</w:t>
      </w:r>
    </w:p>
    <w:p w14:paraId="3EB14AB9"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 xml:space="preserve">Тестирование может проводится на бумажном носителе либо с использованием программных средств. 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В случае проведения тестирования с использованием системы АИССТ, либо в рамках электронного курса </w:t>
      </w:r>
      <w:proofErr w:type="spellStart"/>
      <w:r w:rsidRPr="00DF71F8">
        <w:t>Moodle</w:t>
      </w:r>
      <w:proofErr w:type="spellEnd"/>
      <w:r w:rsidRPr="00DF71F8">
        <w:t>, тестирование проводится в системе онлайн из любой точки доступа через личный кабинет студента. Время отведенное на тестирование определяется из расчета не более 2-3 минуты на 1 вопрос. В тестировании в системе АИССТ время определяется программой</w:t>
      </w:r>
    </w:p>
    <w:p w14:paraId="328C81B6" w14:textId="77777777" w:rsidR="00DF71F8" w:rsidRPr="00764E9E"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bCs/>
          <w:spacing w:val="-1"/>
          <w:highlight w:val="yellow"/>
        </w:rPr>
      </w:pPr>
    </w:p>
    <w:p w14:paraId="5358E92D" w14:textId="77777777" w:rsidR="00DF71F8" w:rsidRPr="00DF71F8"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bCs/>
          <w:spacing w:val="-1"/>
        </w:rPr>
      </w:pPr>
      <w:r>
        <w:rPr>
          <w:b/>
          <w:bCs/>
          <w:spacing w:val="-1"/>
        </w:rPr>
        <w:t xml:space="preserve">3.2 </w:t>
      </w:r>
      <w:r w:rsidRPr="00DF71F8">
        <w:rPr>
          <w:b/>
          <w:bCs/>
          <w:spacing w:val="-1"/>
        </w:rPr>
        <w:t xml:space="preserve">Методические рекомендации по выполнению типовых задач </w:t>
      </w:r>
      <w:r w:rsidRPr="00DF71F8">
        <w:rPr>
          <w:b/>
          <w:bCs/>
          <w:spacing w:val="-1"/>
        </w:rPr>
        <w:tab/>
      </w:r>
    </w:p>
    <w:p w14:paraId="14F636D2"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Решение задач позволит изучить дисциплину, на основе анализа конкретных следственных ситуаций и решения практических проблем в соответствии с требованиями закона.</w:t>
      </w:r>
    </w:p>
    <w:p w14:paraId="44A1D71A"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Перед тем, как приступить к решению задач, следует изучить законодательство РФ, другие источники, необходимые главы учебников по изучаемой дисциплине. Дополнительную помощь в решении задач может оказать ознакомление с опубликованными данными судебной практики.</w:t>
      </w:r>
    </w:p>
    <w:p w14:paraId="0FC5DEDC"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Приступая к решению задачи, необходимо внимательно изучить ее условие, понять, в чем заключается вопрос. Затем следует правильно подобрать источник права, нормы которого регулируют соответствующие уголовно-процессуальные отношения. Существенным звеном в решении задачи является анализ правовых норм и сопоставление их с обстоятельствами, изложенными в задаче.</w:t>
      </w:r>
    </w:p>
    <w:p w14:paraId="35034C4E"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lastRenderedPageBreak/>
        <w:t>Решение задачи должно быть мотивированным, то есть содержащим аргументы в пользу конкретного вывода.</w:t>
      </w:r>
    </w:p>
    <w:p w14:paraId="5A931085"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Решение задач осуществляется студентом самостоятельно. Предлагаемые ответы на поставленные в задаче вопросы должны обязательно обосновываться ссылками на нормы действующего законодательства. Если в руководящих постановлениях Пленумов Верховных Судов СССР и РСФСР (РФ), а также в решениях Конституционного Суда РФ есть разъяснения, касающиеся обстоятельств, изложенных в задаче, то необходимо привести их, указать название постановления или решения и соответствующий пункт.</w:t>
      </w:r>
    </w:p>
    <w:p w14:paraId="56EDA365" w14:textId="77777777" w:rsidR="00DF71F8" w:rsidRPr="00FC51DF"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При решении задач положительно будут оцениваться анализ студента теоретических источников по теме задачи, использование им материалов местной и общероссийской практики.</w:t>
      </w:r>
    </w:p>
    <w:p w14:paraId="75A234CD" w14:textId="77777777" w:rsidR="00DF71F8" w:rsidRDefault="00DF71F8" w:rsidP="00DF71F8">
      <w:pPr>
        <w:jc w:val="both"/>
        <w:rPr>
          <w:b/>
          <w:color w:val="000000"/>
          <w:spacing w:val="7"/>
        </w:rPr>
      </w:pPr>
    </w:p>
    <w:p w14:paraId="6AD097E1" w14:textId="77777777" w:rsidR="00DF71F8" w:rsidRDefault="00DF71F8" w:rsidP="00DF71F8">
      <w:pPr>
        <w:jc w:val="both"/>
        <w:rPr>
          <w:b/>
          <w:color w:val="000000"/>
          <w:spacing w:val="7"/>
        </w:rPr>
      </w:pPr>
    </w:p>
    <w:p w14:paraId="5F5F72DF" w14:textId="77777777"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14:paraId="6BC6B0A6" w14:textId="77777777" w:rsidR="00133FC3" w:rsidRPr="006C68AC" w:rsidRDefault="00133FC3" w:rsidP="0084282E">
      <w:pPr>
        <w:ind w:firstLine="709"/>
        <w:jc w:val="both"/>
        <w:rPr>
          <w:bCs/>
          <w:i/>
          <w:iCs/>
          <w:color w:val="000000"/>
        </w:rPr>
      </w:pPr>
    </w:p>
    <w:p w14:paraId="4073AFC3" w14:textId="77777777" w:rsidR="00133FC3" w:rsidRPr="006C68AC" w:rsidRDefault="00133FC3" w:rsidP="0084282E">
      <w:pPr>
        <w:ind w:firstLine="709"/>
        <w:jc w:val="both"/>
        <w:rPr>
          <w:color w:val="000000"/>
        </w:rPr>
      </w:pPr>
      <w:r w:rsidRPr="006C68AC">
        <w:rPr>
          <w:color w:val="000000"/>
        </w:rPr>
        <w:t xml:space="preserve">Эссе студента - это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6C68AC">
        <w:rPr>
          <w:color w:val="000000"/>
        </w:rPr>
        <w:t xml:space="preserve"> </w:t>
      </w:r>
    </w:p>
    <w:p w14:paraId="312AB591" w14:textId="77777777"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4E843A77" w14:textId="77777777"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41C3C950" w14:textId="77777777"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0F0ED2FD" w14:textId="77777777"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14:paraId="46C0EDFB" w14:textId="77777777" w:rsidR="00B0360B" w:rsidRPr="006C68AC" w:rsidRDefault="00133FC3" w:rsidP="0084282E">
      <w:pPr>
        <w:ind w:firstLine="709"/>
        <w:jc w:val="both"/>
        <w:rPr>
          <w:color w:val="000000"/>
        </w:rPr>
      </w:pPr>
      <w:r w:rsidRPr="006C68AC">
        <w:rPr>
          <w:color w:val="000000"/>
        </w:rPr>
        <w:t xml:space="preserve">Построение эссе - это ответ на вопрос или раскрытие темы, которое основано на классической системе доказательств. </w:t>
      </w:r>
    </w:p>
    <w:p w14:paraId="72768741" w14:textId="77777777"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 xml:space="preserve"> включает  в себя:</w:t>
      </w:r>
    </w:p>
    <w:p w14:paraId="482FB6FC" w14:textId="77777777"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14:paraId="698BAA73" w14:textId="77777777"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r w:rsidRPr="006C68AC">
        <w:rPr>
          <w:bCs/>
          <w:color w:val="000000"/>
        </w:rPr>
        <w:t xml:space="preserve"> </w:t>
      </w:r>
    </w:p>
    <w:p w14:paraId="2E16F3DE" w14:textId="77777777"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B0360B" w:rsidRPr="006C68AC">
        <w:rPr>
          <w:color w:val="000000"/>
        </w:rPr>
        <w:t xml:space="preserve"> </w:t>
      </w:r>
      <w:r w:rsidRPr="006C68AC">
        <w:rPr>
          <w:color w:val="000000"/>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14:paraId="41964951" w14:textId="77777777" w:rsidR="00133FC3" w:rsidRPr="006C68AC" w:rsidRDefault="00133FC3" w:rsidP="0084282E">
      <w:pPr>
        <w:ind w:firstLine="709"/>
        <w:jc w:val="both"/>
        <w:rPr>
          <w:color w:val="000000"/>
        </w:rPr>
      </w:pPr>
      <w:r w:rsidRPr="006C68AC">
        <w:rPr>
          <w:color w:val="000000"/>
        </w:rPr>
        <w:lastRenderedPageBreak/>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B0360B" w:rsidRPr="006C68AC">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3D876EB6" w14:textId="77777777"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6C68AC">
        <w:rPr>
          <w:color w:val="000000"/>
        </w:rPr>
        <w:t xml:space="preserve"> </w:t>
      </w:r>
    </w:p>
    <w:p w14:paraId="0FAEFE22" w14:textId="77777777"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14:paraId="475812CD" w14:textId="77777777" w:rsidR="00133FC3" w:rsidRPr="006C68AC" w:rsidRDefault="00133FC3" w:rsidP="0084282E">
      <w:pPr>
        <w:ind w:firstLine="709"/>
        <w:jc w:val="both"/>
        <w:rPr>
          <w:color w:val="000000"/>
        </w:rPr>
      </w:pPr>
      <w:r w:rsidRPr="006C68AC">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18D62202" w14:textId="77777777" w:rsidR="00133FC3" w:rsidRPr="006C68AC" w:rsidRDefault="00133FC3" w:rsidP="0084282E">
      <w:pPr>
        <w:ind w:firstLine="709"/>
        <w:jc w:val="both"/>
        <w:rPr>
          <w:bCs/>
          <w:color w:val="000000"/>
        </w:rPr>
      </w:pPr>
      <w:r w:rsidRPr="006C68AC">
        <w:rPr>
          <w:bCs/>
          <w:color w:val="000000"/>
        </w:rPr>
        <w:t>Тезис -</w:t>
      </w:r>
      <w:r w:rsidRPr="006C68AC">
        <w:rPr>
          <w:color w:val="000000"/>
        </w:rPr>
        <w:t xml:space="preserve"> это положение (суждение), которое требуется доказать.</w:t>
      </w:r>
      <w:r w:rsidRPr="006C68AC">
        <w:rPr>
          <w:bCs/>
          <w:color w:val="000000"/>
        </w:rPr>
        <w:t xml:space="preserve"> </w:t>
      </w:r>
    </w:p>
    <w:p w14:paraId="69E370E7" w14:textId="77777777"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 это категории, которыми пользуются при доказательстве истинности тезиса. </w:t>
      </w:r>
      <w:r w:rsidRPr="006C68AC">
        <w:rPr>
          <w:bCs/>
          <w:color w:val="000000"/>
        </w:rPr>
        <w:t>Вывод</w:t>
      </w:r>
      <w:r w:rsidRPr="006C68AC">
        <w:rPr>
          <w:color w:val="000000"/>
        </w:rPr>
        <w:t xml:space="preserve"> - это мнение, основанное на анализе фактов.</w:t>
      </w:r>
    </w:p>
    <w:p w14:paraId="556F4760" w14:textId="77777777"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 это мнения, основанные на наших убеждениях, верованиях или взглядах. </w:t>
      </w:r>
    </w:p>
    <w:p w14:paraId="29121893" w14:textId="77777777"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14:paraId="36458C0E" w14:textId="77777777"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14:paraId="251AC7F5" w14:textId="77777777"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14:paraId="0F75D7CD" w14:textId="77777777"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14:paraId="36E48620" w14:textId="77777777" w:rsidR="00133FC3" w:rsidRPr="006C68AC" w:rsidRDefault="00133FC3" w:rsidP="0084282E">
      <w:pPr>
        <w:ind w:firstLine="709"/>
        <w:jc w:val="both"/>
        <w:rPr>
          <w:color w:val="000000"/>
        </w:rPr>
      </w:pPr>
      <w:r w:rsidRPr="006C68AC">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14:paraId="77FA4B5E" w14:textId="77777777" w:rsidR="00133FC3" w:rsidRPr="006C68AC" w:rsidRDefault="00133FC3" w:rsidP="0084282E">
      <w:pPr>
        <w:ind w:firstLine="709"/>
        <w:jc w:val="both"/>
        <w:rPr>
          <w:color w:val="000000"/>
        </w:rPr>
      </w:pPr>
      <w:r w:rsidRPr="006C68AC">
        <w:rPr>
          <w:color w:val="000000"/>
        </w:rPr>
        <w:lastRenderedPageBreak/>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14:paraId="582A5BDE" w14:textId="77777777"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6C134443" w14:textId="77777777"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3A2EBEC5" w14:textId="77777777"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2E594BEE" w14:textId="77777777"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32C2C46D" w14:textId="77777777"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74F650B4" w14:textId="77777777" w:rsidR="00133FC3" w:rsidRPr="006C68AC" w:rsidRDefault="00133FC3" w:rsidP="0084282E">
      <w:pPr>
        <w:ind w:firstLine="709"/>
        <w:jc w:val="both"/>
        <w:rPr>
          <w:color w:val="000000"/>
        </w:rPr>
      </w:pPr>
      <w:r w:rsidRPr="006C68AC">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2882F1B1" w14:textId="77777777"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14:paraId="427EE725" w14:textId="77777777"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19765A19" w14:textId="77777777"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14:paraId="6C6B3AE2" w14:textId="77777777"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14:paraId="68BEED14" w14:textId="77777777"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14:paraId="7F9A1791" w14:textId="77777777"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14:paraId="558706D1" w14:textId="77777777"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381D648E" w14:textId="77777777"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14:paraId="5AA77340" w14:textId="77777777" w:rsidR="00133FC3" w:rsidRPr="006C68AC" w:rsidRDefault="00133FC3" w:rsidP="0084282E">
      <w:pPr>
        <w:ind w:firstLine="709"/>
        <w:jc w:val="both"/>
        <w:rPr>
          <w:color w:val="000000"/>
        </w:rPr>
      </w:pPr>
      <w:r w:rsidRPr="006C68AC">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14:paraId="64FD4C05" w14:textId="77777777"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14:paraId="645A39A0" w14:textId="77777777" w:rsidR="00133FC3" w:rsidRPr="006C68AC" w:rsidRDefault="00133FC3" w:rsidP="0084282E">
      <w:pPr>
        <w:ind w:firstLine="709"/>
        <w:jc w:val="both"/>
        <w:rPr>
          <w:color w:val="000000"/>
        </w:rPr>
      </w:pPr>
      <w:r w:rsidRPr="006C68AC">
        <w:rPr>
          <w:color w:val="000000"/>
        </w:rPr>
        <w:lastRenderedPageBreak/>
        <w:t>Рассуждения - формулировка и доказательство мнений.</w:t>
      </w:r>
    </w:p>
    <w:p w14:paraId="746198D9" w14:textId="77777777"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5F31A1FC" w14:textId="77777777"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14:paraId="0E2022C8" w14:textId="77777777"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01E30B28" w14:textId="77777777"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7E2FAF5B" w14:textId="77777777" w:rsidR="00133FC3" w:rsidRPr="006C68AC" w:rsidRDefault="00133FC3" w:rsidP="0084282E">
      <w:pPr>
        <w:ind w:firstLine="709"/>
        <w:jc w:val="both"/>
        <w:rPr>
          <w:color w:val="000000"/>
        </w:rPr>
      </w:pPr>
      <w:r w:rsidRPr="006C68AC">
        <w:rPr>
          <w:color w:val="000000"/>
        </w:rPr>
        <w:t>Мысль -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06672E40" w14:textId="77777777" w:rsidR="00133FC3" w:rsidRPr="006C68AC" w:rsidRDefault="00133FC3" w:rsidP="0084282E">
      <w:pPr>
        <w:ind w:firstLine="709"/>
        <w:jc w:val="both"/>
        <w:rPr>
          <w:color w:val="000000"/>
        </w:rPr>
      </w:pPr>
      <w:r w:rsidRPr="006C68AC">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3F65FEEE" w14:textId="77777777"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46F1B459" w14:textId="77777777" w:rsidR="00133FC3" w:rsidRPr="006C68AC" w:rsidRDefault="00133FC3" w:rsidP="0084282E">
      <w:pPr>
        <w:ind w:firstLine="709"/>
        <w:jc w:val="both"/>
        <w:rPr>
          <w:color w:val="000000"/>
        </w:rPr>
      </w:pPr>
      <w:r w:rsidRPr="006C68AC">
        <w:rPr>
          <w:color w:val="000000"/>
        </w:rPr>
        <w:t>Корректность -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41A0838A" w14:textId="77777777"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14:paraId="45E30A5E" w14:textId="77777777" w:rsidR="00133FC3" w:rsidRPr="006C68AC" w:rsidRDefault="00133FC3" w:rsidP="0084282E">
      <w:pPr>
        <w:pStyle w:val="a9"/>
        <w:spacing w:before="0" w:beforeAutospacing="0" w:after="0" w:afterAutospacing="0"/>
        <w:ind w:firstLine="709"/>
        <w:jc w:val="both"/>
        <w:rPr>
          <w:bCs/>
        </w:rPr>
      </w:pPr>
      <w:r w:rsidRPr="006C68AC">
        <w:rPr>
          <w:bCs/>
        </w:rPr>
        <w:t>Зачет:</w:t>
      </w:r>
    </w:p>
    <w:p w14:paraId="32118BB2" w14:textId="77777777"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6628F372"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4C1036B4"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14:paraId="250F6C83"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14:paraId="5BC29E40"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543DF416"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w:t>
      </w:r>
      <w:r w:rsidR="00133FC3" w:rsidRPr="006C68AC">
        <w:lastRenderedPageBreak/>
        <w:t>анализа правовых норм, хотя ссылки на нормативные правовые акты встречаются. Имеются недостатки по оформлению;</w:t>
      </w:r>
    </w:p>
    <w:p w14:paraId="67C9CCFA"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43C97C9F" w14:textId="77777777" w:rsidR="00133FC3" w:rsidRPr="006C68AC" w:rsidRDefault="00133FC3" w:rsidP="0084282E">
      <w:pPr>
        <w:pStyle w:val="a9"/>
        <w:spacing w:before="0" w:beforeAutospacing="0" w:after="0" w:afterAutospacing="0"/>
        <w:ind w:firstLine="709"/>
        <w:jc w:val="both"/>
        <w:rPr>
          <w:bCs/>
        </w:rPr>
      </w:pPr>
      <w:r w:rsidRPr="006C68AC">
        <w:rPr>
          <w:bCs/>
        </w:rPr>
        <w:t>Незачет:</w:t>
      </w:r>
    </w:p>
    <w:p w14:paraId="23BEA586" w14:textId="77777777"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63E0BD46"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3FCA1E17"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14:paraId="47F13544" w14:textId="77777777" w:rsidR="00133FC3" w:rsidRPr="006C68AC" w:rsidRDefault="00133FC3" w:rsidP="0084282E">
      <w:pPr>
        <w:jc w:val="both"/>
        <w:rPr>
          <w:b/>
          <w:i/>
        </w:rPr>
      </w:pPr>
    </w:p>
    <w:p w14:paraId="0B955489" w14:textId="77777777"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Методические указания по подготовке к</w:t>
      </w:r>
      <w:r w:rsidR="00DF71F8">
        <w:rPr>
          <w:b/>
          <w:color w:val="000000"/>
          <w:spacing w:val="7"/>
        </w:rPr>
        <w:t xml:space="preserve"> опрос</w:t>
      </w:r>
      <w:r w:rsidR="005942EA">
        <w:rPr>
          <w:b/>
          <w:color w:val="000000"/>
          <w:spacing w:val="7"/>
        </w:rPr>
        <w:t>у</w:t>
      </w:r>
    </w:p>
    <w:p w14:paraId="7AD8D5A5" w14:textId="77777777" w:rsidR="00B0360B" w:rsidRPr="006C68AC" w:rsidRDefault="00B0360B" w:rsidP="0084282E">
      <w:pPr>
        <w:ind w:firstLine="709"/>
        <w:jc w:val="both"/>
      </w:pPr>
    </w:p>
    <w:p w14:paraId="6B891EE3" w14:textId="77777777" w:rsidR="00102796" w:rsidRDefault="005942EA" w:rsidP="00102796">
      <w:pPr>
        <w:pStyle w:val="a9"/>
        <w:spacing w:before="0" w:beforeAutospacing="0" w:after="0" w:afterAutospacing="0"/>
        <w:ind w:firstLine="709"/>
        <w:jc w:val="both"/>
      </w:pPr>
      <w:r>
        <w:t>Опросом</w:t>
      </w:r>
      <w:r w:rsidR="00102796">
        <w:t xml:space="preserve"> называется собеседование преподавателя и студента по заранее определенным контрольным вопросам. </w:t>
      </w:r>
    </w:p>
    <w:p w14:paraId="0672E5BA" w14:textId="77777777" w:rsidR="00102796" w:rsidRDefault="00102796" w:rsidP="00102796">
      <w:pPr>
        <w:pStyle w:val="a9"/>
        <w:spacing w:before="0" w:beforeAutospacing="0" w:after="0" w:afterAutospacing="0"/>
        <w:ind w:firstLine="709"/>
        <w:jc w:val="both"/>
      </w:pPr>
      <w:r>
        <w:t xml:space="preserve">Целью </w:t>
      </w:r>
      <w:r w:rsidR="005942EA">
        <w:t>опроса</w:t>
      </w:r>
      <w:r>
        <w:t xml:space="preserve"> является формирование у студента навыков анализа теоретических проблем на основе самостоятельного изучения учебной и научной литературы. На </w:t>
      </w:r>
      <w:r w:rsidR="005942EA">
        <w:t>опрос</w:t>
      </w:r>
      <w:r>
        <w:t xml:space="preserve">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14:paraId="00E3BC68" w14:textId="77777777" w:rsidR="00102796" w:rsidRDefault="00102796" w:rsidP="00102796">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14:paraId="3BBF9F39" w14:textId="77777777" w:rsidR="00102796" w:rsidRDefault="00102796" w:rsidP="00102796">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14:paraId="414C2573" w14:textId="77777777" w:rsidR="00102796" w:rsidRDefault="00102796" w:rsidP="00102796">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14:paraId="2145869E" w14:textId="77777777" w:rsidR="00102796" w:rsidRDefault="005942EA" w:rsidP="00102796">
      <w:pPr>
        <w:pStyle w:val="a9"/>
        <w:spacing w:before="0" w:beforeAutospacing="0" w:after="0" w:afterAutospacing="0"/>
        <w:ind w:firstLine="709"/>
        <w:jc w:val="both"/>
      </w:pPr>
      <w:r>
        <w:t>Опрос</w:t>
      </w:r>
      <w:r w:rsidR="00102796">
        <w:t xml:space="preserve">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w:t>
      </w:r>
      <w:r>
        <w:t>опрос</w:t>
      </w:r>
      <w:r w:rsidR="00102796">
        <w:t xml:space="preserve">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14:paraId="034A2D13" w14:textId="77777777" w:rsidR="00102796" w:rsidRDefault="00102796" w:rsidP="00102796">
      <w:pPr>
        <w:pStyle w:val="a9"/>
        <w:spacing w:before="0" w:beforeAutospacing="0" w:after="0" w:afterAutospacing="0"/>
        <w:ind w:firstLine="709"/>
        <w:jc w:val="both"/>
      </w:pPr>
      <w:r>
        <w:t xml:space="preserve">Подготовка к </w:t>
      </w:r>
      <w:r w:rsidR="005942EA">
        <w:t>опрос</w:t>
      </w:r>
      <w:r>
        <w:t xml:space="preserve">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w:t>
      </w:r>
      <w:r w:rsidR="005942EA">
        <w:t>опроса</w:t>
      </w:r>
      <w:r>
        <w:t xml:space="preserve">. Как правило, на самостоятельную подготовку к </w:t>
      </w:r>
      <w:r w:rsidR="005942EA">
        <w:t>опрос</w:t>
      </w:r>
      <w:r>
        <w:t xml:space="preserve">у студенту отводится 3-4 недели. </w:t>
      </w:r>
    </w:p>
    <w:p w14:paraId="4FAFE4EE" w14:textId="77777777" w:rsidR="00102796" w:rsidRDefault="00102796" w:rsidP="00102796">
      <w:pPr>
        <w:pStyle w:val="a9"/>
        <w:spacing w:before="0" w:beforeAutospacing="0" w:after="0" w:afterAutospacing="0"/>
        <w:ind w:firstLine="709"/>
        <w:jc w:val="both"/>
      </w:pPr>
      <w:r>
        <w:t xml:space="preserve">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w:t>
      </w:r>
      <w:r w:rsidR="005942EA">
        <w:t>опрос</w:t>
      </w:r>
      <w:r>
        <w:t xml:space="preserve">у следует, прежде всего, просмотреть конспекты лекций и практических занятий и отметить в них имеющиеся вопросы </w:t>
      </w:r>
      <w:r w:rsidR="005942EA">
        <w:t>опроса</w:t>
      </w:r>
      <w:r>
        <w:t>.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29EE4CB1" w14:textId="77777777" w:rsidR="00102796" w:rsidRDefault="005942EA" w:rsidP="00102796">
      <w:pPr>
        <w:pStyle w:val="a9"/>
        <w:spacing w:before="0" w:beforeAutospacing="0" w:after="0" w:afterAutospacing="0"/>
        <w:ind w:firstLine="709"/>
        <w:jc w:val="both"/>
      </w:pPr>
      <w:r>
        <w:t>Опрос</w:t>
      </w:r>
      <w:r w:rsidR="00102796">
        <w:t xml:space="preserve"> проводится в середине семестра или после изучения раздела в форме опроса с билетами. </w:t>
      </w:r>
      <w:r>
        <w:t>Опрос</w:t>
      </w:r>
      <w:r w:rsidR="00102796">
        <w:t xml:space="preserve"> - форма проверки и оценивания знаний учащихся в системе образования. Представляет собой мини-экзамен, проводимый в середине семестра и имеющий целью уменьшить список тем, выносимых на зачёт. Оценка, полученная на </w:t>
      </w:r>
      <w:r>
        <w:t>опрос</w:t>
      </w:r>
      <w:r w:rsidR="00102796">
        <w:t xml:space="preserve">е, может влиять на оценку на зачёте. </w:t>
      </w:r>
    </w:p>
    <w:p w14:paraId="3600DEB2" w14:textId="77777777" w:rsidR="00102796" w:rsidRDefault="005942EA" w:rsidP="00102796">
      <w:pPr>
        <w:pStyle w:val="a9"/>
        <w:spacing w:before="0" w:beforeAutospacing="0" w:after="0" w:afterAutospacing="0"/>
        <w:ind w:firstLine="709"/>
        <w:jc w:val="both"/>
      </w:pPr>
      <w:r>
        <w:lastRenderedPageBreak/>
        <w:t>Опрос</w:t>
      </w:r>
      <w:r w:rsidR="00102796">
        <w:t xml:space="preserve"> не переписывается, но студенты, набравшие менее пяти баллов, сдают письменный </w:t>
      </w:r>
      <w:proofErr w:type="spellStart"/>
      <w:r w:rsidR="00102796">
        <w:t>диф</w:t>
      </w:r>
      <w:proofErr w:type="spellEnd"/>
      <w:r w:rsidR="00102796">
        <w:t xml:space="preserve">. зачёт по отдельным вариантам, содержащим, в том числе и вопросы </w:t>
      </w:r>
      <w:r>
        <w:t>опроса</w:t>
      </w:r>
      <w:r w:rsidR="00102796">
        <w:t xml:space="preserve">. </w:t>
      </w:r>
    </w:p>
    <w:p w14:paraId="5A6C1593" w14:textId="77777777" w:rsidR="00102796" w:rsidRDefault="005942EA" w:rsidP="00102796">
      <w:pPr>
        <w:pStyle w:val="a9"/>
        <w:spacing w:before="0" w:beforeAutospacing="0" w:after="0" w:afterAutospacing="0"/>
        <w:ind w:firstLine="709"/>
        <w:jc w:val="both"/>
      </w:pPr>
      <w:r>
        <w:t>Опрос</w:t>
      </w:r>
      <w:r w:rsidR="00102796">
        <w:t xml:space="preserve"> ставит следующие </w:t>
      </w:r>
      <w:r w:rsidR="00102796">
        <w:rPr>
          <w:b/>
        </w:rPr>
        <w:t>задачи</w:t>
      </w:r>
      <w:r w:rsidR="00102796">
        <w:t xml:space="preserve">: </w:t>
      </w:r>
    </w:p>
    <w:p w14:paraId="7F848A1B" w14:textId="77777777" w:rsidR="00102796" w:rsidRDefault="00102796" w:rsidP="00102796">
      <w:pPr>
        <w:pStyle w:val="a9"/>
        <w:spacing w:before="0" w:beforeAutospacing="0" w:after="0" w:afterAutospacing="0"/>
        <w:ind w:firstLine="709"/>
        <w:jc w:val="both"/>
      </w:pPr>
      <w:r>
        <w:t xml:space="preserve">- проверка и контроль полученных знаний по изучаемой теме; </w:t>
      </w:r>
    </w:p>
    <w:p w14:paraId="1AB3289E" w14:textId="77777777" w:rsidR="00102796" w:rsidRDefault="00102796" w:rsidP="00102796">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14:paraId="662A0425" w14:textId="77777777" w:rsidR="00102796" w:rsidRDefault="00102796" w:rsidP="00102796">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14:paraId="74EDFBF8" w14:textId="77777777" w:rsidR="00102796" w:rsidRDefault="00102796" w:rsidP="00102796">
      <w:pPr>
        <w:pStyle w:val="a9"/>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14:paraId="68E854F3" w14:textId="77777777" w:rsidR="00102796" w:rsidRDefault="00102796" w:rsidP="00102796">
      <w:pPr>
        <w:pStyle w:val="a9"/>
        <w:spacing w:before="0" w:beforeAutospacing="0" w:after="0" w:afterAutospacing="0"/>
        <w:ind w:firstLine="709"/>
        <w:jc w:val="both"/>
      </w:pPr>
      <w:r>
        <w:t xml:space="preserve">- формирование умений коллективного обсуждения (поддерживать диалог в </w:t>
      </w:r>
      <w:proofErr w:type="spellStart"/>
      <w:r>
        <w:t>микрогруппах</w:t>
      </w:r>
      <w:proofErr w:type="spellEnd"/>
      <w:r>
        <w:t>, находить компромиссное решение, аргументировать свою точку зрения, умение слушать оппонента, готовность принять позицию другого учащегося).</w:t>
      </w:r>
    </w:p>
    <w:p w14:paraId="340FD1DC" w14:textId="77777777" w:rsidR="00102796" w:rsidRDefault="00102796" w:rsidP="00102796">
      <w:pPr>
        <w:pStyle w:val="a9"/>
        <w:spacing w:before="0" w:beforeAutospacing="0" w:after="0" w:afterAutospacing="0"/>
        <w:ind w:firstLine="709"/>
        <w:jc w:val="both"/>
      </w:pPr>
      <w:r>
        <w:t xml:space="preserve">Этапы проведения </w:t>
      </w:r>
      <w:r w:rsidR="005942EA">
        <w:t>опроса</w:t>
      </w:r>
      <w:r>
        <w:t>:</w:t>
      </w:r>
    </w:p>
    <w:p w14:paraId="5DF2A7C2" w14:textId="77777777" w:rsidR="00102796" w:rsidRDefault="00102796" w:rsidP="00102796">
      <w:pPr>
        <w:pStyle w:val="a9"/>
        <w:spacing w:before="0" w:beforeAutospacing="0" w:after="0" w:afterAutospacing="0"/>
        <w:ind w:firstLine="709"/>
        <w:jc w:val="both"/>
      </w:pPr>
      <w:r>
        <w:t xml:space="preserve">1. Подготовительный этап: </w:t>
      </w:r>
    </w:p>
    <w:p w14:paraId="411A9837" w14:textId="77777777" w:rsidR="00102796" w:rsidRDefault="00102796" w:rsidP="00102796">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14:paraId="344E4E8C" w14:textId="77777777" w:rsidR="00102796" w:rsidRDefault="00102796" w:rsidP="00102796">
      <w:pPr>
        <w:pStyle w:val="a9"/>
        <w:spacing w:before="0" w:beforeAutospacing="0" w:after="0" w:afterAutospacing="0"/>
        <w:ind w:firstLine="709"/>
        <w:jc w:val="both"/>
      </w:pPr>
      <w:r>
        <w:t xml:space="preserve">- предоставление списка дополнительной литературы; </w:t>
      </w:r>
    </w:p>
    <w:p w14:paraId="3B281F29" w14:textId="77777777" w:rsidR="00102796" w:rsidRDefault="00102796" w:rsidP="00102796">
      <w:pPr>
        <w:pStyle w:val="a9"/>
        <w:spacing w:before="0" w:beforeAutospacing="0" w:after="0" w:afterAutospacing="0"/>
        <w:ind w:firstLine="709"/>
        <w:jc w:val="both"/>
      </w:pPr>
      <w:r>
        <w:t xml:space="preserve">- постановка целей и задач занятия; </w:t>
      </w:r>
    </w:p>
    <w:p w14:paraId="0D403A9E" w14:textId="77777777" w:rsidR="00102796" w:rsidRDefault="00102796" w:rsidP="00102796">
      <w:pPr>
        <w:pStyle w:val="a9"/>
        <w:spacing w:before="0" w:beforeAutospacing="0" w:after="0" w:afterAutospacing="0"/>
        <w:ind w:firstLine="709"/>
        <w:jc w:val="both"/>
      </w:pPr>
      <w:r>
        <w:t xml:space="preserve">- разработка структуры занятия; </w:t>
      </w:r>
    </w:p>
    <w:p w14:paraId="74158740" w14:textId="77777777" w:rsidR="00102796" w:rsidRDefault="00102796" w:rsidP="00102796">
      <w:pPr>
        <w:pStyle w:val="a9"/>
        <w:spacing w:before="0" w:beforeAutospacing="0" w:after="0" w:afterAutospacing="0"/>
        <w:ind w:firstLine="709"/>
        <w:jc w:val="both"/>
      </w:pPr>
      <w:r>
        <w:t xml:space="preserve">- консультация по ходу проведения занятия; </w:t>
      </w:r>
    </w:p>
    <w:p w14:paraId="78F2A9DE" w14:textId="77777777" w:rsidR="00102796" w:rsidRDefault="00102796" w:rsidP="00102796">
      <w:pPr>
        <w:pStyle w:val="a9"/>
        <w:spacing w:before="0" w:beforeAutospacing="0" w:after="0" w:afterAutospacing="0"/>
        <w:ind w:firstLine="709"/>
        <w:jc w:val="both"/>
      </w:pPr>
      <w:r>
        <w:t xml:space="preserve">2. Начало занятия: </w:t>
      </w:r>
    </w:p>
    <w:p w14:paraId="106BA12A" w14:textId="77777777" w:rsidR="00102796" w:rsidRDefault="00102796" w:rsidP="00102796">
      <w:pPr>
        <w:pStyle w:val="a9"/>
        <w:spacing w:before="0" w:beforeAutospacing="0" w:after="0" w:afterAutospacing="0"/>
        <w:ind w:firstLine="709"/>
        <w:jc w:val="both"/>
      </w:pPr>
      <w:r>
        <w:t xml:space="preserve">- аудитории: поскольку каждая </w:t>
      </w:r>
      <w:proofErr w:type="spellStart"/>
      <w:r>
        <w:t>микрогруппа</w:t>
      </w:r>
      <w:proofErr w:type="spellEnd"/>
      <w:r>
        <w:t xml:space="preserve"> состоит из 5-7 студентов, то парты нужно соединить по две, образовав квадрат, и расставить такие квадраты по всему помещению. </w:t>
      </w:r>
    </w:p>
    <w:p w14:paraId="0C1270F3" w14:textId="77777777" w:rsidR="00102796" w:rsidRDefault="00102796" w:rsidP="00102796">
      <w:pPr>
        <w:pStyle w:val="a9"/>
        <w:spacing w:before="0" w:beforeAutospacing="0" w:after="0" w:afterAutospacing="0"/>
        <w:ind w:firstLine="709"/>
        <w:jc w:val="both"/>
      </w:pPr>
      <w:r>
        <w:t xml:space="preserve">- комплектация </w:t>
      </w:r>
      <w:proofErr w:type="spellStart"/>
      <w:r>
        <w:t>микрогрупп</w:t>
      </w:r>
      <w:proofErr w:type="spellEnd"/>
      <w:r>
        <w:t xml:space="preserve">. </w:t>
      </w:r>
    </w:p>
    <w:p w14:paraId="3A83BF98" w14:textId="77777777" w:rsidR="00102796" w:rsidRDefault="00102796" w:rsidP="00102796">
      <w:pPr>
        <w:pStyle w:val="a9"/>
        <w:spacing w:before="0" w:beforeAutospacing="0" w:after="0" w:afterAutospacing="0"/>
        <w:ind w:firstLine="709"/>
        <w:jc w:val="both"/>
      </w:pPr>
      <w:r>
        <w:t xml:space="preserve">- раздача вопросов по заданной теме для совместного обсуждения в </w:t>
      </w:r>
      <w:proofErr w:type="spellStart"/>
      <w:r>
        <w:t>микрогруппах</w:t>
      </w:r>
      <w:proofErr w:type="spellEnd"/>
      <w:r>
        <w:t xml:space="preserve">. </w:t>
      </w:r>
    </w:p>
    <w:p w14:paraId="6B59EF3A" w14:textId="77777777" w:rsidR="00102796" w:rsidRDefault="00102796" w:rsidP="00102796">
      <w:pPr>
        <w:pStyle w:val="a9"/>
        <w:spacing w:before="0" w:beforeAutospacing="0" w:after="0" w:afterAutospacing="0"/>
        <w:ind w:firstLine="709"/>
        <w:jc w:val="both"/>
      </w:pPr>
      <w:r>
        <w:t xml:space="preserve">3. Подготовка учащихся по поставленным вопросам. </w:t>
      </w:r>
    </w:p>
    <w:p w14:paraId="743B6912" w14:textId="77777777" w:rsidR="00102796" w:rsidRDefault="00102796" w:rsidP="00102796">
      <w:pPr>
        <w:pStyle w:val="a9"/>
        <w:spacing w:before="0" w:beforeAutospacing="0" w:after="0" w:afterAutospacing="0"/>
        <w:ind w:firstLine="709"/>
        <w:jc w:val="both"/>
      </w:pPr>
      <w:r>
        <w:t xml:space="preserve">4. Этап ответов на поставленные вопросы: </w:t>
      </w:r>
    </w:p>
    <w:p w14:paraId="263AD20C" w14:textId="77777777" w:rsidR="00102796" w:rsidRDefault="00102796" w:rsidP="00102796">
      <w:pPr>
        <w:pStyle w:val="a9"/>
        <w:spacing w:before="0" w:beforeAutospacing="0" w:after="0" w:afterAutospacing="0"/>
        <w:ind w:firstLine="709"/>
        <w:jc w:val="both"/>
      </w:pPr>
      <w:r>
        <w:t xml:space="preserve">- в порядке установленном преподавателем, представители от </w:t>
      </w:r>
      <w:proofErr w:type="spellStart"/>
      <w:r>
        <w:t>микрогрупп</w:t>
      </w:r>
      <w:proofErr w:type="spellEnd"/>
      <w:r>
        <w:t xml:space="preserve"> зачитывают выработанные, в ходе коллективного обсуждения, ответы; </w:t>
      </w:r>
    </w:p>
    <w:p w14:paraId="3998EF9A" w14:textId="77777777" w:rsidR="00102796" w:rsidRDefault="00102796" w:rsidP="00102796">
      <w:pPr>
        <w:pStyle w:val="a9"/>
        <w:spacing w:before="0" w:beforeAutospacing="0" w:after="0" w:afterAutospacing="0"/>
        <w:ind w:firstLine="709"/>
        <w:jc w:val="both"/>
      </w:pPr>
      <w:r>
        <w:t xml:space="preserve">- студенты из других </w:t>
      </w:r>
      <w:proofErr w:type="spellStart"/>
      <w:r>
        <w:t>микрогрупп</w:t>
      </w:r>
      <w:proofErr w:type="spellEnd"/>
      <w:r>
        <w:t xml:space="preserve"> задают вопросы отвечающему, комментируют и дополняют предложенный ответ; </w:t>
      </w:r>
    </w:p>
    <w:p w14:paraId="3B2CA73C" w14:textId="77777777" w:rsidR="00102796" w:rsidRDefault="00102796" w:rsidP="00102796">
      <w:pPr>
        <w:pStyle w:val="a9"/>
        <w:spacing w:before="0" w:beforeAutospacing="0" w:after="0" w:afterAutospacing="0"/>
        <w:ind w:firstLine="709"/>
        <w:jc w:val="both"/>
      </w:pPr>
      <w:r>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14:paraId="3B187CCB" w14:textId="77777777" w:rsidR="00102796" w:rsidRDefault="00102796" w:rsidP="00102796">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w:t>
      </w:r>
      <w:proofErr w:type="spellStart"/>
      <w:r>
        <w:t>микрогрупп</w:t>
      </w:r>
      <w:proofErr w:type="spellEnd"/>
      <w:r>
        <w:t xml:space="preserve"> чередовались); </w:t>
      </w:r>
    </w:p>
    <w:p w14:paraId="357842FA" w14:textId="77777777" w:rsidR="00102796" w:rsidRDefault="00102796" w:rsidP="00102796">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14:paraId="61AE3261" w14:textId="77777777" w:rsidR="00102796" w:rsidRDefault="00102796" w:rsidP="00102796">
      <w:pPr>
        <w:pStyle w:val="a9"/>
        <w:spacing w:before="0" w:beforeAutospacing="0" w:after="0" w:afterAutospacing="0"/>
        <w:ind w:firstLine="709"/>
        <w:jc w:val="both"/>
      </w:pPr>
      <w:r>
        <w:t xml:space="preserve">5. Итог: </w:t>
      </w:r>
    </w:p>
    <w:p w14:paraId="72CFB0F7" w14:textId="77777777" w:rsidR="00102796" w:rsidRDefault="00102796" w:rsidP="00102796">
      <w:pPr>
        <w:pStyle w:val="a9"/>
        <w:spacing w:before="0" w:beforeAutospacing="0" w:after="0" w:afterAutospacing="0"/>
        <w:ind w:firstLine="709"/>
        <w:jc w:val="both"/>
      </w:pPr>
      <w:r>
        <w:t xml:space="preserve">- преподаватель должен соотнести цели и задачи данного занятия и итоговые результаты, которых удалось добиться; </w:t>
      </w:r>
    </w:p>
    <w:p w14:paraId="24C4EBFE" w14:textId="77777777" w:rsidR="00102796" w:rsidRDefault="00102796" w:rsidP="00102796">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14:paraId="319E3748" w14:textId="77777777" w:rsidR="00102796" w:rsidRDefault="00102796" w:rsidP="00102796">
      <w:pPr>
        <w:pStyle w:val="a9"/>
        <w:spacing w:before="0" w:beforeAutospacing="0" w:after="0" w:afterAutospacing="0"/>
        <w:ind w:firstLine="709"/>
        <w:jc w:val="both"/>
      </w:pPr>
      <w:r>
        <w:t xml:space="preserve">- преподаватель должен охарактеризовать работу каждой </w:t>
      </w:r>
      <w:proofErr w:type="spellStart"/>
      <w:r>
        <w:t>микрогруппы</w:t>
      </w:r>
      <w:proofErr w:type="spellEnd"/>
      <w:r>
        <w:t>, выделить наиболее грамотные и корректные ответы учащихся.</w:t>
      </w:r>
    </w:p>
    <w:p w14:paraId="1DBB8DFD" w14:textId="77777777" w:rsidR="00B0360B" w:rsidRPr="006C68AC" w:rsidRDefault="00B0360B" w:rsidP="00607F6A">
      <w:pPr>
        <w:jc w:val="both"/>
      </w:pPr>
    </w:p>
    <w:p w14:paraId="3F42EBAA" w14:textId="77777777" w:rsidR="00B26B10" w:rsidRDefault="00102796" w:rsidP="0084282E">
      <w:pPr>
        <w:ind w:firstLine="709"/>
        <w:jc w:val="both"/>
        <w:rPr>
          <w:b/>
          <w:color w:val="000000"/>
          <w:spacing w:val="7"/>
        </w:rPr>
      </w:pPr>
      <w:r>
        <w:rPr>
          <w:b/>
          <w:color w:val="000000"/>
          <w:spacing w:val="7"/>
        </w:rPr>
        <w:t>6</w:t>
      </w:r>
      <w:r w:rsidR="00B26B10" w:rsidRPr="006C68AC">
        <w:rPr>
          <w:b/>
          <w:color w:val="000000"/>
          <w:spacing w:val="7"/>
        </w:rPr>
        <w:t xml:space="preserve"> Методические указания по выполнению практико-ориентированных заданий </w:t>
      </w:r>
    </w:p>
    <w:p w14:paraId="0557C0E9" w14:textId="77777777" w:rsidR="00DA60D0" w:rsidRPr="006C68AC" w:rsidRDefault="00DA60D0" w:rsidP="0084282E">
      <w:pPr>
        <w:ind w:firstLine="709"/>
        <w:jc w:val="both"/>
        <w:rPr>
          <w:b/>
          <w:color w:val="000000"/>
          <w:spacing w:val="7"/>
        </w:rPr>
      </w:pPr>
    </w:p>
    <w:p w14:paraId="1290708E" w14:textId="77777777"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4A3ABD1E" w14:textId="77777777"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4A761751" w14:textId="77777777"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14:paraId="2F695C16" w14:textId="77777777"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14:paraId="77FE93C7" w14:textId="77777777"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14:paraId="7C7826AF" w14:textId="77777777"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28710F45" w14:textId="77777777"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14:paraId="1463A21C" w14:textId="77777777"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14:paraId="4D4ED00E" w14:textId="77777777"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639098A7" w14:textId="77777777"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3D3D2A44" w14:textId="77777777"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6E8B463F" w14:textId="77777777" w:rsidR="000D4734" w:rsidRPr="002947AF" w:rsidRDefault="000D4734" w:rsidP="000D4734">
      <w:pPr>
        <w:ind w:firstLine="709"/>
        <w:contextualSpacing/>
        <w:jc w:val="both"/>
      </w:pPr>
      <w:r w:rsidRPr="002947AF">
        <w:t>Перед выполнением задания рекомендуется следующее:</w:t>
      </w:r>
    </w:p>
    <w:p w14:paraId="7012CD07" w14:textId="77777777" w:rsidR="000D4734" w:rsidRPr="002947AF" w:rsidRDefault="000D4734" w:rsidP="000D4734">
      <w:pPr>
        <w:numPr>
          <w:ilvl w:val="0"/>
          <w:numId w:val="4"/>
        </w:numPr>
        <w:contextualSpacing/>
        <w:jc w:val="both"/>
      </w:pPr>
      <w:r w:rsidRPr="002947AF">
        <w:t>внимательно прочитайте задание</w:t>
      </w:r>
    </w:p>
    <w:p w14:paraId="1C508659" w14:textId="77777777" w:rsidR="000D4734" w:rsidRPr="002947AF" w:rsidRDefault="000D4734" w:rsidP="000D4734">
      <w:pPr>
        <w:numPr>
          <w:ilvl w:val="0"/>
          <w:numId w:val="4"/>
        </w:numPr>
        <w:contextualSpacing/>
        <w:jc w:val="both"/>
      </w:pPr>
      <w:r w:rsidRPr="002947AF">
        <w:t>определите круг нормативно-правовых актов регламентирующих данную сферу</w:t>
      </w:r>
    </w:p>
    <w:p w14:paraId="583EC119" w14:textId="77777777" w:rsidR="000D4734" w:rsidRPr="002947AF" w:rsidRDefault="000D4734" w:rsidP="000D4734">
      <w:pPr>
        <w:numPr>
          <w:ilvl w:val="0"/>
          <w:numId w:val="4"/>
        </w:numPr>
        <w:contextualSpacing/>
        <w:jc w:val="both"/>
      </w:pPr>
      <w:r w:rsidRPr="002947AF">
        <w:t>отметьте  наиболее важные моменты, имеющие значение для выполнения задания</w:t>
      </w:r>
    </w:p>
    <w:p w14:paraId="7A82C1D5" w14:textId="77777777"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14:paraId="0552FBD9" w14:textId="77777777" w:rsidR="000D4734" w:rsidRPr="002947AF" w:rsidRDefault="000D4734" w:rsidP="000D4734">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14:paraId="5B9463DC" w14:textId="77777777"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14:paraId="66C7D951" w14:textId="77777777" w:rsidR="000D4734" w:rsidRPr="002947AF" w:rsidRDefault="000D4734" w:rsidP="000D4734">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14:paraId="1BE8F5EF" w14:textId="77777777" w:rsidR="00E518E1" w:rsidRDefault="000D4734" w:rsidP="00DF71F8">
      <w:pPr>
        <w:numPr>
          <w:ilvl w:val="0"/>
          <w:numId w:val="4"/>
        </w:numPr>
        <w:contextualSpacing/>
        <w:jc w:val="both"/>
      </w:pPr>
      <w:r w:rsidRPr="002947AF">
        <w:t>Проверьте наличие на документе всех необходимых реквизитов</w:t>
      </w:r>
    </w:p>
    <w:p w14:paraId="532F8ED1" w14:textId="77777777" w:rsidR="00E518E1" w:rsidRDefault="00E518E1" w:rsidP="00E518E1">
      <w:pPr>
        <w:jc w:val="both"/>
        <w:rPr>
          <w:b/>
          <w:color w:val="000000"/>
          <w:spacing w:val="7"/>
        </w:rPr>
      </w:pPr>
    </w:p>
    <w:p w14:paraId="6286BC38" w14:textId="77777777" w:rsidR="00607F6A" w:rsidRDefault="00607F6A" w:rsidP="0084282E">
      <w:pPr>
        <w:ind w:firstLine="709"/>
        <w:jc w:val="both"/>
        <w:rPr>
          <w:b/>
          <w:color w:val="000000"/>
          <w:spacing w:val="7"/>
        </w:rPr>
      </w:pPr>
    </w:p>
    <w:p w14:paraId="65EF9771" w14:textId="77777777" w:rsidR="00607F6A" w:rsidRDefault="00607F6A" w:rsidP="0084282E">
      <w:pPr>
        <w:ind w:firstLine="709"/>
        <w:jc w:val="both"/>
        <w:rPr>
          <w:b/>
          <w:color w:val="000000"/>
          <w:spacing w:val="7"/>
        </w:rPr>
      </w:pPr>
    </w:p>
    <w:p w14:paraId="3391C7DB" w14:textId="77777777" w:rsidR="00271930" w:rsidRPr="003735E9" w:rsidRDefault="0042377A" w:rsidP="0084282E">
      <w:pPr>
        <w:ind w:firstLine="709"/>
        <w:jc w:val="both"/>
        <w:rPr>
          <w:b/>
        </w:rPr>
      </w:pPr>
      <w:r>
        <w:rPr>
          <w:b/>
          <w:color w:val="000000"/>
          <w:spacing w:val="7"/>
        </w:rPr>
        <w:lastRenderedPageBreak/>
        <w:t>7</w:t>
      </w:r>
      <w:r w:rsidR="00271930" w:rsidRPr="006C68AC">
        <w:rPr>
          <w:b/>
          <w:color w:val="000000"/>
          <w:spacing w:val="7"/>
        </w:rPr>
        <w:t xml:space="preserve"> Методические указания </w:t>
      </w:r>
      <w:r w:rsidR="003735E9">
        <w:rPr>
          <w:b/>
          <w:color w:val="000000"/>
          <w:spacing w:val="7"/>
        </w:rPr>
        <w:t xml:space="preserve">по </w:t>
      </w:r>
      <w:r w:rsidR="003735E9" w:rsidRPr="003735E9">
        <w:rPr>
          <w:b/>
          <w:color w:val="000000"/>
          <w:spacing w:val="7"/>
        </w:rPr>
        <w:t xml:space="preserve">изучению </w:t>
      </w:r>
      <w:r w:rsidR="003735E9" w:rsidRPr="003735E9">
        <w:rPr>
          <w:b/>
        </w:rPr>
        <w:t>разделов курса в системе электронного обучения</w:t>
      </w:r>
    </w:p>
    <w:p w14:paraId="7AACF56C" w14:textId="77777777" w:rsidR="003735E9" w:rsidRDefault="003735E9" w:rsidP="003735E9">
      <w:pPr>
        <w:jc w:val="both"/>
      </w:pPr>
    </w:p>
    <w:p w14:paraId="58501A68" w14:textId="77777777" w:rsidR="003735E9" w:rsidRDefault="003735E9" w:rsidP="0084282E">
      <w:pPr>
        <w:ind w:firstLine="709"/>
        <w:jc w:val="both"/>
      </w:pPr>
      <w:r>
        <w:t xml:space="preserve">Основными целями использования системы электронного обучения являются: </w:t>
      </w:r>
    </w:p>
    <w:p w14:paraId="1411F076" w14:textId="77777777" w:rsidR="003735E9" w:rsidRDefault="003735E9" w:rsidP="0084282E">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14:paraId="0F4288D5" w14:textId="77777777" w:rsidR="003735E9" w:rsidRDefault="003735E9" w:rsidP="0084282E">
      <w:pPr>
        <w:ind w:firstLine="709"/>
        <w:jc w:val="both"/>
      </w:pPr>
      <w:r>
        <w:t xml:space="preserve">− создание для </w:t>
      </w:r>
      <w:r w:rsidR="00AB488A">
        <w:t>обучающихся</w:t>
      </w:r>
      <w:r>
        <w:t xml:space="preserve">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14:paraId="0687FC12" w14:textId="77777777" w:rsidR="003735E9" w:rsidRDefault="003735E9" w:rsidP="0084282E">
      <w:pPr>
        <w:ind w:firstLine="709"/>
        <w:jc w:val="both"/>
      </w:pPr>
      <w:r>
        <w:t xml:space="preserve"> − интеграция информационно-коммуникационных технологий и современных образовательных технологий.</w:t>
      </w:r>
    </w:p>
    <w:p w14:paraId="29DDE3DB" w14:textId="77777777" w:rsidR="003735E9" w:rsidRDefault="003735E9" w:rsidP="0084282E">
      <w:pPr>
        <w:ind w:firstLine="709"/>
        <w:jc w:val="both"/>
      </w:pPr>
      <w:r>
        <w:t xml:space="preserve">Основные направления применения системы электронного обучения: </w:t>
      </w:r>
    </w:p>
    <w:p w14:paraId="407B0D91" w14:textId="77777777" w:rsidR="003735E9" w:rsidRDefault="003735E9" w:rsidP="0084282E">
      <w:pPr>
        <w:ind w:firstLine="709"/>
        <w:jc w:val="both"/>
      </w:pPr>
      <w:r>
        <w:t xml:space="preserve">– организация самостоятельной работы студентов очной и заочной форм обучения; </w:t>
      </w:r>
    </w:p>
    <w:p w14:paraId="4BC458AE" w14:textId="77777777" w:rsidR="003735E9" w:rsidRDefault="003735E9" w:rsidP="0084282E">
      <w:pPr>
        <w:ind w:firstLine="709"/>
        <w:jc w:val="both"/>
      </w:pPr>
      <w:r>
        <w:t xml:space="preserve">– проведение курсов повышения квалификации для обучающихся; </w:t>
      </w:r>
    </w:p>
    <w:p w14:paraId="468ADF5B" w14:textId="77777777" w:rsidR="003735E9" w:rsidRDefault="003735E9" w:rsidP="0084282E">
      <w:pPr>
        <w:ind w:firstLine="709"/>
        <w:jc w:val="both"/>
      </w:pPr>
      <w:r>
        <w:t xml:space="preserve">– организация дистанционных курсов (онлайн-курсов); </w:t>
      </w:r>
    </w:p>
    <w:p w14:paraId="58A77F39" w14:textId="77777777" w:rsidR="003735E9" w:rsidRDefault="003735E9" w:rsidP="0084282E">
      <w:pPr>
        <w:ind w:firstLine="709"/>
        <w:jc w:val="both"/>
      </w:pPr>
      <w:r>
        <w:t xml:space="preserve">– проведение олимпиад, конкурсов, викторин; </w:t>
      </w:r>
    </w:p>
    <w:p w14:paraId="2CC88D64" w14:textId="77777777" w:rsidR="003735E9" w:rsidRDefault="003735E9" w:rsidP="0084282E">
      <w:pPr>
        <w:ind w:firstLine="709"/>
        <w:jc w:val="both"/>
      </w:pPr>
      <w:r>
        <w:t xml:space="preserve">– проведение семинаров и конференций; </w:t>
      </w:r>
    </w:p>
    <w:p w14:paraId="24E50D72" w14:textId="77777777" w:rsidR="003735E9" w:rsidRDefault="003735E9" w:rsidP="003735E9">
      <w:pPr>
        <w:ind w:firstLine="709"/>
        <w:jc w:val="both"/>
      </w:pPr>
      <w:r>
        <w:t xml:space="preserve">– проведение компьютерного тестирования; </w:t>
      </w:r>
    </w:p>
    <w:p w14:paraId="02419946" w14:textId="77777777" w:rsidR="003735E9" w:rsidRDefault="003735E9" w:rsidP="0084282E">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14:paraId="29A1B127" w14:textId="77777777" w:rsidR="003735E9" w:rsidRDefault="003735E9" w:rsidP="003735E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14:paraId="3B15EAC8" w14:textId="77777777" w:rsidR="00A116CD" w:rsidRPr="006C68AC" w:rsidRDefault="00271930" w:rsidP="0084282E">
      <w:pPr>
        <w:ind w:firstLine="709"/>
        <w:jc w:val="both"/>
      </w:pPr>
      <w:r w:rsidRPr="006C68AC">
        <w:t xml:space="preserve">Задачами </w:t>
      </w:r>
      <w:r w:rsidR="003735E9">
        <w:t xml:space="preserve">электронной </w:t>
      </w:r>
      <w:r w:rsidRPr="006C68AC">
        <w:t>форм</w:t>
      </w:r>
      <w:r w:rsidR="003735E9">
        <w:t>ы</w:t>
      </w:r>
      <w:r w:rsidRPr="006C68AC">
        <w:t xml:space="preserve"> обучения являются: </w:t>
      </w:r>
    </w:p>
    <w:p w14:paraId="52DCBB52" w14:textId="77777777" w:rsidR="00A116CD" w:rsidRPr="006C68AC" w:rsidRDefault="00A116CD" w:rsidP="0084282E">
      <w:pPr>
        <w:ind w:firstLine="709"/>
        <w:jc w:val="both"/>
      </w:pPr>
      <w:r w:rsidRPr="006C68AC">
        <w:t>-</w:t>
      </w:r>
      <w:r w:rsidR="00271930" w:rsidRPr="006C68AC">
        <w:t xml:space="preserve"> пробуждение у обучающихся интереса;</w:t>
      </w:r>
    </w:p>
    <w:p w14:paraId="790B0942" w14:textId="77777777"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14:paraId="376F2C54" w14:textId="77777777"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3F045607" w14:textId="77777777" w:rsidR="00641D84" w:rsidRPr="006C68AC" w:rsidRDefault="00A116CD" w:rsidP="00844C8C">
      <w:pPr>
        <w:ind w:firstLine="709"/>
        <w:jc w:val="both"/>
      </w:pPr>
      <w:r w:rsidRPr="006C68AC">
        <w:t>-</w:t>
      </w:r>
      <w:r w:rsidR="00271930" w:rsidRPr="006C68AC">
        <w:t xml:space="preserve"> выход на уровень осознанной компетентности студента. </w:t>
      </w:r>
    </w:p>
    <w:p w14:paraId="24651746" w14:textId="77777777" w:rsidR="00844C8C" w:rsidRPr="00844C8C" w:rsidRDefault="00844C8C" w:rsidP="00844C8C">
      <w:pPr>
        <w:pStyle w:val="af0"/>
        <w:ind w:firstLine="709"/>
        <w:jc w:val="both"/>
        <w:rPr>
          <w:b/>
        </w:rPr>
      </w:pPr>
      <w:r w:rsidRPr="00844C8C">
        <w:rPr>
          <w:b/>
        </w:rPr>
        <w:t>Автоматизированная интерактивная система сетевого тестирования ОГУ </w:t>
      </w:r>
      <w:hyperlink r:id="rId8" w:history="1">
        <w:r w:rsidRPr="00844C8C">
          <w:rPr>
            <w:b/>
            <w:u w:val="single"/>
          </w:rPr>
          <w:t>АИССТ</w:t>
        </w:r>
      </w:hyperlink>
    </w:p>
    <w:p w14:paraId="553A8BE8" w14:textId="77777777" w:rsidR="00844C8C" w:rsidRPr="00844C8C" w:rsidRDefault="00844C8C" w:rsidP="00844C8C">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14:paraId="421614F4" w14:textId="77777777" w:rsidR="00844C8C" w:rsidRPr="00844C8C" w:rsidRDefault="00844C8C" w:rsidP="00844C8C">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14:paraId="642EAE07" w14:textId="77777777" w:rsidR="00844C8C" w:rsidRPr="00844C8C" w:rsidRDefault="00844C8C" w:rsidP="00844C8C">
      <w:pPr>
        <w:pStyle w:val="af0"/>
        <w:numPr>
          <w:ilvl w:val="0"/>
          <w:numId w:val="16"/>
        </w:numPr>
        <w:ind w:left="426"/>
        <w:jc w:val="both"/>
      </w:pPr>
      <w:r w:rsidRPr="00844C8C">
        <w:t>быстрая оценка уровня подготовки обучающихся по определенным учебным предметам;</w:t>
      </w:r>
    </w:p>
    <w:p w14:paraId="6DD73721" w14:textId="77777777" w:rsidR="00844C8C" w:rsidRPr="00844C8C" w:rsidRDefault="00844C8C" w:rsidP="00844C8C">
      <w:pPr>
        <w:pStyle w:val="af0"/>
        <w:numPr>
          <w:ilvl w:val="0"/>
          <w:numId w:val="16"/>
        </w:numPr>
        <w:ind w:left="426"/>
        <w:jc w:val="both"/>
      </w:pPr>
      <w:r w:rsidRPr="00844C8C">
        <w:t>обеспечение контроля самоподготовки студентов за небольшой отрезок времени;</w:t>
      </w:r>
    </w:p>
    <w:p w14:paraId="746ADF1A" w14:textId="77777777" w:rsidR="00844C8C" w:rsidRPr="00844C8C" w:rsidRDefault="00844C8C" w:rsidP="00844C8C">
      <w:pPr>
        <w:pStyle w:val="af0"/>
        <w:numPr>
          <w:ilvl w:val="0"/>
          <w:numId w:val="16"/>
        </w:numPr>
        <w:ind w:left="426"/>
        <w:jc w:val="both"/>
      </w:pPr>
      <w:r w:rsidRPr="00844C8C">
        <w:t>исключение субъективных факторов при оценке знаний, как со стороны преподавателя, так и обучающегося.</w:t>
      </w:r>
    </w:p>
    <w:p w14:paraId="42FDDADC" w14:textId="77777777" w:rsidR="00844C8C" w:rsidRDefault="00844C8C" w:rsidP="00844C8C">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14:paraId="1FC211DA" w14:textId="77777777" w:rsidR="00FF2476" w:rsidRDefault="00FF2476" w:rsidP="00FF2476">
      <w:pPr>
        <w:pStyle w:val="af0"/>
        <w:ind w:firstLine="709"/>
        <w:jc w:val="both"/>
      </w:pPr>
      <w:r>
        <w:lastRenderedPageBreak/>
        <w:t>После успешной авторизации в системе АИССТ вам будут доступны сведения о назначенных и пройденных контрольных занятиях.</w:t>
      </w:r>
    </w:p>
    <w:p w14:paraId="73338932" w14:textId="77777777" w:rsidR="00FF2476" w:rsidRDefault="00FF2476" w:rsidP="00FF2476">
      <w:pPr>
        <w:pStyle w:val="af0"/>
        <w:ind w:firstLine="709"/>
        <w:jc w:val="both"/>
      </w:pPr>
      <w:r>
        <w:t>В таблице «Список пройденных контрольных занятий» вы увидите свои результаты по пройденным тестированиям.</w:t>
      </w:r>
    </w:p>
    <w:p w14:paraId="1B233B6D" w14:textId="77777777" w:rsidR="00FF2476" w:rsidRDefault="00FF2476" w:rsidP="00FF2476">
      <w:pPr>
        <w:pStyle w:val="af0"/>
        <w:ind w:firstLine="709"/>
        <w:jc w:val="both"/>
      </w:pPr>
      <w:r>
        <w:t>В таблице «Список назначенных контрольных занятий» вы увидите перечень назначенных контрольных занятий.</w:t>
      </w:r>
    </w:p>
    <w:p w14:paraId="31AB8C9B" w14:textId="77777777" w:rsidR="00FF2476" w:rsidRDefault="00FF2476" w:rsidP="00FF2476">
      <w:pPr>
        <w:pStyle w:val="af0"/>
        <w:ind w:firstLine="709"/>
        <w:jc w:val="both"/>
      </w:pPr>
      <w:r>
        <w:t>Для доступных к прохождению в столбце «Доступность контроля» будет активна кнопка «Контроль».</w:t>
      </w:r>
    </w:p>
    <w:p w14:paraId="1D3DDF24" w14:textId="77777777" w:rsidR="00FF2476" w:rsidRDefault="00FF2476" w:rsidP="00FF2476">
      <w:pPr>
        <w:pStyle w:val="af0"/>
        <w:ind w:firstLine="709"/>
        <w:jc w:val="both"/>
      </w:pPr>
      <w: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14:paraId="69A630D5" w14:textId="77777777" w:rsidR="00FF2476" w:rsidRDefault="00FF2476" w:rsidP="00FF2476">
      <w:pPr>
        <w:pStyle w:val="af0"/>
        <w:ind w:firstLine="709"/>
        <w:jc w:val="both"/>
      </w:pPr>
      <w: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14:paraId="27AC4388" w14:textId="77777777" w:rsidR="00FF2476" w:rsidRDefault="00FF2476" w:rsidP="00FF2476">
      <w:pPr>
        <w:pStyle w:val="af0"/>
        <w:ind w:firstLine="709"/>
        <w:jc w:val="both"/>
      </w:pPr>
      <w: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14:paraId="16A77E51" w14:textId="77777777" w:rsidR="00FF2476" w:rsidRPr="00844C8C" w:rsidRDefault="00FF2476" w:rsidP="00FF2476">
      <w:pPr>
        <w:pStyle w:val="af0"/>
        <w:ind w:firstLine="709"/>
        <w:jc w:val="both"/>
      </w:pPr>
    </w:p>
    <w:p w14:paraId="32A5AEF6" w14:textId="77777777" w:rsidR="00844C8C" w:rsidRPr="00844C8C" w:rsidRDefault="00844C8C" w:rsidP="00844C8C">
      <w:pPr>
        <w:pStyle w:val="af0"/>
        <w:ind w:firstLine="709"/>
        <w:jc w:val="both"/>
        <w:rPr>
          <w:b/>
        </w:rPr>
      </w:pPr>
      <w:r w:rsidRPr="00844C8C">
        <w:rPr>
          <w:b/>
        </w:rPr>
        <w:t xml:space="preserve">Электронные курсы ОГУ в системе обучения </w:t>
      </w:r>
      <w:proofErr w:type="spellStart"/>
      <w:r w:rsidRPr="00844C8C">
        <w:rPr>
          <w:b/>
        </w:rPr>
        <w:t>Moodle</w:t>
      </w:r>
      <w:proofErr w:type="spellEnd"/>
      <w:r w:rsidRPr="00844C8C">
        <w:rPr>
          <w:b/>
        </w:rPr>
        <w:t xml:space="preserve">  </w:t>
      </w:r>
    </w:p>
    <w:p w14:paraId="1935DC6D" w14:textId="77777777" w:rsidR="00844C8C" w:rsidRDefault="00844C8C" w:rsidP="00844C8C">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w:t>
      </w:r>
      <w:proofErr w:type="spellStart"/>
      <w:r w:rsidRPr="00844C8C">
        <w:t>moodle</w:t>
      </w:r>
      <w:proofErr w:type="spellEnd"/>
      <w:r w:rsidRPr="00844C8C">
        <w:t xml:space="preserve"> (</w:t>
      </w:r>
      <w:proofErr w:type="spellStart"/>
      <w:r w:rsidRPr="00844C8C">
        <w:t>мудл</w:t>
      </w:r>
      <w:proofErr w:type="spellEnd"/>
      <w:r w:rsidRPr="00844C8C">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Личный кабинет студента, выбрать вкладку – система электронного обучения</w:t>
      </w:r>
      <w:r w:rsidRPr="00844C8C">
        <w:t xml:space="preserve"> </w:t>
      </w:r>
      <w:proofErr w:type="spellStart"/>
      <w:r>
        <w:t>М</w:t>
      </w:r>
      <w:r w:rsidRPr="00844C8C">
        <w:t>oodle</w:t>
      </w:r>
      <w:proofErr w:type="spellEnd"/>
      <w:r>
        <w:t xml:space="preserve">, найти нужную дисциплину в списке. </w:t>
      </w:r>
    </w:p>
    <w:p w14:paraId="4255F8E5" w14:textId="77777777" w:rsidR="00FF2476" w:rsidRDefault="00FF2476" w:rsidP="00C8524E">
      <w:pPr>
        <w:pStyle w:val="af0"/>
        <w:ind w:firstLine="709"/>
        <w:jc w:val="both"/>
      </w:pPr>
      <w:r>
        <w:t>Каждый учебный курс структурирова</w:t>
      </w:r>
      <w:r w:rsidR="00C8524E">
        <w:t>н по разделам или темам</w:t>
      </w:r>
      <w:r>
        <w:t>. Каждый раздел, как правило,</w:t>
      </w:r>
      <w:r w:rsidR="00C8524E">
        <w:t xml:space="preserve"> </w:t>
      </w:r>
      <w:r>
        <w:t>теоретический материал для изучения, дополнительные материалы,</w:t>
      </w:r>
      <w:r w:rsidR="00C8524E">
        <w:t xml:space="preserve"> </w:t>
      </w:r>
      <w:r>
        <w:t>а также</w:t>
      </w:r>
      <w:r w:rsidR="00C8524E">
        <w:t xml:space="preserve"> </w:t>
      </w:r>
      <w:r>
        <w:t>материалы для контроля знаний. После открытия учебного курса, вам будет</w:t>
      </w:r>
      <w:r w:rsidR="00C8524E">
        <w:t xml:space="preserve"> </w:t>
      </w:r>
      <w:r w:rsidR="00A7694E">
        <w:t>необходимо выполнить</w:t>
      </w:r>
      <w:r>
        <w:t xml:space="preserve"> следующее:</w:t>
      </w:r>
    </w:p>
    <w:p w14:paraId="773A44FA" w14:textId="77777777" w:rsidR="00FF2476" w:rsidRDefault="00FF2476" w:rsidP="00C8524E">
      <w:pPr>
        <w:pStyle w:val="af0"/>
        <w:ind w:firstLine="709"/>
        <w:jc w:val="both"/>
      </w:pPr>
      <w:r>
        <w:t xml:space="preserve">1. </w:t>
      </w:r>
      <w:r w:rsidR="00A7694E">
        <w:t>Изучить у</w:t>
      </w:r>
      <w:r>
        <w:t>чебные материалы, которые преподаватель разместил для вашего</w:t>
      </w:r>
      <w:r w:rsidR="00C8524E">
        <w:t xml:space="preserve"> </w:t>
      </w:r>
      <w:r>
        <w:t>курса / группы. Это могут быть загружаемые файлы, аудио и видео презентации,</w:t>
      </w:r>
      <w:r w:rsidR="00C8524E">
        <w:t xml:space="preserve"> </w:t>
      </w:r>
      <w:r>
        <w:t>ссылки на веб-страницы или просто текст; каждому типу учебного материала</w:t>
      </w:r>
      <w:r w:rsidR="00C8524E">
        <w:t xml:space="preserve"> </w:t>
      </w:r>
      <w:r>
        <w:t>соответствует своя картинка;</w:t>
      </w:r>
    </w:p>
    <w:p w14:paraId="11751838" w14:textId="77777777" w:rsidR="00FF2476" w:rsidRDefault="00C8524E" w:rsidP="00C8524E">
      <w:pPr>
        <w:pStyle w:val="af0"/>
        <w:ind w:firstLine="709"/>
        <w:jc w:val="both"/>
      </w:pPr>
      <w:r>
        <w:t xml:space="preserve">2. </w:t>
      </w:r>
      <w:r w:rsidR="00E56556">
        <w:t>Выполнить з</w:t>
      </w:r>
      <w:r w:rsidR="00FF2476">
        <w:t>адания, которые запланиро</w:t>
      </w:r>
      <w:r w:rsidR="00E56556">
        <w:t>вал преподаватель.</w:t>
      </w:r>
    </w:p>
    <w:p w14:paraId="542ED750" w14:textId="77777777" w:rsidR="00C8524E" w:rsidRDefault="00C8524E" w:rsidP="00C8524E">
      <w:pPr>
        <w:pStyle w:val="af0"/>
        <w:ind w:firstLine="709"/>
        <w:jc w:val="both"/>
      </w:pPr>
      <w:r>
        <w:t>Практическое задание</w:t>
      </w:r>
    </w:p>
    <w:p w14:paraId="2406F008" w14:textId="77777777" w:rsidR="00FF2476" w:rsidRDefault="00FF2476" w:rsidP="00C8524E">
      <w:pPr>
        <w:pStyle w:val="af0"/>
        <w:ind w:firstLine="709"/>
        <w:jc w:val="both"/>
      </w:pPr>
      <w:r>
        <w:t>Для просмотра материала необходимо щелкнуть по его ссылке, а затем в</w:t>
      </w:r>
      <w:r w:rsidR="00C8524E">
        <w:t xml:space="preserve"> </w:t>
      </w:r>
      <w:r>
        <w:t>открывшемся окне выбрать одно из действий (открыть или сохранить).</w:t>
      </w:r>
    </w:p>
    <w:p w14:paraId="39331FD3" w14:textId="77777777" w:rsidR="00C8524E" w:rsidRDefault="00FF2476" w:rsidP="00C8524E">
      <w:pPr>
        <w:pStyle w:val="af0"/>
        <w:ind w:firstLine="709"/>
        <w:jc w:val="both"/>
      </w:pPr>
      <w:r>
        <w:t>После изучения материала необходимо приступить к выполнению контрольных</w:t>
      </w:r>
      <w:r w:rsidR="00C8524E">
        <w:t xml:space="preserve"> </w:t>
      </w:r>
      <w:r>
        <w:t>мероприятий, которые, как правило, представлены в виде практических заданий</w:t>
      </w:r>
      <w:r w:rsidR="00C8524E">
        <w:t xml:space="preserve"> </w:t>
      </w:r>
      <w:r>
        <w:t>или автоматизированных тестов.</w:t>
      </w:r>
    </w:p>
    <w:p w14:paraId="7958AEFA" w14:textId="77777777" w:rsidR="00C8524E" w:rsidRDefault="00C8524E" w:rsidP="00C8524E">
      <w:pPr>
        <w:pStyle w:val="af0"/>
        <w:ind w:firstLine="709"/>
        <w:jc w:val="both"/>
      </w:pPr>
      <w: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14:paraId="5A3D980B" w14:textId="77777777" w:rsidR="00C8524E" w:rsidRDefault="00C8524E" w:rsidP="00C8524E">
      <w:pPr>
        <w:pStyle w:val="af0"/>
        <w:ind w:firstLine="709"/>
        <w:jc w:val="both"/>
      </w:pPr>
      <w:r>
        <w:t xml:space="preserve">После проверки преподавателем задание может быть либо зачтено, либо отправлено на доработку. </w:t>
      </w:r>
    </w:p>
    <w:p w14:paraId="07FEB524" w14:textId="77777777" w:rsidR="00C8524E" w:rsidRDefault="00C8524E" w:rsidP="00C8524E">
      <w:pPr>
        <w:pStyle w:val="af0"/>
        <w:ind w:firstLine="709"/>
        <w:jc w:val="both"/>
      </w:pPr>
      <w:r>
        <w:t xml:space="preserve">Тестирование </w:t>
      </w:r>
    </w:p>
    <w:p w14:paraId="5177E312" w14:textId="77777777" w:rsidR="00C8524E" w:rsidRDefault="00C8524E" w:rsidP="00C8524E">
      <w:pPr>
        <w:pStyle w:val="af0"/>
        <w:ind w:firstLine="709"/>
        <w:jc w:val="both"/>
      </w:pPr>
      <w:r>
        <w:t>Практически каждый курс завершается процедурой автоматизированного тестирования. Большинство тестовых заданий оцениваются автоматически.</w:t>
      </w:r>
    </w:p>
    <w:p w14:paraId="7F4EFDD4" w14:textId="77777777" w:rsidR="00C8524E" w:rsidRDefault="00C8524E" w:rsidP="00C8524E">
      <w:pPr>
        <w:pStyle w:val="af0"/>
        <w:ind w:firstLine="709"/>
        <w:jc w:val="both"/>
      </w:pPr>
      <w:r>
        <w:t>Для п</w:t>
      </w:r>
      <w:r w:rsidR="001A1C92">
        <w:t>рохождения теста просто нажмите на его название</w:t>
      </w:r>
      <w:r>
        <w:t xml:space="preserve"> на странице курса и нажмите "Начать тест", откроется интерфейс теста.</w:t>
      </w:r>
    </w:p>
    <w:p w14:paraId="146CBB7C" w14:textId="77777777" w:rsidR="00C8524E" w:rsidRDefault="00C8524E" w:rsidP="00C8524E">
      <w:pPr>
        <w:pStyle w:val="af0"/>
        <w:ind w:firstLine="709"/>
        <w:jc w:val="both"/>
      </w:pPr>
      <w: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14:paraId="2A613520" w14:textId="77777777" w:rsidR="00C8524E" w:rsidRDefault="00C8524E" w:rsidP="00C8524E">
      <w:pPr>
        <w:pStyle w:val="af0"/>
        <w:ind w:firstLine="709"/>
        <w:jc w:val="both"/>
      </w:pPr>
      <w:r>
        <w:lastRenderedPageBreak/>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14:paraId="6E3FE57D" w14:textId="77777777" w:rsidR="00C8524E" w:rsidRDefault="00C8524E" w:rsidP="00C8524E">
      <w:pPr>
        <w:pStyle w:val="af0"/>
        <w:ind w:firstLine="709"/>
        <w:jc w:val="both"/>
      </w:pPr>
      <w:r>
        <w:t>Для выбора верного ответа необходимо щелкнуть по кнопке рядом с ним.</w:t>
      </w:r>
    </w:p>
    <w:p w14:paraId="2453D696" w14:textId="77777777" w:rsidR="00C8524E" w:rsidRDefault="00C8524E" w:rsidP="00C8524E">
      <w:pPr>
        <w:pStyle w:val="af0"/>
        <w:ind w:firstLine="709"/>
        <w:jc w:val="both"/>
      </w:pPr>
      <w:r>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14:paraId="3F5BFACE" w14:textId="77777777" w:rsidR="00C8524E" w:rsidRPr="00844C8C" w:rsidRDefault="00C8524E" w:rsidP="00C8524E">
      <w:pPr>
        <w:pStyle w:val="af0"/>
        <w:ind w:firstLine="709"/>
        <w:jc w:val="both"/>
      </w:pPr>
    </w:p>
    <w:p w14:paraId="46B18129" w14:textId="77777777" w:rsidR="00844C8C" w:rsidRPr="00844C8C" w:rsidRDefault="00844C8C" w:rsidP="00844C8C">
      <w:pPr>
        <w:pStyle w:val="af0"/>
        <w:ind w:firstLine="709"/>
        <w:jc w:val="both"/>
        <w:rPr>
          <w:b/>
        </w:rPr>
      </w:pPr>
      <w:r w:rsidRPr="00844C8C">
        <w:rPr>
          <w:b/>
        </w:rPr>
        <w:t xml:space="preserve">Электронная библиотека ОГУ  </w:t>
      </w:r>
    </w:p>
    <w:p w14:paraId="22B4D0F2" w14:textId="77777777" w:rsidR="00844C8C" w:rsidRPr="008956BE" w:rsidRDefault="00844C8C" w:rsidP="008956BE">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14:paraId="0DC09F98" w14:textId="77777777" w:rsidR="00844C8C" w:rsidRDefault="00844C8C" w:rsidP="00844C8C">
      <w:pPr>
        <w:pStyle w:val="af0"/>
        <w:jc w:val="both"/>
        <w:rPr>
          <w:b/>
          <w:color w:val="000000"/>
          <w:spacing w:val="7"/>
        </w:rPr>
      </w:pPr>
    </w:p>
    <w:p w14:paraId="31B74F3B" w14:textId="77777777" w:rsidR="00641D84" w:rsidRPr="006C68AC" w:rsidRDefault="0042377A" w:rsidP="0084282E">
      <w:pPr>
        <w:ind w:firstLine="709"/>
        <w:jc w:val="both"/>
        <w:rPr>
          <w:b/>
        </w:rPr>
      </w:pPr>
      <w:r>
        <w:rPr>
          <w:b/>
          <w:color w:val="000000"/>
          <w:spacing w:val="7"/>
        </w:rPr>
        <w:t>8</w:t>
      </w:r>
      <w:r w:rsidR="00641D84" w:rsidRPr="006C68AC">
        <w:rPr>
          <w:b/>
          <w:color w:val="000000"/>
          <w:spacing w:val="7"/>
        </w:rPr>
        <w:t xml:space="preserve"> Методические указания по промежуточной аттестации по дисциплине</w:t>
      </w:r>
    </w:p>
    <w:p w14:paraId="60674912" w14:textId="77777777" w:rsidR="00641D84" w:rsidRPr="006C68AC" w:rsidRDefault="00641D84" w:rsidP="0084282E">
      <w:pPr>
        <w:ind w:firstLine="709"/>
        <w:jc w:val="both"/>
      </w:pPr>
    </w:p>
    <w:p w14:paraId="756B320B" w14:textId="77777777"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2C6BCF87" w14:textId="77777777"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14:paraId="3F052783" w14:textId="77777777" w:rsidR="00641D84" w:rsidRPr="006C68AC" w:rsidRDefault="00641D84" w:rsidP="0084282E">
      <w:pPr>
        <w:ind w:firstLine="709"/>
        <w:jc w:val="both"/>
      </w:pPr>
      <w:r w:rsidRPr="006C68AC">
        <w:t xml:space="preserve">- экзамен по отдельной дисциплине; </w:t>
      </w:r>
    </w:p>
    <w:p w14:paraId="43C9B2A4" w14:textId="77777777" w:rsidR="00641D84" w:rsidRPr="006C68AC" w:rsidRDefault="00641D84" w:rsidP="0084282E">
      <w:pPr>
        <w:ind w:firstLine="709"/>
        <w:jc w:val="both"/>
      </w:pPr>
      <w:r w:rsidRPr="006C68AC">
        <w:t xml:space="preserve">- зачет по отдельной дисциплине; </w:t>
      </w:r>
    </w:p>
    <w:p w14:paraId="2BD7268E" w14:textId="77777777" w:rsidR="00641D84" w:rsidRPr="006C68AC" w:rsidRDefault="00641D84" w:rsidP="0084282E">
      <w:pPr>
        <w:ind w:firstLine="709"/>
        <w:jc w:val="both"/>
      </w:pPr>
      <w:r w:rsidRPr="006C68AC">
        <w:t xml:space="preserve">- дифференцированный зачет. </w:t>
      </w:r>
    </w:p>
    <w:p w14:paraId="77EEDB6B" w14:textId="77777777"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21647CCD" w14:textId="77777777"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271491BA" w14:textId="77777777"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14:paraId="5B274A76" w14:textId="77777777"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14:paraId="0D606C0F" w14:textId="77777777"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14:paraId="471E3119" w14:textId="77777777"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14:paraId="6C4E6804" w14:textId="77777777"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16F95CCA" w14:textId="77777777"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14:paraId="77696442" w14:textId="77777777" w:rsidR="00641D84" w:rsidRPr="006C68AC" w:rsidRDefault="00641D84" w:rsidP="0084282E">
      <w:pPr>
        <w:ind w:firstLine="709"/>
        <w:jc w:val="both"/>
      </w:pPr>
      <w:r w:rsidRPr="006C68AC">
        <w:t xml:space="preserve">- зачета по отдельной дисциплине; </w:t>
      </w:r>
    </w:p>
    <w:p w14:paraId="21381EA1" w14:textId="77777777" w:rsidR="00641D84" w:rsidRPr="006C68AC" w:rsidRDefault="00641D84" w:rsidP="0084282E">
      <w:pPr>
        <w:ind w:firstLine="709"/>
        <w:jc w:val="both"/>
      </w:pPr>
      <w:r w:rsidRPr="006C68AC">
        <w:t xml:space="preserve">- дифференцированного зачета. </w:t>
      </w:r>
    </w:p>
    <w:p w14:paraId="00FBDAA3" w14:textId="77777777"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14:paraId="58FF5204" w14:textId="77777777" w:rsidR="00641D84" w:rsidRPr="00DA60D0" w:rsidRDefault="00641D84" w:rsidP="0084282E">
      <w:pPr>
        <w:ind w:firstLine="709"/>
        <w:jc w:val="both"/>
      </w:pPr>
      <w:r w:rsidRPr="00DA60D0">
        <w:t xml:space="preserve">- значимостью дисциплины в подготовке уровневого специалиста; </w:t>
      </w:r>
    </w:p>
    <w:p w14:paraId="55FA4323" w14:textId="77777777" w:rsidR="00641D84" w:rsidRPr="00DA60D0" w:rsidRDefault="00641D84" w:rsidP="0084282E">
      <w:pPr>
        <w:ind w:firstLine="709"/>
        <w:jc w:val="both"/>
      </w:pPr>
      <w:r w:rsidRPr="00DA60D0">
        <w:t xml:space="preserve">- завершенностью изучения учебной дисциплины; </w:t>
      </w:r>
    </w:p>
    <w:p w14:paraId="7CEE794B" w14:textId="77777777" w:rsidR="00641D84" w:rsidRPr="00DA60D0" w:rsidRDefault="00641D84" w:rsidP="0084282E">
      <w:pPr>
        <w:ind w:firstLine="709"/>
        <w:jc w:val="both"/>
      </w:pPr>
      <w:r w:rsidRPr="00DA60D0">
        <w:t>- завершенностью значимого раздела в дисциплине.</w:t>
      </w:r>
    </w:p>
    <w:p w14:paraId="63B01B72" w14:textId="77777777"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плана. На каждую экзаменационную сессию составляется утверждаемое руководителем </w:t>
      </w:r>
      <w:r w:rsidRPr="006C68AC">
        <w:lastRenderedPageBreak/>
        <w:t xml:space="preserve">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7619BF26" w14:textId="77777777"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54C713BB" w14:textId="77777777"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744CE1BE" w14:textId="77777777"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447D3D0B" w14:textId="77777777"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139BB520" w14:textId="77777777"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14:paraId="57805634" w14:textId="77777777" w:rsidR="00641D84" w:rsidRPr="006C68AC" w:rsidRDefault="00641D84" w:rsidP="0084282E">
      <w:pPr>
        <w:ind w:firstLine="709"/>
        <w:jc w:val="both"/>
      </w:pPr>
      <w:r w:rsidRPr="006C68AC">
        <w:t xml:space="preserve">- экзаменационные билеты: </w:t>
      </w:r>
    </w:p>
    <w:p w14:paraId="7177F0F7" w14:textId="77777777" w:rsidR="00641D84" w:rsidRPr="006C68AC" w:rsidRDefault="00641D84" w:rsidP="0084282E">
      <w:pPr>
        <w:ind w:firstLine="709"/>
        <w:jc w:val="both"/>
      </w:pPr>
      <w:r w:rsidRPr="006C68AC">
        <w:t xml:space="preserve">- наглядные пособия; </w:t>
      </w:r>
    </w:p>
    <w:p w14:paraId="21641909" w14:textId="77777777" w:rsidR="00641D84" w:rsidRPr="006C68AC" w:rsidRDefault="00641D84" w:rsidP="0084282E">
      <w:pPr>
        <w:ind w:firstLine="709"/>
        <w:jc w:val="both"/>
      </w:pPr>
      <w:r w:rsidRPr="006C68AC">
        <w:t xml:space="preserve">- материалы справочного характера; </w:t>
      </w:r>
    </w:p>
    <w:p w14:paraId="182137ED" w14:textId="77777777"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14:paraId="4D6B47C7" w14:textId="77777777" w:rsidR="00641D84" w:rsidRPr="006C68AC" w:rsidRDefault="00641D84" w:rsidP="0084282E">
      <w:pPr>
        <w:ind w:firstLine="709"/>
        <w:jc w:val="both"/>
      </w:pPr>
      <w:r w:rsidRPr="006C68AC">
        <w:t xml:space="preserve">- экзаменационные ведомости. </w:t>
      </w:r>
    </w:p>
    <w:p w14:paraId="27AD7E7A" w14:textId="77777777"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дайной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45D9D859" w14:textId="77777777"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14:paraId="514DB9DA" w14:textId="77777777" w:rsidR="00641D84" w:rsidRPr="006C68AC" w:rsidRDefault="00641D84" w:rsidP="0084282E">
      <w:pPr>
        <w:ind w:firstLine="709"/>
        <w:jc w:val="both"/>
      </w:pPr>
      <w:r w:rsidRPr="006C68AC">
        <w:t xml:space="preserve">Критерии оценки уровня подготовки обучающегося: </w:t>
      </w:r>
    </w:p>
    <w:p w14:paraId="2DDFD323" w14:textId="77777777"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14:paraId="7EB3B19D" w14:textId="77777777" w:rsidR="00641D84" w:rsidRPr="006C68AC" w:rsidRDefault="00641D84" w:rsidP="0084282E">
      <w:pPr>
        <w:ind w:firstLine="709"/>
        <w:jc w:val="both"/>
      </w:pPr>
      <w:r w:rsidRPr="006C68AC">
        <w:t xml:space="preserve">- умение обучающегося использовать теоретические знания при выполнении практических задач; </w:t>
      </w:r>
    </w:p>
    <w:p w14:paraId="4EB1D450" w14:textId="77777777" w:rsidR="00641D84" w:rsidRPr="006C68AC" w:rsidRDefault="00641D84" w:rsidP="0084282E">
      <w:pPr>
        <w:ind w:firstLine="709"/>
        <w:jc w:val="both"/>
      </w:pPr>
      <w:r w:rsidRPr="006C68AC">
        <w:lastRenderedPageBreak/>
        <w:t xml:space="preserve">- обоснованность, четкость, краткость изложения ответов. </w:t>
      </w:r>
    </w:p>
    <w:p w14:paraId="172AD9B5" w14:textId="77777777"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14:paraId="61EEA3A8" w14:textId="77777777"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1B0958FF" w14:textId="77777777" w:rsidR="00764E9E" w:rsidRPr="00844C8C" w:rsidRDefault="00641D84" w:rsidP="00844C8C">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14:paraId="50A7F6DE" w14:textId="77777777" w:rsidR="00673965" w:rsidRDefault="00673965" w:rsidP="0084282E">
      <w:pPr>
        <w:ind w:firstLine="709"/>
        <w:jc w:val="both"/>
      </w:pPr>
    </w:p>
    <w:sectPr w:rsidR="00673965" w:rsidSect="007379CB">
      <w:foot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622E6" w14:textId="77777777" w:rsidR="00C45327" w:rsidRDefault="00C45327" w:rsidP="00E01DB3">
      <w:r>
        <w:separator/>
      </w:r>
    </w:p>
  </w:endnote>
  <w:endnote w:type="continuationSeparator" w:id="0">
    <w:p w14:paraId="4CFDE6C3" w14:textId="77777777" w:rsidR="00C45327" w:rsidRDefault="00C45327"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4491720"/>
      <w:docPartObj>
        <w:docPartGallery w:val="Page Numbers (Bottom of Page)"/>
        <w:docPartUnique/>
      </w:docPartObj>
    </w:sdtPr>
    <w:sdtEndPr/>
    <w:sdtContent>
      <w:p w14:paraId="4D2C3486" w14:textId="77777777" w:rsidR="00A36498" w:rsidRDefault="00C45327">
        <w:pPr>
          <w:pStyle w:val="a7"/>
          <w:jc w:val="center"/>
        </w:pPr>
        <w:r>
          <w:fldChar w:fldCharType="begin"/>
        </w:r>
        <w:r>
          <w:instrText xml:space="preserve"> PAGE   \* MERGEFORMAT </w:instrText>
        </w:r>
        <w:r>
          <w:fldChar w:fldCharType="separate"/>
        </w:r>
        <w:r w:rsidR="00D73031">
          <w:rPr>
            <w:noProof/>
          </w:rPr>
          <w:t>2</w:t>
        </w:r>
        <w:r>
          <w:rPr>
            <w:noProof/>
          </w:rPr>
          <w:fldChar w:fldCharType="end"/>
        </w:r>
      </w:p>
    </w:sdtContent>
  </w:sdt>
  <w:p w14:paraId="33E7DE6F" w14:textId="77777777" w:rsidR="00A36498" w:rsidRDefault="00A3649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70B4F" w14:textId="77777777" w:rsidR="00C45327" w:rsidRDefault="00C45327" w:rsidP="00E01DB3">
      <w:r>
        <w:separator/>
      </w:r>
    </w:p>
  </w:footnote>
  <w:footnote w:type="continuationSeparator" w:id="0">
    <w:p w14:paraId="556F458E" w14:textId="77777777" w:rsidR="00C45327" w:rsidRDefault="00C45327"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15:restartNumberingAfterBreak="0">
    <w:nsid w:val="206A3A21"/>
    <w:multiLevelType w:val="hybridMultilevel"/>
    <w:tmpl w:val="F30E2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884A8B"/>
    <w:multiLevelType w:val="hybridMultilevel"/>
    <w:tmpl w:val="0052B41A"/>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30961617"/>
    <w:multiLevelType w:val="hybridMultilevel"/>
    <w:tmpl w:val="64D0F2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4005A5A"/>
    <w:multiLevelType w:val="multilevel"/>
    <w:tmpl w:val="AD4E1486"/>
    <w:lvl w:ilvl="0">
      <w:start w:val="1"/>
      <w:numFmt w:val="decimal"/>
      <w:pStyle w:val="1"/>
      <w:lvlText w:val="%1"/>
      <w:lvlJc w:val="left"/>
      <w:pPr>
        <w:ind w:left="0" w:firstLine="0"/>
      </w:pPr>
      <w:rPr>
        <w:rFonts w:hint="default"/>
        <w:b/>
        <w:i w:val="0"/>
        <w:sz w:val="24"/>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E9614D7"/>
    <w:multiLevelType w:val="multilevel"/>
    <w:tmpl w:val="50D6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2"/>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0C9"/>
    <w:rsid w:val="0000309E"/>
    <w:rsid w:val="000256D5"/>
    <w:rsid w:val="00053BD0"/>
    <w:rsid w:val="00061F57"/>
    <w:rsid w:val="00080C0F"/>
    <w:rsid w:val="000A36DD"/>
    <w:rsid w:val="000D2ADF"/>
    <w:rsid w:val="000D40E4"/>
    <w:rsid w:val="000D4734"/>
    <w:rsid w:val="00102796"/>
    <w:rsid w:val="0011465B"/>
    <w:rsid w:val="00123884"/>
    <w:rsid w:val="001239D5"/>
    <w:rsid w:val="00133FC3"/>
    <w:rsid w:val="00154D9C"/>
    <w:rsid w:val="00181537"/>
    <w:rsid w:val="001A1C92"/>
    <w:rsid w:val="001A6DAA"/>
    <w:rsid w:val="001C285A"/>
    <w:rsid w:val="001C471D"/>
    <w:rsid w:val="001E3C09"/>
    <w:rsid w:val="0025474F"/>
    <w:rsid w:val="002608E2"/>
    <w:rsid w:val="00271930"/>
    <w:rsid w:val="002A2F84"/>
    <w:rsid w:val="002B78FD"/>
    <w:rsid w:val="002F58F5"/>
    <w:rsid w:val="00341690"/>
    <w:rsid w:val="00346785"/>
    <w:rsid w:val="00347422"/>
    <w:rsid w:val="00350D5B"/>
    <w:rsid w:val="003735E9"/>
    <w:rsid w:val="00380956"/>
    <w:rsid w:val="003B64CC"/>
    <w:rsid w:val="003C7E41"/>
    <w:rsid w:val="003F17A4"/>
    <w:rsid w:val="0040005F"/>
    <w:rsid w:val="0042377A"/>
    <w:rsid w:val="0042628E"/>
    <w:rsid w:val="004269E2"/>
    <w:rsid w:val="00437213"/>
    <w:rsid w:val="00456FAD"/>
    <w:rsid w:val="0047049A"/>
    <w:rsid w:val="00476EAB"/>
    <w:rsid w:val="004811A6"/>
    <w:rsid w:val="00491396"/>
    <w:rsid w:val="00493DB5"/>
    <w:rsid w:val="005362C6"/>
    <w:rsid w:val="00543BA5"/>
    <w:rsid w:val="0057175B"/>
    <w:rsid w:val="00575FD3"/>
    <w:rsid w:val="00576912"/>
    <w:rsid w:val="005778FD"/>
    <w:rsid w:val="00582395"/>
    <w:rsid w:val="0058799F"/>
    <w:rsid w:val="005942EA"/>
    <w:rsid w:val="005C2746"/>
    <w:rsid w:val="005D3015"/>
    <w:rsid w:val="005D7D6C"/>
    <w:rsid w:val="005F3CC6"/>
    <w:rsid w:val="00607782"/>
    <w:rsid w:val="00607F6A"/>
    <w:rsid w:val="006307C5"/>
    <w:rsid w:val="00641D84"/>
    <w:rsid w:val="00667850"/>
    <w:rsid w:val="00673965"/>
    <w:rsid w:val="00691AB7"/>
    <w:rsid w:val="006A7E06"/>
    <w:rsid w:val="006B1049"/>
    <w:rsid w:val="006C68AC"/>
    <w:rsid w:val="006E0882"/>
    <w:rsid w:val="007379CB"/>
    <w:rsid w:val="00746C08"/>
    <w:rsid w:val="00764E9E"/>
    <w:rsid w:val="0079578B"/>
    <w:rsid w:val="007A08B2"/>
    <w:rsid w:val="007B473E"/>
    <w:rsid w:val="007F0A60"/>
    <w:rsid w:val="008123AD"/>
    <w:rsid w:val="0083491F"/>
    <w:rsid w:val="0084282E"/>
    <w:rsid w:val="00844C8C"/>
    <w:rsid w:val="00845944"/>
    <w:rsid w:val="00884BDA"/>
    <w:rsid w:val="00894548"/>
    <w:rsid w:val="008956BE"/>
    <w:rsid w:val="008B75C4"/>
    <w:rsid w:val="008C55C4"/>
    <w:rsid w:val="008D121F"/>
    <w:rsid w:val="008D2D7B"/>
    <w:rsid w:val="008D41F4"/>
    <w:rsid w:val="008E5EFE"/>
    <w:rsid w:val="00916CFB"/>
    <w:rsid w:val="00932ECD"/>
    <w:rsid w:val="00943F2B"/>
    <w:rsid w:val="00980A55"/>
    <w:rsid w:val="009B2F53"/>
    <w:rsid w:val="009D49D8"/>
    <w:rsid w:val="009D56B6"/>
    <w:rsid w:val="009F174B"/>
    <w:rsid w:val="009F71C7"/>
    <w:rsid w:val="00A116CD"/>
    <w:rsid w:val="00A22803"/>
    <w:rsid w:val="00A230C9"/>
    <w:rsid w:val="00A2785F"/>
    <w:rsid w:val="00A36498"/>
    <w:rsid w:val="00A40C38"/>
    <w:rsid w:val="00A5190A"/>
    <w:rsid w:val="00A76563"/>
    <w:rsid w:val="00A7694E"/>
    <w:rsid w:val="00A9402C"/>
    <w:rsid w:val="00AB361E"/>
    <w:rsid w:val="00AB488A"/>
    <w:rsid w:val="00B0360B"/>
    <w:rsid w:val="00B26B10"/>
    <w:rsid w:val="00B27CBA"/>
    <w:rsid w:val="00B36870"/>
    <w:rsid w:val="00B43A0F"/>
    <w:rsid w:val="00B727FB"/>
    <w:rsid w:val="00C0002D"/>
    <w:rsid w:val="00C25187"/>
    <w:rsid w:val="00C45327"/>
    <w:rsid w:val="00C8524E"/>
    <w:rsid w:val="00CC13BF"/>
    <w:rsid w:val="00CD0125"/>
    <w:rsid w:val="00D07B6B"/>
    <w:rsid w:val="00D334D0"/>
    <w:rsid w:val="00D5231C"/>
    <w:rsid w:val="00D533CD"/>
    <w:rsid w:val="00D70EC9"/>
    <w:rsid w:val="00D73031"/>
    <w:rsid w:val="00D82E9B"/>
    <w:rsid w:val="00D90FC4"/>
    <w:rsid w:val="00D950CD"/>
    <w:rsid w:val="00D95D1D"/>
    <w:rsid w:val="00DA60D0"/>
    <w:rsid w:val="00DF3556"/>
    <w:rsid w:val="00DF71F8"/>
    <w:rsid w:val="00E01DB3"/>
    <w:rsid w:val="00E518E1"/>
    <w:rsid w:val="00E56556"/>
    <w:rsid w:val="00E73FFF"/>
    <w:rsid w:val="00E97EEF"/>
    <w:rsid w:val="00EA7005"/>
    <w:rsid w:val="00F05A19"/>
    <w:rsid w:val="00F24809"/>
    <w:rsid w:val="00F47E72"/>
    <w:rsid w:val="00F85395"/>
    <w:rsid w:val="00FA4ED4"/>
    <w:rsid w:val="00FC54B7"/>
    <w:rsid w:val="00FD5E17"/>
    <w:rsid w:val="00FF04EE"/>
    <w:rsid w:val="00FF2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073F3"/>
  <w15:docId w15:val="{F99F4481-89BB-4587-8AD8-D116E3EBA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64E9E"/>
    <w:pPr>
      <w:keepNext/>
      <w:keepLines/>
      <w:numPr>
        <w:numId w:val="7"/>
      </w:numPr>
      <w:tabs>
        <w:tab w:val="left" w:pos="1276"/>
      </w:tabs>
      <w:suppressAutoHyphens/>
      <w:spacing w:before="360" w:after="360"/>
      <w:ind w:firstLine="709"/>
      <w:jc w:val="both"/>
      <w:outlineLvl w:val="0"/>
    </w:pPr>
    <w:rPr>
      <w:b/>
      <w:bCs/>
    </w:rPr>
  </w:style>
  <w:style w:type="paragraph" w:styleId="2">
    <w:name w:val="heading 2"/>
    <w:basedOn w:val="a"/>
    <w:next w:val="a"/>
    <w:link w:val="20"/>
    <w:uiPriority w:val="9"/>
    <w:semiHidden/>
    <w:unhideWhenUsed/>
    <w:qFormat/>
    <w:rsid w:val="00844C8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764E9E"/>
    <w:rPr>
      <w:rFonts w:ascii="Times New Roman" w:eastAsia="Times New Roman" w:hAnsi="Times New Roman" w:cs="Times New Roman"/>
      <w:b/>
      <w:bCs/>
      <w:sz w:val="24"/>
      <w:szCs w:val="24"/>
    </w:rPr>
  </w:style>
  <w:style w:type="paragraph" w:customStyle="1" w:styleId="msonormalbullet1gif">
    <w:name w:val="msonormalbullet1.gif"/>
    <w:basedOn w:val="a"/>
    <w:semiHidden/>
    <w:rsid w:val="00764E9E"/>
    <w:pPr>
      <w:spacing w:before="100" w:beforeAutospacing="1" w:after="100" w:afterAutospacing="1"/>
    </w:pPr>
  </w:style>
  <w:style w:type="paragraph" w:customStyle="1" w:styleId="msonormalbullet2gif">
    <w:name w:val="msonormalbullet2.gif"/>
    <w:basedOn w:val="a"/>
    <w:semiHidden/>
    <w:rsid w:val="00764E9E"/>
    <w:pPr>
      <w:spacing w:before="100" w:beforeAutospacing="1" w:after="100" w:afterAutospacing="1"/>
    </w:pPr>
  </w:style>
  <w:style w:type="paragraph" w:customStyle="1" w:styleId="msonormalbullet3gif">
    <w:name w:val="msonormalbullet3.gif"/>
    <w:basedOn w:val="a"/>
    <w:semiHidden/>
    <w:rsid w:val="00764E9E"/>
    <w:pPr>
      <w:spacing w:before="100" w:beforeAutospacing="1" w:after="100" w:afterAutospacing="1"/>
    </w:pPr>
  </w:style>
  <w:style w:type="paragraph" w:customStyle="1" w:styleId="msonormalbullet2gifbullet1gif">
    <w:name w:val="msonormalbullet2gifbullet1.gif"/>
    <w:basedOn w:val="a"/>
    <w:rsid w:val="00764E9E"/>
    <w:pPr>
      <w:spacing w:before="100" w:beforeAutospacing="1" w:after="100" w:afterAutospacing="1"/>
    </w:pPr>
  </w:style>
  <w:style w:type="paragraph" w:customStyle="1" w:styleId="msonormalbullet2gifbullet2gif">
    <w:name w:val="msonormalbullet2gifbullet2.gif"/>
    <w:basedOn w:val="a"/>
    <w:rsid w:val="00764E9E"/>
    <w:pPr>
      <w:spacing w:before="100" w:beforeAutospacing="1" w:after="100" w:afterAutospacing="1"/>
    </w:pPr>
  </w:style>
  <w:style w:type="paragraph" w:customStyle="1" w:styleId="msonormalbullet2gifbullet3gif">
    <w:name w:val="msonormalbullet2gifbullet3.gif"/>
    <w:basedOn w:val="a"/>
    <w:rsid w:val="00764E9E"/>
    <w:pPr>
      <w:spacing w:before="100" w:beforeAutospacing="1" w:after="100" w:afterAutospacing="1"/>
    </w:pPr>
  </w:style>
  <w:style w:type="paragraph" w:styleId="af0">
    <w:name w:val="No Spacing"/>
    <w:uiPriority w:val="1"/>
    <w:qFormat/>
    <w:rsid w:val="00E518E1"/>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44C8C"/>
    <w:rPr>
      <w:rFonts w:asciiTheme="majorHAnsi" w:eastAsiaTheme="majorEastAsia" w:hAnsiTheme="majorHAnsi" w:cstheme="majorBidi"/>
      <w:color w:val="365F91" w:themeColor="accent1" w:themeShade="BF"/>
      <w:sz w:val="26"/>
      <w:szCs w:val="26"/>
      <w:lang w:eastAsia="ru-RU"/>
    </w:rPr>
  </w:style>
  <w:style w:type="paragraph" w:styleId="af1">
    <w:name w:val="TOC Heading"/>
    <w:basedOn w:val="1"/>
    <w:next w:val="a"/>
    <w:uiPriority w:val="39"/>
    <w:unhideWhenUsed/>
    <w:qFormat/>
    <w:rsid w:val="005942EA"/>
    <w:pPr>
      <w:numPr>
        <w:numId w:val="0"/>
      </w:numPr>
      <w:tabs>
        <w:tab w:val="clear" w:pos="1276"/>
      </w:tabs>
      <w:suppressAutoHyphens w:val="0"/>
      <w:spacing w:before="480" w:after="0" w:line="276" w:lineRule="auto"/>
      <w:jc w:val="left"/>
      <w:outlineLvl w:val="9"/>
    </w:pPr>
    <w:rPr>
      <w:rFonts w:asciiTheme="majorHAnsi" w:eastAsiaTheme="majorEastAsia" w:hAnsiTheme="majorHAnsi" w:cstheme="majorBidi"/>
      <w:color w:val="365F91" w:themeColor="accent1" w:themeShade="BF"/>
      <w:sz w:val="28"/>
      <w:szCs w:val="28"/>
      <w:lang w:eastAsia="en-US"/>
    </w:rPr>
  </w:style>
  <w:style w:type="paragraph" w:styleId="12">
    <w:name w:val="toc 1"/>
    <w:basedOn w:val="a"/>
    <w:next w:val="a"/>
    <w:autoRedefine/>
    <w:uiPriority w:val="39"/>
    <w:unhideWhenUsed/>
    <w:qFormat/>
    <w:rsid w:val="005942EA"/>
    <w:pPr>
      <w:spacing w:after="100"/>
    </w:pPr>
  </w:style>
  <w:style w:type="paragraph" w:styleId="af2">
    <w:name w:val="Balloon Text"/>
    <w:basedOn w:val="a"/>
    <w:link w:val="af3"/>
    <w:uiPriority w:val="99"/>
    <w:semiHidden/>
    <w:unhideWhenUsed/>
    <w:rsid w:val="005942EA"/>
    <w:rPr>
      <w:rFonts w:ascii="Tahoma" w:hAnsi="Tahoma" w:cs="Tahoma"/>
      <w:sz w:val="16"/>
      <w:szCs w:val="16"/>
    </w:rPr>
  </w:style>
  <w:style w:type="character" w:customStyle="1" w:styleId="af3">
    <w:name w:val="Текст выноски Знак"/>
    <w:basedOn w:val="a0"/>
    <w:link w:val="af2"/>
    <w:uiPriority w:val="99"/>
    <w:semiHidden/>
    <w:rsid w:val="005942EA"/>
    <w:rPr>
      <w:rFonts w:ascii="Tahoma" w:eastAsia="Times New Roman" w:hAnsi="Tahoma" w:cs="Tahoma"/>
      <w:sz w:val="16"/>
      <w:szCs w:val="16"/>
      <w:lang w:eastAsia="ru-RU"/>
    </w:rPr>
  </w:style>
  <w:style w:type="paragraph" w:styleId="21">
    <w:name w:val="toc 2"/>
    <w:basedOn w:val="a"/>
    <w:next w:val="a"/>
    <w:autoRedefine/>
    <w:uiPriority w:val="39"/>
    <w:semiHidden/>
    <w:unhideWhenUsed/>
    <w:qFormat/>
    <w:rsid w:val="005942EA"/>
    <w:pPr>
      <w:spacing w:after="100" w:line="276" w:lineRule="auto"/>
      <w:ind w:left="220"/>
    </w:pPr>
    <w:rPr>
      <w:rFonts w:asciiTheme="minorHAnsi" w:eastAsiaTheme="minorEastAsia" w:hAnsiTheme="minorHAnsi" w:cstheme="minorBidi"/>
      <w:sz w:val="22"/>
      <w:szCs w:val="22"/>
      <w:lang w:eastAsia="en-US"/>
    </w:rPr>
  </w:style>
  <w:style w:type="paragraph" w:styleId="31">
    <w:name w:val="toc 3"/>
    <w:basedOn w:val="a"/>
    <w:next w:val="a"/>
    <w:autoRedefine/>
    <w:uiPriority w:val="39"/>
    <w:semiHidden/>
    <w:unhideWhenUsed/>
    <w:qFormat/>
    <w:rsid w:val="005942EA"/>
    <w:pPr>
      <w:spacing w:after="100" w:line="276" w:lineRule="auto"/>
      <w:ind w:left="440"/>
    </w:pPr>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370">
      <w:bodyDiv w:val="1"/>
      <w:marLeft w:val="0"/>
      <w:marRight w:val="0"/>
      <w:marTop w:val="0"/>
      <w:marBottom w:val="0"/>
      <w:divBdr>
        <w:top w:val="none" w:sz="0" w:space="0" w:color="auto"/>
        <w:left w:val="none" w:sz="0" w:space="0" w:color="auto"/>
        <w:bottom w:val="none" w:sz="0" w:space="0" w:color="auto"/>
        <w:right w:val="none" w:sz="0" w:space="0" w:color="auto"/>
      </w:divBdr>
      <w:divsChild>
        <w:div w:id="628970235">
          <w:marLeft w:val="0"/>
          <w:marRight w:val="0"/>
          <w:marTop w:val="0"/>
          <w:marBottom w:val="0"/>
          <w:divBdr>
            <w:top w:val="none" w:sz="0" w:space="0" w:color="auto"/>
            <w:left w:val="none" w:sz="0" w:space="0" w:color="auto"/>
            <w:bottom w:val="none" w:sz="0" w:space="0" w:color="auto"/>
            <w:right w:val="none" w:sz="0" w:space="0" w:color="auto"/>
          </w:divBdr>
        </w:div>
      </w:divsChild>
    </w:div>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350646566">
      <w:bodyDiv w:val="1"/>
      <w:marLeft w:val="0"/>
      <w:marRight w:val="0"/>
      <w:marTop w:val="0"/>
      <w:marBottom w:val="0"/>
      <w:divBdr>
        <w:top w:val="none" w:sz="0" w:space="0" w:color="auto"/>
        <w:left w:val="none" w:sz="0" w:space="0" w:color="auto"/>
        <w:bottom w:val="none" w:sz="0" w:space="0" w:color="auto"/>
        <w:right w:val="none" w:sz="0" w:space="0" w:color="auto"/>
      </w:divBdr>
    </w:div>
    <w:div w:id="365256042">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56726482">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st.os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BBAC7-8A4F-4C4B-9752-25B6C9E91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8471</Words>
  <Characters>48289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Богдан Фокин</cp:lastModifiedBy>
  <cp:revision>4</cp:revision>
  <cp:lastPrinted>2019-03-14T06:31:00Z</cp:lastPrinted>
  <dcterms:created xsi:type="dcterms:W3CDTF">2024-05-12T13:30:00Z</dcterms:created>
  <dcterms:modified xsi:type="dcterms:W3CDTF">2025-04-16T16:30:00Z</dcterms:modified>
</cp:coreProperties>
</file>