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МИН</w:t>
      </w:r>
      <w:r w:rsidR="00746B16">
        <w:rPr>
          <w:sz w:val="24"/>
        </w:rPr>
        <w:t>ОБР Р</w:t>
      </w:r>
      <w:r>
        <w:rPr>
          <w:sz w:val="24"/>
        </w:rPr>
        <w:t>ОССИЙСКОЙ ФЕДЕРАЦИИ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746B16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 xml:space="preserve">Федеральное государственное бюджетное образовательное 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учреждение</w:t>
      </w:r>
      <w:r w:rsidR="00746B16">
        <w:rPr>
          <w:sz w:val="24"/>
        </w:rPr>
        <w:t xml:space="preserve"> </w:t>
      </w: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>
        <w:rPr>
          <w:sz w:val="24"/>
        </w:rPr>
        <w:t>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P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7D15D5" w:rsidRDefault="007D15D5" w:rsidP="007D15D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«ФДТ.5 Организационно-технические задачи применения беспилотных авиационных систем»</w:t>
      </w:r>
    </w:p>
    <w:p w:rsidR="007D15D5" w:rsidRDefault="007D15D5" w:rsidP="007D15D5">
      <w:pPr>
        <w:pStyle w:val="ReportHead"/>
        <w:suppressAutoHyphens/>
        <w:rPr>
          <w:sz w:val="24"/>
        </w:rPr>
      </w:pPr>
    </w:p>
    <w:p w:rsidR="007D15D5" w:rsidRDefault="007D15D5" w:rsidP="007D15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E6538" w:rsidRDefault="003E6538" w:rsidP="003E653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E6538" w:rsidRDefault="003E6538" w:rsidP="003E653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E6538" w:rsidRDefault="003E6538" w:rsidP="003E65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10.03.01 Информационная безопасность</w:t>
      </w:r>
    </w:p>
    <w:p w:rsidR="003E6538" w:rsidRDefault="003E6538" w:rsidP="003E653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E6538" w:rsidRDefault="003E6538" w:rsidP="003E65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Безопасность автоматизированных систем (информационные технологии и электронная промышленность)</w:t>
      </w:r>
    </w:p>
    <w:p w:rsidR="003E6538" w:rsidRDefault="003E6538" w:rsidP="003E653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E6538" w:rsidRDefault="003E6538" w:rsidP="003E6538">
      <w:pPr>
        <w:pStyle w:val="ReportHead"/>
        <w:suppressAutoHyphens/>
        <w:rPr>
          <w:sz w:val="24"/>
        </w:rPr>
      </w:pPr>
    </w:p>
    <w:p w:rsidR="003E6538" w:rsidRDefault="003E6538" w:rsidP="003E653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E6538" w:rsidRDefault="003E6538" w:rsidP="003E65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E6538" w:rsidRDefault="003E6538" w:rsidP="003E653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E6538" w:rsidRDefault="003E6538" w:rsidP="003E653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D15D5" w:rsidRDefault="007D15D5" w:rsidP="007D15D5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A32FBD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852AC0" w:rsidRDefault="00852AC0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852AC0" w:rsidRPr="00D21594" w:rsidRDefault="00852AC0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810125">
        <w:rPr>
          <w:sz w:val="24"/>
        </w:rPr>
        <w:t>2</w:t>
      </w:r>
      <w:r w:rsidR="00852AC0">
        <w:rPr>
          <w:sz w:val="24"/>
        </w:rPr>
        <w:t>5</w:t>
      </w:r>
    </w:p>
    <w:p w:rsidR="00206728" w:rsidRPr="00030526" w:rsidRDefault="007D15D5" w:rsidP="00B926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2859872</wp:posOffset>
                </wp:positionH>
                <wp:positionV relativeFrom="paragraph">
                  <wp:posOffset>127671</wp:posOffset>
                </wp:positionV>
                <wp:extent cx="362310" cy="284672"/>
                <wp:effectExtent l="0" t="0" r="0" b="12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310" cy="2846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09380E" id="Прямоугольник 2" o:spid="_x0000_s1026" style="position:absolute;margin-left:225.2pt;margin-top:10.05pt;width:28.55pt;height:2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" fillcolor="white [3212]" stroked="f" strokeweight="2pt"/>
            </w:pict>
          </mc:Fallback>
        </mc:AlternateContent>
      </w:r>
      <w:r w:rsidR="00843A8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637BC" wp14:editId="27C51538">
                <wp:simplePos x="0" y="0"/>
                <wp:positionH relativeFrom="column">
                  <wp:posOffset>2794635</wp:posOffset>
                </wp:positionH>
                <wp:positionV relativeFrom="paragraph">
                  <wp:posOffset>320040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CABD8E" id="Прямоугольник 1" o:spid="_x0000_s1026" style="position:absolute;margin-left:220.05pt;margin-top:25.2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>
        <w:lastRenderedPageBreak/>
        <w:t>Методические указания</w:t>
      </w:r>
      <w:r w:rsidR="00206728">
        <w:t xml:space="preserve"> предназначен</w:t>
      </w:r>
      <w:r w:rsidR="00624092">
        <w:t>ы</w:t>
      </w:r>
      <w:r w:rsidR="00206728">
        <w:t xml:space="preserve"> для контроля знаний обучающихся </w:t>
      </w:r>
      <w:r w:rsidR="00B926DA" w:rsidRPr="00B926DA">
        <w:t xml:space="preserve">по дисциплине </w:t>
      </w:r>
      <w:r w:rsidR="00684AC5" w:rsidRPr="00684AC5">
        <w:t>«ФДТ.5 Организационно-технические задачи применения беспилотных авиационных систем»</w:t>
      </w:r>
    </w:p>
    <w:p w:rsidR="00206728" w:rsidRPr="00030526" w:rsidRDefault="00206728" w:rsidP="00206728">
      <w:pPr>
        <w:suppressLineNumbers/>
        <w:ind w:firstLine="851"/>
        <w:jc w:val="center"/>
        <w:rPr>
          <w:sz w:val="28"/>
          <w:szCs w:val="28"/>
        </w:rPr>
      </w:pPr>
    </w:p>
    <w:p w:rsidR="00206728" w:rsidRPr="00030526" w:rsidRDefault="00206728" w:rsidP="00206728">
      <w:pPr>
        <w:suppressLineNumbers/>
        <w:ind w:firstLine="851"/>
        <w:jc w:val="both"/>
        <w:rPr>
          <w:sz w:val="28"/>
          <w:szCs w:val="28"/>
        </w:rPr>
      </w:pPr>
    </w:p>
    <w:p w:rsidR="00B21F83" w:rsidRPr="00030526" w:rsidRDefault="00B21F83" w:rsidP="00B21F83">
      <w:pPr>
        <w:suppressLineNumbers/>
        <w:ind w:firstLine="851"/>
        <w:jc w:val="both"/>
        <w:rPr>
          <w:sz w:val="28"/>
          <w:szCs w:val="28"/>
        </w:rPr>
      </w:pPr>
    </w:p>
    <w:p w:rsidR="00B21F83" w:rsidRPr="00630BAE" w:rsidRDefault="00B21F83" w:rsidP="00852AC0">
      <w:pPr>
        <w:pStyle w:val="21"/>
        <w:suppressLineNumbers/>
        <w:spacing w:line="360" w:lineRule="auto"/>
        <w:ind w:firstLine="426"/>
        <w:rPr>
          <w:sz w:val="28"/>
          <w:szCs w:val="28"/>
        </w:rPr>
      </w:pPr>
      <w:r w:rsidRPr="00630BAE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630BAE">
        <w:rPr>
          <w:sz w:val="28"/>
          <w:szCs w:val="28"/>
        </w:rPr>
        <w:t xml:space="preserve"> </w:t>
      </w:r>
      <w:r w:rsidRPr="00630BAE">
        <w:rPr>
          <w:sz w:val="28"/>
          <w:szCs w:val="28"/>
        </w:rPr>
        <w:tab/>
        <w:t xml:space="preserve">____________________ </w:t>
      </w:r>
      <w:r>
        <w:rPr>
          <w:sz w:val="28"/>
          <w:szCs w:val="28"/>
        </w:rPr>
        <w:t xml:space="preserve">М. В. Овечкин </w:t>
      </w:r>
    </w:p>
    <w:p w:rsidR="00B21F83" w:rsidRPr="00630BAE" w:rsidRDefault="00B21F83" w:rsidP="00B21F83">
      <w:pPr>
        <w:pStyle w:val="21"/>
        <w:suppressLineNumbers/>
        <w:spacing w:line="360" w:lineRule="auto"/>
        <w:rPr>
          <w:sz w:val="28"/>
          <w:szCs w:val="28"/>
        </w:rPr>
      </w:pPr>
      <w:r w:rsidRPr="00630BAE">
        <w:rPr>
          <w:sz w:val="28"/>
          <w:szCs w:val="28"/>
        </w:rPr>
        <w:t xml:space="preserve">         </w:t>
      </w:r>
    </w:p>
    <w:p w:rsidR="00B21F83" w:rsidRPr="002862F0" w:rsidRDefault="006A7BD9" w:rsidP="00B21F83">
      <w:pPr>
        <w:pStyle w:val="ReportHead"/>
        <w:suppressAutoHyphens/>
        <w:ind w:firstLine="709"/>
        <w:jc w:val="both"/>
        <w:rPr>
          <w:szCs w:val="28"/>
        </w:rPr>
      </w:pPr>
      <w:r w:rsidRPr="00852AC0">
        <w:t xml:space="preserve">Методические указания </w:t>
      </w:r>
      <w:r w:rsidRPr="00852AC0">
        <w:rPr>
          <w:szCs w:val="28"/>
        </w:rPr>
        <w:t>обсуждены на заседании кафедры систем автоматизации производства</w:t>
      </w:r>
      <w:r w:rsidR="00852AC0" w:rsidRPr="00852AC0">
        <w:rPr>
          <w:szCs w:val="28"/>
        </w:rPr>
        <w:t>,</w:t>
      </w:r>
      <w:r w:rsidRPr="00852AC0">
        <w:rPr>
          <w:szCs w:val="28"/>
        </w:rPr>
        <w:t xml:space="preserve"> </w:t>
      </w:r>
      <w:r w:rsidR="00852AC0" w:rsidRPr="00852AC0">
        <w:rPr>
          <w:szCs w:val="28"/>
        </w:rPr>
        <w:t xml:space="preserve">протокол № </w:t>
      </w:r>
      <w:r w:rsidR="007D15D5">
        <w:rPr>
          <w:szCs w:val="28"/>
        </w:rPr>
        <w:t>9</w:t>
      </w:r>
      <w:r w:rsidR="00852AC0" w:rsidRPr="00852AC0">
        <w:rPr>
          <w:szCs w:val="28"/>
        </w:rPr>
        <w:t xml:space="preserve"> от "2</w:t>
      </w:r>
      <w:r w:rsidR="007D15D5">
        <w:rPr>
          <w:szCs w:val="28"/>
        </w:rPr>
        <w:t>0</w:t>
      </w:r>
      <w:r w:rsidR="00852AC0" w:rsidRPr="00852AC0">
        <w:rPr>
          <w:szCs w:val="28"/>
        </w:rPr>
        <w:t xml:space="preserve">" </w:t>
      </w:r>
      <w:r w:rsidR="007D15D5">
        <w:rPr>
          <w:szCs w:val="28"/>
        </w:rPr>
        <w:t>февраля</w:t>
      </w:r>
      <w:r w:rsidR="00852AC0" w:rsidRPr="00852AC0">
        <w:rPr>
          <w:szCs w:val="28"/>
        </w:rPr>
        <w:t xml:space="preserve"> 2025 г.</w:t>
      </w: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  <w:r w:rsidRPr="002862F0">
        <w:rPr>
          <w:szCs w:val="28"/>
        </w:rPr>
        <w:t>Заведующий кафедрой ________________________</w:t>
      </w:r>
      <w:r w:rsidR="00852AC0">
        <w:rPr>
          <w:szCs w:val="28"/>
        </w:rPr>
        <w:t>Проскурин Д.А.</w:t>
      </w:r>
    </w:p>
    <w:p w:rsidR="00B21F83" w:rsidRPr="00030526" w:rsidRDefault="00B21F83" w:rsidP="00B21F83">
      <w:pPr>
        <w:pStyle w:val="ReportHead"/>
        <w:suppressAutoHyphens/>
        <w:jc w:val="both"/>
        <w:rPr>
          <w:szCs w:val="28"/>
        </w:rPr>
      </w:pPr>
    </w:p>
    <w:p w:rsidR="000A09CC" w:rsidRPr="00030526" w:rsidRDefault="000A09CC" w:rsidP="00206728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7D41FC" w:rsidRDefault="007D41FC" w:rsidP="000A09CC">
      <w:pPr>
        <w:pStyle w:val="a5"/>
        <w:ind w:firstLine="0"/>
        <w:jc w:val="left"/>
        <w:rPr>
          <w:b/>
          <w:sz w:val="32"/>
          <w:szCs w:val="32"/>
        </w:rPr>
      </w:pPr>
      <w:r w:rsidRPr="0083646A">
        <w:rPr>
          <w:b/>
          <w:sz w:val="32"/>
          <w:szCs w:val="32"/>
        </w:rPr>
        <w:lastRenderedPageBreak/>
        <w:t>Содержание</w:t>
      </w:r>
    </w:p>
    <w:p w:rsidR="00242635" w:rsidRPr="0083646A" w:rsidRDefault="00242635" w:rsidP="000A09CC">
      <w:pPr>
        <w:pStyle w:val="a5"/>
        <w:ind w:firstLine="0"/>
        <w:jc w:val="left"/>
        <w:rPr>
          <w:b/>
          <w:sz w:val="32"/>
          <w:szCs w:val="32"/>
        </w:rPr>
      </w:pPr>
    </w:p>
    <w:p w:rsidR="00852AC0" w:rsidRDefault="00631F5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7FE6">
        <w:rPr>
          <w:szCs w:val="28"/>
        </w:rPr>
        <w:fldChar w:fldCharType="begin"/>
      </w:r>
      <w:r w:rsidRPr="007A7FE6">
        <w:rPr>
          <w:szCs w:val="28"/>
        </w:rPr>
        <w:instrText xml:space="preserve"> TOC \o "1-2" \h \z </w:instrText>
      </w:r>
      <w:r w:rsidRPr="007A7FE6">
        <w:rPr>
          <w:szCs w:val="28"/>
        </w:rPr>
        <w:fldChar w:fldCharType="separate"/>
      </w:r>
      <w:hyperlink w:anchor="_Toc189835296" w:history="1">
        <w:r w:rsidR="00852AC0" w:rsidRPr="00BA2F81">
          <w:rPr>
            <w:rStyle w:val="a6"/>
            <w:noProof/>
          </w:rPr>
          <w:t>1 Требования к результатам освоения дисциплины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_Toc189835296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4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297" w:history="1">
        <w:r w:rsidR="00852AC0" w:rsidRPr="00BA2F81">
          <w:rPr>
            <w:rStyle w:val="a6"/>
            <w:noProof/>
          </w:rPr>
          <w:t>1.1 Цель учебной дисциплины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_Toc189835297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4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298" w:history="1">
        <w:r w:rsidR="00852AC0" w:rsidRPr="00BA2F81">
          <w:rPr>
            <w:rStyle w:val="a6"/>
            <w:noProof/>
          </w:rPr>
          <w:t>1.2 Задачи дисциплины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_Toc189835298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4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299" w:history="1">
        <w:r w:rsidR="00852AC0" w:rsidRPr="00BA2F81">
          <w:rPr>
            <w:rStyle w:val="a6"/>
            <w:noProof/>
          </w:rPr>
          <w:t>1.3 Место дисциплины в структуре образовательной программы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_Toc189835299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4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300" w:history="1">
        <w:r w:rsidR="00852AC0" w:rsidRPr="00BA2F81">
          <w:rPr>
            <w:rStyle w:val="a6"/>
            <w:noProof/>
          </w:rPr>
          <w:t>1.4 Трудоёмкость дисциплины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_Toc189835300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5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301" w:history="1">
        <w:r w:rsidR="00852AC0" w:rsidRPr="00BA2F81">
          <w:rPr>
            <w:rStyle w:val="a6"/>
            <w:noProof/>
          </w:rPr>
          <w:t>2 Планирование и организация времени, необходимого для изучения дисциплины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_Toc189835301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6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302" w:history="1">
        <w:r w:rsidR="00852AC0" w:rsidRPr="00BA2F81">
          <w:rPr>
            <w:rStyle w:val="a6"/>
            <w:noProof/>
          </w:rPr>
          <w:t>2.1  Основные рекомендации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_Toc189835302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6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303" w:history="1">
        <w:r w:rsidR="00852AC0" w:rsidRPr="00BA2F81">
          <w:rPr>
            <w:rStyle w:val="a6"/>
            <w:noProof/>
          </w:rPr>
          <w:t>3 Рекомендации по подготовке к лекционным занятиям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_Toc189835303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7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304" w:history="1">
        <w:r w:rsidR="00852AC0" w:rsidRPr="00BA2F81">
          <w:rPr>
            <w:rStyle w:val="a6"/>
            <w:noProof/>
          </w:rPr>
          <w:t>4 Рекомендации по подготовке к практическим занятиям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_Toc189835304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8</w:t>
        </w:r>
        <w:r w:rsidR="00852AC0">
          <w:rPr>
            <w:noProof/>
            <w:webHidden/>
          </w:rPr>
          <w:fldChar w:fldCharType="end"/>
        </w:r>
      </w:hyperlink>
    </w:p>
    <w:p w:rsidR="00852AC0" w:rsidRDefault="003E653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9835305" w:history="1">
        <w:r w:rsidR="00852AC0" w:rsidRPr="00BA2F81">
          <w:rPr>
            <w:rStyle w:val="a6"/>
            <w:noProof/>
          </w:rPr>
          <w:t>5 Рекомендации по работе над основной и дополнительной  литературой, с ресурсами Интернет</w:t>
        </w:r>
        <w:r w:rsidR="00852AC0">
          <w:rPr>
            <w:noProof/>
            <w:webHidden/>
          </w:rPr>
          <w:tab/>
        </w:r>
        <w:r w:rsidR="00852AC0">
          <w:rPr>
            <w:noProof/>
            <w:webHidden/>
          </w:rPr>
          <w:fldChar w:fldCharType="begin"/>
        </w:r>
        <w:r w:rsidR="00852AC0">
          <w:rPr>
            <w:noProof/>
            <w:webHidden/>
          </w:rPr>
          <w:instrText xml:space="preserve"> PAGEREF _Toc189835305 \h </w:instrText>
        </w:r>
        <w:r w:rsidR="00852AC0">
          <w:rPr>
            <w:noProof/>
            <w:webHidden/>
          </w:rPr>
        </w:r>
        <w:r w:rsidR="00852AC0">
          <w:rPr>
            <w:noProof/>
            <w:webHidden/>
          </w:rPr>
          <w:fldChar w:fldCharType="separate"/>
        </w:r>
        <w:r w:rsidR="00852AC0">
          <w:rPr>
            <w:noProof/>
            <w:webHidden/>
          </w:rPr>
          <w:t>9</w:t>
        </w:r>
        <w:r w:rsidR="00852AC0">
          <w:rPr>
            <w:noProof/>
            <w:webHidden/>
          </w:rPr>
          <w:fldChar w:fldCharType="end"/>
        </w:r>
      </w:hyperlink>
    </w:p>
    <w:p w:rsidR="001A5A4D" w:rsidRDefault="00631F5D" w:rsidP="006E6C10">
      <w:pPr>
        <w:pStyle w:val="ad"/>
        <w:rPr>
          <w:sz w:val="28"/>
          <w:szCs w:val="28"/>
        </w:rPr>
      </w:pPr>
      <w:r w:rsidRPr="007A7FE6">
        <w:rPr>
          <w:sz w:val="28"/>
          <w:szCs w:val="28"/>
        </w:rPr>
        <w:fldChar w:fldCharType="end"/>
      </w:r>
    </w:p>
    <w:p w:rsidR="00C17ABB" w:rsidRPr="004012A1" w:rsidRDefault="007D41FC" w:rsidP="00E51653">
      <w:pPr>
        <w:pStyle w:val="ad"/>
        <w:ind w:firstLine="709"/>
      </w:pPr>
      <w:r w:rsidRPr="007A7FE6">
        <w:br w:type="page"/>
      </w:r>
      <w:bookmarkStart w:id="1" w:name="_Toc189835296"/>
      <w:bookmarkStart w:id="2" w:name="_Toc310522965"/>
      <w:r w:rsidR="004012A1">
        <w:lastRenderedPageBreak/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1"/>
    </w:p>
    <w:p w:rsidR="009346FE" w:rsidRPr="00C92CE5" w:rsidRDefault="009346FE" w:rsidP="00E51653">
      <w:pPr>
        <w:pStyle w:val="152"/>
        <w:ind w:firstLine="709"/>
      </w:pPr>
      <w:bookmarkStart w:id="3" w:name="_Toc310522967"/>
      <w:bookmarkStart w:id="4" w:name="_Toc189835297"/>
      <w:r>
        <w:t>1</w:t>
      </w:r>
      <w:r w:rsidR="004012A1">
        <w:t>.1</w:t>
      </w:r>
      <w:r w:rsidRPr="00C92CE5">
        <w:t xml:space="preserve"> </w:t>
      </w:r>
      <w:bookmarkEnd w:id="3"/>
      <w:r w:rsidR="00974826" w:rsidRPr="00974826">
        <w:t>Цель учебной дисциплины</w:t>
      </w:r>
      <w:bookmarkEnd w:id="4"/>
    </w:p>
    <w:p w:rsidR="00B926DA" w:rsidRPr="00B926DA" w:rsidRDefault="00206728" w:rsidP="00E51653">
      <w:pPr>
        <w:pStyle w:val="ReportMain"/>
        <w:suppressAutoHyphens/>
        <w:ind w:firstLine="709"/>
        <w:jc w:val="both"/>
        <w:rPr>
          <w:i/>
          <w:sz w:val="28"/>
          <w:szCs w:val="24"/>
        </w:rPr>
      </w:pPr>
      <w:r w:rsidRPr="00B926DA">
        <w:rPr>
          <w:b/>
          <w:sz w:val="28"/>
          <w:szCs w:val="24"/>
        </w:rPr>
        <w:t xml:space="preserve">Цель </w:t>
      </w:r>
      <w:r w:rsidRPr="00B926DA">
        <w:rPr>
          <w:sz w:val="28"/>
          <w:szCs w:val="24"/>
        </w:rPr>
        <w:t xml:space="preserve">освоения дисциплины: </w:t>
      </w:r>
      <w:r w:rsidR="00852AC0" w:rsidRPr="00852AC0">
        <w:rPr>
          <w:sz w:val="28"/>
          <w:szCs w:val="24"/>
        </w:rPr>
        <w:t xml:space="preserve">формирование компетенций слушателей в сфере </w:t>
      </w:r>
      <w:r w:rsidR="007D15D5" w:rsidRPr="007D15D5">
        <w:rPr>
          <w:sz w:val="28"/>
          <w:szCs w:val="24"/>
        </w:rPr>
        <w:t>организационно-технических задач применения беспилотных авиационных систем</w:t>
      </w:r>
      <w:r w:rsidR="00852AC0" w:rsidRPr="00852AC0">
        <w:rPr>
          <w:sz w:val="28"/>
          <w:szCs w:val="24"/>
        </w:rPr>
        <w:t xml:space="preserve"> (БАС).</w:t>
      </w:r>
    </w:p>
    <w:p w:rsidR="00206728" w:rsidRPr="00206728" w:rsidRDefault="00206728" w:rsidP="00E51653">
      <w:pPr>
        <w:pStyle w:val="ReportMain"/>
        <w:suppressAutoHyphens/>
        <w:ind w:firstLine="709"/>
        <w:jc w:val="both"/>
        <w:rPr>
          <w:sz w:val="28"/>
        </w:rPr>
      </w:pPr>
    </w:p>
    <w:p w:rsidR="00D1641A" w:rsidRPr="00D1641A" w:rsidRDefault="00D1641A" w:rsidP="00E51653">
      <w:pPr>
        <w:pStyle w:val="152"/>
        <w:ind w:firstLine="709"/>
      </w:pPr>
      <w:bookmarkStart w:id="5" w:name="_Toc189835298"/>
      <w:r w:rsidRPr="00D1641A">
        <w:t>1.2 Задачи дисциплины</w:t>
      </w:r>
      <w:bookmarkEnd w:id="5"/>
    </w:p>
    <w:p w:rsidR="007D15D5" w:rsidRDefault="007D15D5" w:rsidP="00E51653">
      <w:pPr>
        <w:pStyle w:val="152"/>
        <w:ind w:firstLine="709"/>
        <w:rPr>
          <w:b w:val="0"/>
          <w:bCs w:val="0"/>
          <w:szCs w:val="28"/>
        </w:rPr>
      </w:pPr>
      <w:bookmarkStart w:id="6" w:name="_Toc189835299"/>
      <w:r>
        <w:rPr>
          <w:b w:val="0"/>
          <w:bCs w:val="0"/>
          <w:szCs w:val="28"/>
        </w:rPr>
        <w:t>П</w:t>
      </w:r>
      <w:r w:rsidRPr="007D15D5">
        <w:rPr>
          <w:b w:val="0"/>
          <w:bCs w:val="0"/>
          <w:szCs w:val="28"/>
        </w:rPr>
        <w:t>олучить базовые представления о сфере Организационно-технические задачи применения беспилотных авиационных систем, роли БАС в современном мире; изучить правовые нормы, применяемые к области БАС; приобрести начальные навыки эксплуатации беспилотных авиационных систем.</w:t>
      </w:r>
    </w:p>
    <w:p w:rsidR="00D1641A" w:rsidRPr="00D1641A" w:rsidRDefault="00D1641A" w:rsidP="00E51653">
      <w:pPr>
        <w:pStyle w:val="152"/>
        <w:ind w:firstLine="709"/>
      </w:pPr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6"/>
    </w:p>
    <w:p w:rsidR="00852AC0" w:rsidRPr="00852AC0" w:rsidRDefault="00852AC0" w:rsidP="00852AC0">
      <w:pPr>
        <w:ind w:left="709"/>
        <w:rPr>
          <w:rFonts w:eastAsiaTheme="minorHAnsi"/>
          <w:sz w:val="28"/>
          <w:szCs w:val="22"/>
          <w:lang w:eastAsia="en-US"/>
        </w:rPr>
      </w:pPr>
      <w:r w:rsidRPr="00852AC0">
        <w:rPr>
          <w:rFonts w:eastAsiaTheme="minorHAnsi"/>
          <w:sz w:val="28"/>
          <w:szCs w:val="22"/>
          <w:lang w:eastAsia="en-US"/>
        </w:rPr>
        <w:t>Дисциплина является факультативной(</w:t>
      </w:r>
      <w:proofErr w:type="spellStart"/>
      <w:r w:rsidRPr="00852AC0">
        <w:rPr>
          <w:rFonts w:eastAsiaTheme="minorHAnsi"/>
          <w:sz w:val="28"/>
          <w:szCs w:val="22"/>
          <w:lang w:eastAsia="en-US"/>
        </w:rPr>
        <w:t>ым</w:t>
      </w:r>
      <w:proofErr w:type="spellEnd"/>
      <w:r w:rsidRPr="00852AC0">
        <w:rPr>
          <w:rFonts w:eastAsiaTheme="minorHAnsi"/>
          <w:sz w:val="28"/>
          <w:szCs w:val="22"/>
          <w:lang w:eastAsia="en-US"/>
        </w:rPr>
        <w:t>)</w:t>
      </w:r>
    </w:p>
    <w:p w:rsidR="00852AC0" w:rsidRPr="00852AC0" w:rsidRDefault="00852AC0" w:rsidP="00852AC0">
      <w:pPr>
        <w:ind w:left="709"/>
        <w:rPr>
          <w:rFonts w:eastAsiaTheme="minorHAnsi"/>
          <w:sz w:val="28"/>
          <w:szCs w:val="22"/>
          <w:lang w:eastAsia="en-US"/>
        </w:rPr>
      </w:pPr>
    </w:p>
    <w:p w:rsidR="00852AC0" w:rsidRPr="00852AC0" w:rsidRDefault="00852AC0" w:rsidP="00852AC0">
      <w:pPr>
        <w:ind w:left="709"/>
        <w:rPr>
          <w:rFonts w:eastAsiaTheme="minorHAnsi"/>
          <w:sz w:val="28"/>
          <w:szCs w:val="22"/>
          <w:lang w:eastAsia="en-US"/>
        </w:rPr>
      </w:pPr>
      <w:proofErr w:type="spellStart"/>
      <w:r w:rsidRPr="00852AC0">
        <w:rPr>
          <w:rFonts w:eastAsiaTheme="minorHAnsi"/>
          <w:sz w:val="28"/>
          <w:szCs w:val="22"/>
          <w:lang w:eastAsia="en-US"/>
        </w:rPr>
        <w:t>Пререквизиты</w:t>
      </w:r>
      <w:proofErr w:type="spellEnd"/>
      <w:r w:rsidRPr="00852AC0">
        <w:rPr>
          <w:rFonts w:eastAsiaTheme="minorHAnsi"/>
          <w:sz w:val="28"/>
          <w:szCs w:val="22"/>
          <w:lang w:eastAsia="en-US"/>
        </w:rPr>
        <w:t xml:space="preserve"> дисциплины: Отсутствуют</w:t>
      </w:r>
    </w:p>
    <w:p w:rsidR="00852AC0" w:rsidRPr="00852AC0" w:rsidRDefault="00852AC0" w:rsidP="00852AC0">
      <w:pPr>
        <w:ind w:left="709"/>
        <w:rPr>
          <w:rFonts w:eastAsiaTheme="minorHAnsi"/>
          <w:sz w:val="28"/>
          <w:szCs w:val="22"/>
          <w:lang w:eastAsia="en-US"/>
        </w:rPr>
      </w:pPr>
    </w:p>
    <w:p w:rsidR="00206728" w:rsidRDefault="00852AC0" w:rsidP="00852AC0">
      <w:pPr>
        <w:ind w:left="709"/>
        <w:rPr>
          <w:bCs/>
          <w:sz w:val="28"/>
          <w:szCs w:val="28"/>
        </w:rPr>
      </w:pPr>
      <w:proofErr w:type="spellStart"/>
      <w:r w:rsidRPr="00852AC0">
        <w:rPr>
          <w:rFonts w:eastAsiaTheme="minorHAnsi"/>
          <w:sz w:val="28"/>
          <w:szCs w:val="22"/>
          <w:lang w:eastAsia="en-US"/>
        </w:rPr>
        <w:t>Постреквизиты</w:t>
      </w:r>
      <w:proofErr w:type="spellEnd"/>
      <w:r w:rsidRPr="00852AC0">
        <w:rPr>
          <w:rFonts w:eastAsiaTheme="minorHAnsi"/>
          <w:sz w:val="28"/>
          <w:szCs w:val="22"/>
          <w:lang w:eastAsia="en-US"/>
        </w:rPr>
        <w:t xml:space="preserve"> дисциплины: Отсутствуют</w:t>
      </w:r>
      <w:r w:rsidR="00206728">
        <w:rPr>
          <w:bCs/>
          <w:sz w:val="28"/>
          <w:szCs w:val="28"/>
        </w:rPr>
        <w:br w:type="page"/>
      </w:r>
    </w:p>
    <w:p w:rsidR="00D1641A" w:rsidRDefault="00D1641A" w:rsidP="00D1641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1 – Результаты освоения 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852AC0" w:rsidRPr="00EB36DF" w:rsidTr="00F5624A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852AC0" w:rsidRPr="00EB36DF" w:rsidRDefault="00852AC0" w:rsidP="00F5624A">
            <w:pPr>
              <w:pStyle w:val="ReportMain"/>
              <w:suppressAutoHyphens/>
              <w:jc w:val="center"/>
            </w:pPr>
            <w:r w:rsidRPr="00EB36DF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852AC0" w:rsidRPr="00EB36DF" w:rsidRDefault="00852AC0" w:rsidP="00F5624A">
            <w:pPr>
              <w:pStyle w:val="ReportMain"/>
              <w:suppressAutoHyphens/>
              <w:jc w:val="center"/>
            </w:pPr>
            <w:r w:rsidRPr="00EB36DF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2AC0" w:rsidRPr="00EB36DF" w:rsidRDefault="00852AC0" w:rsidP="00F5624A">
            <w:pPr>
              <w:pStyle w:val="ReportMain"/>
              <w:suppressAutoHyphens/>
              <w:jc w:val="center"/>
            </w:pPr>
            <w:r w:rsidRPr="00EB36DF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7D15D5" w:rsidRPr="00EB36DF" w:rsidTr="00F5624A">
        <w:tc>
          <w:tcPr>
            <w:tcW w:w="3175" w:type="dxa"/>
            <w:shd w:val="clear" w:color="auto" w:fill="auto"/>
          </w:tcPr>
          <w:p w:rsidR="007D15D5" w:rsidRPr="00EB36DF" w:rsidRDefault="007D15D5" w:rsidP="007D15D5">
            <w:pPr>
              <w:pStyle w:val="ReportMain"/>
              <w:suppressAutoHyphens/>
            </w:pPr>
            <w:r w:rsidRPr="00EB36DF">
      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4535" w:type="dxa"/>
            <w:shd w:val="clear" w:color="auto" w:fill="auto"/>
          </w:tcPr>
          <w:p w:rsidR="007D15D5" w:rsidRPr="00EB36DF" w:rsidRDefault="007D15D5" w:rsidP="007D15D5">
            <w:pPr>
              <w:pStyle w:val="ReportMain"/>
              <w:suppressAutoHyphens/>
            </w:pPr>
            <w:r w:rsidRPr="00EB36DF">
              <w:t>УК-6-В-3 Демонстрирует интерес к учебе и использует предоставляемые возможности для приобретения новых знаний и навыков</w:t>
            </w:r>
          </w:p>
        </w:tc>
        <w:tc>
          <w:tcPr>
            <w:tcW w:w="2835" w:type="dxa"/>
            <w:shd w:val="clear" w:color="auto" w:fill="auto"/>
          </w:tcPr>
          <w:p w:rsidR="007D15D5" w:rsidRDefault="007D15D5" w:rsidP="007D15D5">
            <w:pPr>
              <w:pStyle w:val="ReportMain"/>
              <w:suppressAutoHyphens/>
            </w:pPr>
            <w:r w:rsidRPr="00B875C2">
              <w:rPr>
                <w:b/>
                <w:u w:val="single"/>
              </w:rPr>
              <w:t>Знать:</w:t>
            </w:r>
          </w:p>
          <w:p w:rsidR="007D15D5" w:rsidRPr="00EB36DF" w:rsidRDefault="007D15D5" w:rsidP="007D15D5">
            <w:pPr>
              <w:pStyle w:val="ReportMain"/>
              <w:suppressAutoHyphens/>
            </w:pPr>
            <w:r>
              <w:rPr>
                <w:szCs w:val="24"/>
              </w:rPr>
              <w:t>основы применения</w:t>
            </w:r>
            <w:r w:rsidRPr="002438DF">
              <w:rPr>
                <w:szCs w:val="24"/>
              </w:rPr>
              <w:t xml:space="preserve"> авиационных систем</w:t>
            </w:r>
          </w:p>
          <w:p w:rsidR="007D15D5" w:rsidRDefault="007D15D5" w:rsidP="007D15D5">
            <w:pPr>
              <w:pStyle w:val="ReportMain"/>
              <w:suppressAutoHyphens/>
            </w:pPr>
            <w:r w:rsidRPr="00B875C2">
              <w:rPr>
                <w:b/>
                <w:u w:val="single"/>
              </w:rPr>
              <w:t>Уметь:</w:t>
            </w:r>
          </w:p>
          <w:p w:rsidR="007D15D5" w:rsidRPr="00EB36DF" w:rsidRDefault="007D15D5" w:rsidP="007D15D5">
            <w:pPr>
              <w:pStyle w:val="ReportMain"/>
              <w:suppressAutoHyphens/>
            </w:pPr>
            <w:r>
              <w:t xml:space="preserve">осуществлять расчет характеристик БАС </w:t>
            </w:r>
            <w:proofErr w:type="spellStart"/>
            <w:r>
              <w:t>мультироторного</w:t>
            </w:r>
            <w:proofErr w:type="spellEnd"/>
            <w:r>
              <w:t xml:space="preserve"> типа</w:t>
            </w:r>
          </w:p>
          <w:p w:rsidR="007D15D5" w:rsidRDefault="007D15D5" w:rsidP="007D15D5">
            <w:pPr>
              <w:pStyle w:val="ReportMain"/>
              <w:suppressAutoHyphens/>
            </w:pPr>
            <w:r w:rsidRPr="00B875C2">
              <w:rPr>
                <w:b/>
                <w:u w:val="single"/>
              </w:rPr>
              <w:t>Владеть:</w:t>
            </w:r>
          </w:p>
          <w:p w:rsidR="007D15D5" w:rsidRPr="00B875C2" w:rsidRDefault="007D15D5" w:rsidP="007D15D5">
            <w:pPr>
              <w:pStyle w:val="ReportMain"/>
              <w:suppressAutoHyphens/>
            </w:pPr>
            <w:r>
              <w:t xml:space="preserve">навыками пилотирования БАС </w:t>
            </w:r>
            <w:proofErr w:type="spellStart"/>
            <w:r>
              <w:t>мультироторного</w:t>
            </w:r>
            <w:proofErr w:type="spellEnd"/>
            <w:r>
              <w:t xml:space="preserve"> типа в симуляторе</w:t>
            </w:r>
          </w:p>
        </w:tc>
      </w:tr>
    </w:tbl>
    <w:p w:rsidR="003E2DCA" w:rsidRPr="003E2DCA" w:rsidRDefault="003E2DCA" w:rsidP="003E2DCA">
      <w:pPr>
        <w:pStyle w:val="152"/>
      </w:pPr>
      <w:bookmarkStart w:id="7" w:name="_Toc189835300"/>
      <w:bookmarkEnd w:id="2"/>
      <w:r w:rsidRPr="003E2DCA">
        <w:t>1.</w:t>
      </w:r>
      <w:r w:rsidR="00852AC0">
        <w:t>4</w:t>
      </w:r>
      <w:r w:rsidRPr="003E2DCA">
        <w:t xml:space="preserve"> Трудоёмкость дисциплины</w:t>
      </w:r>
      <w:bookmarkEnd w:id="7"/>
    </w:p>
    <w:p w:rsidR="00852AC0" w:rsidRPr="00852AC0" w:rsidRDefault="00852AC0" w:rsidP="00852AC0">
      <w:pPr>
        <w:ind w:firstLine="851"/>
        <w:jc w:val="both"/>
        <w:rPr>
          <w:sz w:val="28"/>
          <w:szCs w:val="28"/>
        </w:rPr>
      </w:pPr>
      <w:r w:rsidRPr="00852AC0">
        <w:rPr>
          <w:sz w:val="28"/>
          <w:szCs w:val="28"/>
        </w:rPr>
        <w:t>Общая трудоемкость дисциплины составляет 3 зачетные единицы (108 академических часов).</w:t>
      </w:r>
    </w:p>
    <w:p w:rsidR="00852AC0" w:rsidRDefault="00852AC0">
      <w:pPr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E2DCA" w:rsidRPr="003E2DCA" w:rsidRDefault="003E2DCA" w:rsidP="003E2DCA">
      <w:pPr>
        <w:pStyle w:val="ad"/>
      </w:pPr>
      <w:bookmarkStart w:id="8" w:name="_Toc189835301"/>
      <w:r w:rsidRPr="003E2DCA">
        <w:lastRenderedPageBreak/>
        <w:t>2 Планирование и организация времени, необходимого для изучения дисциплины</w:t>
      </w:r>
      <w:bookmarkEnd w:id="8"/>
    </w:p>
    <w:p w:rsidR="00206728" w:rsidRPr="00B926DA" w:rsidRDefault="003E2DCA" w:rsidP="00B926D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3E2DCA" w:rsidRPr="003E2DCA" w:rsidRDefault="003E2DCA" w:rsidP="003E2DCA">
      <w:pPr>
        <w:pStyle w:val="152"/>
      </w:pPr>
      <w:bookmarkStart w:id="9" w:name="_Toc189835302"/>
      <w:r w:rsidRPr="003E2DCA">
        <w:t>2.1  Основные рекомендации</w:t>
      </w:r>
      <w:bookmarkEnd w:id="9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При изучении дисциплины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к </w:t>
      </w:r>
      <w:r w:rsidR="003E2DCA" w:rsidRPr="003E2DCA">
        <w:rPr>
          <w:bCs/>
          <w:sz w:val="28"/>
          <w:szCs w:val="28"/>
        </w:rPr>
        <w:t xml:space="preserve">выполнению практических заданий следует приступать после самостоятельной работы по </w:t>
      </w:r>
      <w:r>
        <w:rPr>
          <w:bCs/>
          <w:sz w:val="28"/>
          <w:szCs w:val="28"/>
        </w:rPr>
        <w:t>изучению теоретических вопросов;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852AC0" w:rsidRDefault="00852AC0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3E2DCA" w:rsidRPr="0047236A" w:rsidRDefault="0047236A" w:rsidP="0047236A">
      <w:pPr>
        <w:pStyle w:val="ad"/>
      </w:pPr>
      <w:bookmarkStart w:id="10" w:name="_Toc189835303"/>
      <w:r w:rsidRPr="0047236A">
        <w:lastRenderedPageBreak/>
        <w:t>3</w:t>
      </w:r>
      <w:r w:rsidR="003E2DCA" w:rsidRPr="0047236A">
        <w:t xml:space="preserve"> Рекомендации по подготовке к лекционным занятиям</w:t>
      </w:r>
      <w:bookmarkEnd w:id="10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>
        <w:rPr>
          <w:bCs/>
          <w:sz w:val="28"/>
          <w:szCs w:val="28"/>
        </w:rPr>
        <w:t>росов, рекомендуемой литературы.</w:t>
      </w:r>
    </w:p>
    <w:p w:rsidR="003E2DCA" w:rsidRPr="003E2DCA" w:rsidRDefault="003F690C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Pr="003E2DCA">
        <w:rPr>
          <w:bCs/>
          <w:sz w:val="28"/>
          <w:szCs w:val="28"/>
        </w:rPr>
        <w:t xml:space="preserve"> программой.</w:t>
      </w:r>
    </w:p>
    <w:p w:rsidR="00852AC0" w:rsidRDefault="00852AC0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3E2DCA" w:rsidRPr="003F690C" w:rsidRDefault="003F690C" w:rsidP="003F690C">
      <w:pPr>
        <w:pStyle w:val="ad"/>
      </w:pPr>
      <w:bookmarkStart w:id="11" w:name="_Toc189835304"/>
      <w:r>
        <w:lastRenderedPageBreak/>
        <w:t>4</w:t>
      </w:r>
      <w:r w:rsidR="003E2DCA" w:rsidRPr="003F690C">
        <w:t xml:space="preserve"> Рекомендации по подготовке к практическим занятиям</w:t>
      </w:r>
      <w:bookmarkEnd w:id="11"/>
      <w:r w:rsidR="00347D68">
        <w:t xml:space="preserve"> 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Практические</w:t>
      </w:r>
      <w:r w:rsidR="00811102">
        <w:rPr>
          <w:bCs/>
          <w:sz w:val="28"/>
          <w:szCs w:val="28"/>
        </w:rPr>
        <w:t xml:space="preserve"> занятия позволяют развивать </w:t>
      </w:r>
      <w:r w:rsidRPr="003E2DCA">
        <w:rPr>
          <w:bCs/>
          <w:sz w:val="28"/>
          <w:szCs w:val="28"/>
        </w:rPr>
        <w:t>творческое мышление, умение самостоятельно изучать литературу,</w:t>
      </w:r>
      <w:r w:rsidR="00702213">
        <w:rPr>
          <w:bCs/>
          <w:sz w:val="28"/>
          <w:szCs w:val="28"/>
        </w:rPr>
        <w:t xml:space="preserve"> получить навыки работы с программным и информаци</w:t>
      </w:r>
      <w:r w:rsidR="00B926DA">
        <w:rPr>
          <w:bCs/>
          <w:sz w:val="28"/>
          <w:szCs w:val="28"/>
        </w:rPr>
        <w:t>онным обеспечением</w:t>
      </w:r>
      <w:r w:rsidRPr="003E2DCA">
        <w:rPr>
          <w:bCs/>
          <w:sz w:val="28"/>
          <w:szCs w:val="28"/>
        </w:rPr>
        <w:t>, имеют исключительно важное значение в развитии самостоятельного мышления.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практического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практическим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отражены в учебной литературе.</w:t>
      </w:r>
    </w:p>
    <w:p w:rsidR="00852AC0" w:rsidRDefault="00852AC0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3E2DCA" w:rsidRPr="00702213" w:rsidRDefault="00702213" w:rsidP="00702213">
      <w:pPr>
        <w:pStyle w:val="ad"/>
      </w:pPr>
      <w:bookmarkStart w:id="12" w:name="_Toc189835305"/>
      <w:r w:rsidRPr="00702213">
        <w:lastRenderedPageBreak/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2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ающийся</w:t>
      </w:r>
      <w:r w:rsidR="003E2DCA"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="003E2DCA"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="003E2DCA" w:rsidRPr="003E2DCA">
        <w:rPr>
          <w:bCs/>
          <w:sz w:val="28"/>
          <w:szCs w:val="28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="003E2DCA"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(ОГУ)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F161E2" w:rsidRPr="003B6EC1">
        <w:rPr>
          <w:bCs/>
          <w:sz w:val="28"/>
          <w:szCs w:val="28"/>
        </w:rPr>
        <w:t xml:space="preserve">выпускной квалификационной </w:t>
      </w:r>
      <w:r w:rsidRPr="003E2DCA">
        <w:rPr>
          <w:bCs/>
          <w:sz w:val="28"/>
          <w:szCs w:val="28"/>
        </w:rPr>
        <w:t>работы.</w:t>
      </w:r>
    </w:p>
    <w:p w:rsidR="00D1641A" w:rsidRDefault="003E2DCA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sectPr w:rsidR="00D1641A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8C7" w:rsidRDefault="006808C7">
      <w:r>
        <w:separator/>
      </w:r>
    </w:p>
  </w:endnote>
  <w:endnote w:type="continuationSeparator" w:id="0">
    <w:p w:rsidR="006808C7" w:rsidRDefault="0068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F161E2">
      <w:rPr>
        <w:rStyle w:val="a8"/>
        <w:noProof/>
        <w:sz w:val="24"/>
        <w:szCs w:val="24"/>
      </w:rPr>
      <w:t>9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8C7" w:rsidRDefault="006808C7">
      <w:r>
        <w:separator/>
      </w:r>
    </w:p>
  </w:footnote>
  <w:footnote w:type="continuationSeparator" w:id="0">
    <w:p w:rsidR="006808C7" w:rsidRDefault="0068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45pt;height:21.4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67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6EC1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538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45E7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58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08C7"/>
    <w:rsid w:val="00682C9F"/>
    <w:rsid w:val="006833AD"/>
    <w:rsid w:val="00684AC5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B16"/>
    <w:rsid w:val="00746CFA"/>
    <w:rsid w:val="00750E9A"/>
    <w:rsid w:val="0075272C"/>
    <w:rsid w:val="007534B9"/>
    <w:rsid w:val="00753704"/>
    <w:rsid w:val="007539C7"/>
    <w:rsid w:val="00753C81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15D5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125"/>
    <w:rsid w:val="00810A0C"/>
    <w:rsid w:val="00810A89"/>
    <w:rsid w:val="00811102"/>
    <w:rsid w:val="008158A8"/>
    <w:rsid w:val="008159CA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F2D"/>
    <w:rsid w:val="00847011"/>
    <w:rsid w:val="00850140"/>
    <w:rsid w:val="0085227C"/>
    <w:rsid w:val="00852AC0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29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53FA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3584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D50"/>
    <w:rsid w:val="00F068F5"/>
    <w:rsid w:val="00F112DF"/>
    <w:rsid w:val="00F11B56"/>
    <w:rsid w:val="00F12624"/>
    <w:rsid w:val="00F13D52"/>
    <w:rsid w:val="00F14676"/>
    <w:rsid w:val="00F15522"/>
    <w:rsid w:val="00F161E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97485A7-A5C6-46DC-B618-A01EEDEE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242635"/>
    <w:pPr>
      <w:tabs>
        <w:tab w:val="right" w:leader="dot" w:pos="10206"/>
      </w:tabs>
      <w:spacing w:line="360" w:lineRule="auto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DAF59-3D34-4DBE-9092-DD32AEC9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3302</TotalTime>
  <Pages>9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606</cp:revision>
  <cp:lastPrinted>2018-11-27T09:51:00Z</cp:lastPrinted>
  <dcterms:created xsi:type="dcterms:W3CDTF">2014-06-03T06:53:00Z</dcterms:created>
  <dcterms:modified xsi:type="dcterms:W3CDTF">2025-04-05T08:37:00Z</dcterms:modified>
</cp:coreProperties>
</file>