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B1194" w14:textId="77777777" w:rsidR="00DD3AF9" w:rsidRPr="002947AF" w:rsidRDefault="00DD3AF9" w:rsidP="00DD3AF9">
      <w:pPr>
        <w:shd w:val="clear" w:color="auto" w:fill="FFFFFF"/>
        <w:jc w:val="center"/>
        <w:rPr>
          <w:b/>
          <w:color w:val="000000"/>
          <w:spacing w:val="7"/>
        </w:rPr>
      </w:pPr>
      <w:r w:rsidRPr="002947AF">
        <w:rPr>
          <w:b/>
          <w:color w:val="000000"/>
          <w:spacing w:val="7"/>
        </w:rPr>
        <w:t>Содержание</w:t>
      </w:r>
    </w:p>
    <w:p w14:paraId="232E3BE0" w14:textId="77777777" w:rsidR="00DD3AF9" w:rsidRPr="002947AF" w:rsidRDefault="00DD3AF9" w:rsidP="00DD3AF9">
      <w:pPr>
        <w:shd w:val="clear" w:color="auto" w:fill="FFFFFF"/>
        <w:jc w:val="both"/>
        <w:rPr>
          <w:b/>
          <w:color w:val="000000"/>
          <w:spacing w:val="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50"/>
      </w:tblGrid>
      <w:tr w:rsidR="00DD3AF9" w:rsidRPr="002947AF" w14:paraId="7ED8BE4B" w14:textId="77777777" w:rsidTr="00DB6EF0">
        <w:tc>
          <w:tcPr>
            <w:tcW w:w="9039" w:type="dxa"/>
            <w:hideMark/>
          </w:tcPr>
          <w:p w14:paraId="3FBBC370" w14:textId="77777777" w:rsidR="00DD3AF9" w:rsidRPr="002947AF" w:rsidRDefault="00DD3AF9" w:rsidP="00DB6EF0">
            <w:pPr>
              <w:jc w:val="both"/>
              <w:rPr>
                <w:color w:val="000000"/>
                <w:spacing w:val="7"/>
              </w:rPr>
            </w:pPr>
            <w:r w:rsidRPr="002947AF">
              <w:rPr>
                <w:color w:val="000000"/>
                <w:spacing w:val="7"/>
              </w:rPr>
              <w:t>1 Методические указания по лекционным занятиям ……………….....</w:t>
            </w:r>
          </w:p>
        </w:tc>
        <w:tc>
          <w:tcPr>
            <w:tcW w:w="850" w:type="dxa"/>
            <w:vAlign w:val="bottom"/>
            <w:hideMark/>
          </w:tcPr>
          <w:p w14:paraId="214568F8" w14:textId="77777777" w:rsidR="00DD3AF9" w:rsidRPr="002947AF" w:rsidRDefault="00DD3AF9" w:rsidP="00DB6EF0">
            <w:pPr>
              <w:jc w:val="both"/>
              <w:rPr>
                <w:color w:val="000000"/>
                <w:spacing w:val="7"/>
              </w:rPr>
            </w:pPr>
            <w:r w:rsidRPr="002947AF">
              <w:rPr>
                <w:color w:val="000000"/>
                <w:spacing w:val="7"/>
              </w:rPr>
              <w:t>4</w:t>
            </w:r>
          </w:p>
        </w:tc>
      </w:tr>
      <w:tr w:rsidR="00DD3AF9" w:rsidRPr="002947AF" w14:paraId="2177EA5E" w14:textId="77777777" w:rsidTr="00DB6EF0">
        <w:tc>
          <w:tcPr>
            <w:tcW w:w="9039" w:type="dxa"/>
            <w:hideMark/>
          </w:tcPr>
          <w:p w14:paraId="5C093908" w14:textId="77777777" w:rsidR="00DD3AF9" w:rsidRPr="002947AF" w:rsidRDefault="00DD3AF9" w:rsidP="00DB6EF0">
            <w:pPr>
              <w:jc w:val="both"/>
              <w:rPr>
                <w:color w:val="000000"/>
                <w:spacing w:val="7"/>
              </w:rPr>
            </w:pPr>
            <w:r w:rsidRPr="002947AF">
              <w:rPr>
                <w:color w:val="000000"/>
                <w:spacing w:val="7"/>
              </w:rPr>
              <w:t>2 Методические указания по практическим занятиям …..</w:t>
            </w:r>
          </w:p>
        </w:tc>
        <w:tc>
          <w:tcPr>
            <w:tcW w:w="850" w:type="dxa"/>
            <w:vAlign w:val="bottom"/>
            <w:hideMark/>
          </w:tcPr>
          <w:p w14:paraId="68DDD66C" w14:textId="77777777" w:rsidR="00DD3AF9" w:rsidRPr="002947AF" w:rsidRDefault="00DD3AF9" w:rsidP="00DB6EF0">
            <w:pPr>
              <w:jc w:val="both"/>
              <w:rPr>
                <w:color w:val="000000"/>
                <w:spacing w:val="7"/>
              </w:rPr>
            </w:pPr>
            <w:r w:rsidRPr="002947AF">
              <w:rPr>
                <w:color w:val="000000"/>
                <w:spacing w:val="7"/>
              </w:rPr>
              <w:t>7</w:t>
            </w:r>
          </w:p>
        </w:tc>
      </w:tr>
      <w:tr w:rsidR="00DD3AF9" w:rsidRPr="002947AF" w14:paraId="1B1B867A" w14:textId="77777777" w:rsidTr="00DB6EF0">
        <w:tc>
          <w:tcPr>
            <w:tcW w:w="9039" w:type="dxa"/>
            <w:hideMark/>
          </w:tcPr>
          <w:p w14:paraId="1066D8AA" w14:textId="77777777" w:rsidR="00DD3AF9" w:rsidRPr="002947AF" w:rsidRDefault="00DD3AF9" w:rsidP="00DB6EF0">
            <w:pPr>
              <w:jc w:val="both"/>
              <w:rPr>
                <w:color w:val="000000"/>
                <w:spacing w:val="7"/>
              </w:rPr>
            </w:pPr>
            <w:r w:rsidRPr="002947AF">
              <w:rPr>
                <w:color w:val="000000"/>
                <w:spacing w:val="7"/>
              </w:rPr>
              <w:t>3 Методические указания по самостоятельной работе</w:t>
            </w:r>
          </w:p>
        </w:tc>
        <w:tc>
          <w:tcPr>
            <w:tcW w:w="850" w:type="dxa"/>
            <w:vAlign w:val="bottom"/>
          </w:tcPr>
          <w:p w14:paraId="5492B44B" w14:textId="77777777" w:rsidR="00DD3AF9" w:rsidRPr="002947AF" w:rsidRDefault="00DD3AF9" w:rsidP="00DB6EF0">
            <w:pPr>
              <w:jc w:val="both"/>
              <w:rPr>
                <w:color w:val="000000"/>
                <w:spacing w:val="7"/>
              </w:rPr>
            </w:pPr>
            <w:r w:rsidRPr="002947AF">
              <w:rPr>
                <w:color w:val="000000"/>
                <w:spacing w:val="7"/>
              </w:rPr>
              <w:t>11</w:t>
            </w:r>
          </w:p>
        </w:tc>
      </w:tr>
      <w:tr w:rsidR="00DD3AF9" w:rsidRPr="002947AF" w14:paraId="465171DA" w14:textId="77777777" w:rsidTr="00DB6EF0">
        <w:tc>
          <w:tcPr>
            <w:tcW w:w="9039" w:type="dxa"/>
            <w:hideMark/>
          </w:tcPr>
          <w:p w14:paraId="0A02B903" w14:textId="77777777" w:rsidR="00DD3AF9" w:rsidRPr="002947AF" w:rsidRDefault="00DD3AF9" w:rsidP="00DB6EF0">
            <w:pPr>
              <w:jc w:val="both"/>
              <w:rPr>
                <w:color w:val="000000"/>
                <w:spacing w:val="7"/>
              </w:rPr>
            </w:pPr>
            <w:r w:rsidRPr="002947AF">
              <w:rPr>
                <w:color w:val="000000"/>
                <w:spacing w:val="7"/>
              </w:rPr>
              <w:t>4 Методические указания по написанию эссе ……………………….....</w:t>
            </w:r>
          </w:p>
        </w:tc>
        <w:tc>
          <w:tcPr>
            <w:tcW w:w="850" w:type="dxa"/>
            <w:vAlign w:val="bottom"/>
          </w:tcPr>
          <w:p w14:paraId="25804E88" w14:textId="77777777" w:rsidR="00DD3AF9" w:rsidRPr="002947AF" w:rsidRDefault="00DD3AF9" w:rsidP="00DB6EF0">
            <w:pPr>
              <w:jc w:val="both"/>
              <w:rPr>
                <w:color w:val="000000"/>
                <w:spacing w:val="7"/>
              </w:rPr>
            </w:pPr>
            <w:r w:rsidRPr="002947AF">
              <w:rPr>
                <w:color w:val="000000"/>
                <w:spacing w:val="7"/>
              </w:rPr>
              <w:t>13</w:t>
            </w:r>
          </w:p>
        </w:tc>
      </w:tr>
      <w:tr w:rsidR="00DD3AF9" w:rsidRPr="002947AF" w14:paraId="344404DF" w14:textId="77777777" w:rsidTr="00DB6EF0">
        <w:tc>
          <w:tcPr>
            <w:tcW w:w="9039" w:type="dxa"/>
            <w:hideMark/>
          </w:tcPr>
          <w:p w14:paraId="3D8985BF" w14:textId="77777777" w:rsidR="00DD3AF9" w:rsidRPr="002947AF" w:rsidRDefault="00DD3AF9" w:rsidP="00DB6EF0">
            <w:pPr>
              <w:jc w:val="both"/>
              <w:rPr>
                <w:color w:val="000000"/>
                <w:spacing w:val="7"/>
              </w:rPr>
            </w:pPr>
            <w:r w:rsidRPr="002947AF">
              <w:rPr>
                <w:color w:val="000000"/>
                <w:spacing w:val="7"/>
              </w:rPr>
              <w:t>5 Методические указания по написанию реферата …..………….....</w:t>
            </w:r>
          </w:p>
        </w:tc>
        <w:tc>
          <w:tcPr>
            <w:tcW w:w="850" w:type="dxa"/>
            <w:vAlign w:val="bottom"/>
          </w:tcPr>
          <w:p w14:paraId="5FDCCA26" w14:textId="77777777" w:rsidR="00DD3AF9" w:rsidRPr="002947AF" w:rsidRDefault="00DD3AF9" w:rsidP="00DB6EF0">
            <w:pPr>
              <w:jc w:val="both"/>
              <w:rPr>
                <w:color w:val="000000"/>
                <w:spacing w:val="7"/>
              </w:rPr>
            </w:pPr>
            <w:r w:rsidRPr="002947AF">
              <w:rPr>
                <w:color w:val="000000"/>
                <w:spacing w:val="7"/>
              </w:rPr>
              <w:t>17</w:t>
            </w:r>
          </w:p>
        </w:tc>
      </w:tr>
      <w:tr w:rsidR="00DD3AF9" w:rsidRPr="002947AF" w14:paraId="0691E6AF" w14:textId="77777777" w:rsidTr="00DB6EF0">
        <w:tc>
          <w:tcPr>
            <w:tcW w:w="9039" w:type="dxa"/>
            <w:hideMark/>
          </w:tcPr>
          <w:p w14:paraId="307BBC86" w14:textId="77777777" w:rsidR="00DD3AF9" w:rsidRPr="002947AF" w:rsidRDefault="00DD3AF9" w:rsidP="00DB6EF0">
            <w:pPr>
              <w:jc w:val="both"/>
              <w:rPr>
                <w:color w:val="000000"/>
                <w:spacing w:val="7"/>
              </w:rPr>
            </w:pPr>
            <w:r w:rsidRPr="002947AF">
              <w:rPr>
                <w:color w:val="000000"/>
                <w:spacing w:val="7"/>
              </w:rPr>
              <w:t>6 Методические указания по подготовке к коллоквиуму……………</w:t>
            </w:r>
          </w:p>
        </w:tc>
        <w:tc>
          <w:tcPr>
            <w:tcW w:w="850" w:type="dxa"/>
            <w:vAlign w:val="bottom"/>
          </w:tcPr>
          <w:p w14:paraId="15FC2E88" w14:textId="77777777" w:rsidR="00DD3AF9" w:rsidRPr="002947AF" w:rsidRDefault="00DD3AF9" w:rsidP="00DB6EF0">
            <w:pPr>
              <w:jc w:val="both"/>
              <w:rPr>
                <w:color w:val="000000"/>
                <w:spacing w:val="7"/>
              </w:rPr>
            </w:pPr>
            <w:r w:rsidRPr="002947AF">
              <w:rPr>
                <w:color w:val="000000"/>
                <w:spacing w:val="7"/>
              </w:rPr>
              <w:t>20</w:t>
            </w:r>
          </w:p>
        </w:tc>
      </w:tr>
      <w:tr w:rsidR="00DD3AF9" w:rsidRPr="002947AF" w14:paraId="7564FD3D" w14:textId="77777777" w:rsidTr="00DB6EF0">
        <w:tc>
          <w:tcPr>
            <w:tcW w:w="9039" w:type="dxa"/>
            <w:hideMark/>
          </w:tcPr>
          <w:p w14:paraId="264B81CC" w14:textId="77777777" w:rsidR="00DD3AF9" w:rsidRPr="002947AF" w:rsidRDefault="00DD3AF9" w:rsidP="00DB6EF0">
            <w:pPr>
              <w:jc w:val="both"/>
              <w:rPr>
                <w:color w:val="000000"/>
                <w:spacing w:val="7"/>
              </w:rPr>
            </w:pPr>
            <w:r w:rsidRPr="002947AF">
              <w:rPr>
                <w:color w:val="000000"/>
                <w:spacing w:val="7"/>
              </w:rPr>
              <w:t xml:space="preserve">7Методические указания по решению  </w:t>
            </w:r>
            <w:r>
              <w:rPr>
                <w:color w:val="000000"/>
                <w:spacing w:val="7"/>
              </w:rPr>
              <w:t>типовых задач</w:t>
            </w:r>
            <w:r w:rsidRPr="002947AF">
              <w:rPr>
                <w:color w:val="000000"/>
                <w:spacing w:val="7"/>
              </w:rPr>
              <w:t xml:space="preserve"> и выполнению практико-ориентированных заданий…………………</w:t>
            </w:r>
          </w:p>
        </w:tc>
        <w:tc>
          <w:tcPr>
            <w:tcW w:w="850" w:type="dxa"/>
            <w:vAlign w:val="bottom"/>
          </w:tcPr>
          <w:p w14:paraId="39BF27C2" w14:textId="77777777" w:rsidR="00DD3AF9" w:rsidRPr="002947AF" w:rsidRDefault="00DD3AF9" w:rsidP="00DB6EF0">
            <w:pPr>
              <w:jc w:val="both"/>
              <w:rPr>
                <w:color w:val="000000"/>
                <w:spacing w:val="7"/>
              </w:rPr>
            </w:pPr>
            <w:r w:rsidRPr="002947AF">
              <w:rPr>
                <w:color w:val="000000"/>
                <w:spacing w:val="7"/>
              </w:rPr>
              <w:t>21</w:t>
            </w:r>
          </w:p>
        </w:tc>
      </w:tr>
      <w:tr w:rsidR="00DD3AF9" w:rsidRPr="002947AF" w14:paraId="2369B15D" w14:textId="77777777" w:rsidTr="00DB6EF0">
        <w:tc>
          <w:tcPr>
            <w:tcW w:w="9039" w:type="dxa"/>
          </w:tcPr>
          <w:p w14:paraId="3E53FD1A" w14:textId="77777777" w:rsidR="00DD3AF9" w:rsidRPr="002947AF" w:rsidRDefault="00DD3AF9" w:rsidP="00DB6EF0">
            <w:pPr>
              <w:jc w:val="both"/>
              <w:rPr>
                <w:color w:val="000000"/>
                <w:spacing w:val="7"/>
              </w:rPr>
            </w:pPr>
            <w:r w:rsidRPr="002947AF">
              <w:rPr>
                <w:color w:val="000000"/>
                <w:spacing w:val="7"/>
              </w:rPr>
              <w:t>8 Методические указания по проведению занятий в интерактивной форме …………</w:t>
            </w:r>
          </w:p>
        </w:tc>
        <w:tc>
          <w:tcPr>
            <w:tcW w:w="850" w:type="dxa"/>
            <w:vAlign w:val="bottom"/>
          </w:tcPr>
          <w:p w14:paraId="3721B6AC" w14:textId="77777777" w:rsidR="00DD3AF9" w:rsidRPr="002947AF" w:rsidRDefault="00DD3AF9" w:rsidP="00DB6EF0">
            <w:pPr>
              <w:jc w:val="both"/>
              <w:rPr>
                <w:color w:val="000000"/>
                <w:spacing w:val="7"/>
              </w:rPr>
            </w:pPr>
            <w:r w:rsidRPr="002947AF">
              <w:rPr>
                <w:color w:val="000000"/>
                <w:spacing w:val="7"/>
              </w:rPr>
              <w:t>23</w:t>
            </w:r>
          </w:p>
        </w:tc>
      </w:tr>
      <w:tr w:rsidR="00DD3AF9" w:rsidRPr="002947AF" w14:paraId="2BC59825" w14:textId="77777777" w:rsidTr="00DB6EF0">
        <w:tc>
          <w:tcPr>
            <w:tcW w:w="9039" w:type="dxa"/>
          </w:tcPr>
          <w:p w14:paraId="28C5FE33" w14:textId="77777777" w:rsidR="00DD3AF9" w:rsidRPr="002947AF" w:rsidRDefault="00DD3AF9" w:rsidP="00DB6EF0">
            <w:pPr>
              <w:jc w:val="both"/>
              <w:rPr>
                <w:color w:val="000000"/>
                <w:spacing w:val="7"/>
              </w:rPr>
            </w:pPr>
            <w:r>
              <w:rPr>
                <w:color w:val="000000"/>
                <w:spacing w:val="7"/>
              </w:rPr>
              <w:t>9 Методические указания по написанию  контрольной работы</w:t>
            </w:r>
          </w:p>
        </w:tc>
        <w:tc>
          <w:tcPr>
            <w:tcW w:w="850" w:type="dxa"/>
            <w:vAlign w:val="bottom"/>
          </w:tcPr>
          <w:p w14:paraId="4EB5B3F5" w14:textId="77777777" w:rsidR="00DD3AF9" w:rsidRPr="002947AF" w:rsidRDefault="00DD3AF9" w:rsidP="00DB6EF0">
            <w:pPr>
              <w:jc w:val="both"/>
              <w:rPr>
                <w:color w:val="000000"/>
                <w:spacing w:val="7"/>
              </w:rPr>
            </w:pPr>
            <w:r>
              <w:rPr>
                <w:color w:val="000000"/>
                <w:spacing w:val="7"/>
              </w:rPr>
              <w:t>25</w:t>
            </w:r>
          </w:p>
        </w:tc>
      </w:tr>
      <w:tr w:rsidR="00DD3AF9" w:rsidRPr="002947AF" w14:paraId="63E333A1" w14:textId="77777777" w:rsidTr="00DB6EF0">
        <w:tc>
          <w:tcPr>
            <w:tcW w:w="9039" w:type="dxa"/>
          </w:tcPr>
          <w:p w14:paraId="566A8A9F" w14:textId="77777777" w:rsidR="00DD3AF9" w:rsidRPr="002947AF" w:rsidRDefault="00DD3AF9" w:rsidP="00DB6EF0">
            <w:pPr>
              <w:jc w:val="both"/>
              <w:rPr>
                <w:color w:val="000000"/>
                <w:spacing w:val="7"/>
              </w:rPr>
            </w:pPr>
            <w:r>
              <w:rPr>
                <w:color w:val="000000"/>
                <w:spacing w:val="7"/>
              </w:rPr>
              <w:t>10</w:t>
            </w:r>
            <w:r w:rsidRPr="002947AF">
              <w:rPr>
                <w:color w:val="000000"/>
                <w:spacing w:val="7"/>
              </w:rPr>
              <w:t xml:space="preserve"> Методические указания по промежуточной аттестации по дисциплине</w:t>
            </w:r>
          </w:p>
        </w:tc>
        <w:tc>
          <w:tcPr>
            <w:tcW w:w="850" w:type="dxa"/>
            <w:vAlign w:val="bottom"/>
          </w:tcPr>
          <w:p w14:paraId="5054E508" w14:textId="77777777" w:rsidR="00DD3AF9" w:rsidRPr="002947AF" w:rsidRDefault="00DD3AF9" w:rsidP="00DB6EF0">
            <w:pPr>
              <w:jc w:val="both"/>
              <w:rPr>
                <w:color w:val="000000"/>
                <w:spacing w:val="7"/>
              </w:rPr>
            </w:pPr>
            <w:r w:rsidRPr="002947AF">
              <w:rPr>
                <w:color w:val="000000"/>
                <w:spacing w:val="7"/>
              </w:rPr>
              <w:t>2</w:t>
            </w:r>
            <w:r>
              <w:rPr>
                <w:color w:val="000000"/>
                <w:spacing w:val="7"/>
              </w:rPr>
              <w:t>6</w:t>
            </w:r>
          </w:p>
        </w:tc>
      </w:tr>
    </w:tbl>
    <w:p w14:paraId="1E408B85" w14:textId="77777777" w:rsidR="00DD3AF9" w:rsidRPr="002947AF" w:rsidRDefault="00DD3AF9" w:rsidP="00DD3AF9">
      <w:pPr>
        <w:jc w:val="both"/>
      </w:pPr>
    </w:p>
    <w:p w14:paraId="2D35339A" w14:textId="77777777" w:rsidR="00DD3AF9" w:rsidRPr="002947AF" w:rsidRDefault="00DD3AF9" w:rsidP="00DD3AF9">
      <w:pPr>
        <w:rPr>
          <w:b/>
          <w:i/>
        </w:rPr>
      </w:pPr>
    </w:p>
    <w:p w14:paraId="6D095CF4" w14:textId="77777777" w:rsidR="00DD3AF9" w:rsidRPr="002947AF" w:rsidRDefault="00DD3AF9" w:rsidP="00DD3AF9">
      <w:pPr>
        <w:rPr>
          <w:b/>
          <w:i/>
        </w:rPr>
      </w:pPr>
    </w:p>
    <w:p w14:paraId="1B3FFDD2" w14:textId="77777777" w:rsidR="00DD3AF9" w:rsidRPr="002947AF" w:rsidRDefault="00DD3AF9" w:rsidP="00DD3AF9">
      <w:pPr>
        <w:rPr>
          <w:b/>
          <w:i/>
        </w:rPr>
      </w:pPr>
    </w:p>
    <w:p w14:paraId="00F91A77" w14:textId="77777777" w:rsidR="00DD3AF9" w:rsidRPr="002947AF" w:rsidRDefault="00DD3AF9" w:rsidP="00DD3AF9">
      <w:pPr>
        <w:rPr>
          <w:b/>
          <w:i/>
        </w:rPr>
      </w:pPr>
    </w:p>
    <w:p w14:paraId="6F78EB0B" w14:textId="77777777" w:rsidR="00DD3AF9" w:rsidRPr="002947AF" w:rsidRDefault="00DD3AF9" w:rsidP="00DD3AF9">
      <w:pPr>
        <w:rPr>
          <w:b/>
          <w:i/>
        </w:rPr>
      </w:pPr>
    </w:p>
    <w:p w14:paraId="0CDDFE76" w14:textId="77777777" w:rsidR="00DD3AF9" w:rsidRPr="002947AF" w:rsidRDefault="00DD3AF9" w:rsidP="00DD3AF9">
      <w:pPr>
        <w:rPr>
          <w:b/>
          <w:i/>
        </w:rPr>
      </w:pPr>
    </w:p>
    <w:p w14:paraId="3B779E74" w14:textId="77777777" w:rsidR="00DD3AF9" w:rsidRPr="002947AF" w:rsidRDefault="00DD3AF9" w:rsidP="00DD3AF9">
      <w:pPr>
        <w:rPr>
          <w:b/>
          <w:i/>
        </w:rPr>
      </w:pPr>
    </w:p>
    <w:p w14:paraId="77069AB5" w14:textId="77777777" w:rsidR="00DD3AF9" w:rsidRPr="002947AF" w:rsidRDefault="00DD3AF9" w:rsidP="00DD3AF9">
      <w:pPr>
        <w:rPr>
          <w:b/>
          <w:i/>
        </w:rPr>
      </w:pPr>
    </w:p>
    <w:p w14:paraId="536A1866" w14:textId="77777777" w:rsidR="00DD3AF9" w:rsidRPr="002947AF" w:rsidRDefault="00DD3AF9" w:rsidP="00DD3AF9">
      <w:pPr>
        <w:rPr>
          <w:b/>
          <w:i/>
        </w:rPr>
      </w:pPr>
    </w:p>
    <w:p w14:paraId="2836EAA1" w14:textId="77777777" w:rsidR="00DD3AF9" w:rsidRPr="002947AF" w:rsidRDefault="00DD3AF9" w:rsidP="00DD3AF9">
      <w:pPr>
        <w:rPr>
          <w:b/>
          <w:i/>
        </w:rPr>
      </w:pPr>
    </w:p>
    <w:p w14:paraId="5DD3F9B4" w14:textId="77777777" w:rsidR="00DD3AF9" w:rsidRPr="002947AF" w:rsidRDefault="00DD3AF9" w:rsidP="00DD3AF9">
      <w:pPr>
        <w:rPr>
          <w:b/>
          <w:i/>
        </w:rPr>
      </w:pPr>
    </w:p>
    <w:p w14:paraId="281F58B7" w14:textId="77777777" w:rsidR="00DD3AF9" w:rsidRPr="002947AF" w:rsidRDefault="00DD3AF9" w:rsidP="00DD3AF9">
      <w:pPr>
        <w:rPr>
          <w:b/>
          <w:i/>
        </w:rPr>
      </w:pPr>
    </w:p>
    <w:p w14:paraId="559B34A7" w14:textId="77777777" w:rsidR="00DD3AF9" w:rsidRPr="002947AF" w:rsidRDefault="00DD3AF9" w:rsidP="00DD3AF9">
      <w:pPr>
        <w:rPr>
          <w:b/>
          <w:i/>
        </w:rPr>
      </w:pPr>
    </w:p>
    <w:p w14:paraId="3E3FD225" w14:textId="77777777" w:rsidR="00DD3AF9" w:rsidRPr="002947AF" w:rsidRDefault="00DD3AF9" w:rsidP="00DD3AF9">
      <w:pPr>
        <w:rPr>
          <w:b/>
          <w:i/>
        </w:rPr>
      </w:pPr>
    </w:p>
    <w:p w14:paraId="316DA95D" w14:textId="77777777" w:rsidR="00DD3AF9" w:rsidRPr="002947AF" w:rsidRDefault="00DD3AF9" w:rsidP="00DD3AF9">
      <w:pPr>
        <w:rPr>
          <w:b/>
          <w:i/>
        </w:rPr>
      </w:pPr>
    </w:p>
    <w:p w14:paraId="5707190B" w14:textId="77777777" w:rsidR="00DD3AF9" w:rsidRPr="002947AF" w:rsidRDefault="00DD3AF9" w:rsidP="00DD3AF9">
      <w:pPr>
        <w:rPr>
          <w:b/>
          <w:i/>
        </w:rPr>
      </w:pPr>
    </w:p>
    <w:p w14:paraId="4658A70B" w14:textId="77777777" w:rsidR="00DD3AF9" w:rsidRPr="002947AF" w:rsidRDefault="00DD3AF9" w:rsidP="00DD3AF9">
      <w:pPr>
        <w:rPr>
          <w:b/>
          <w:i/>
        </w:rPr>
      </w:pPr>
    </w:p>
    <w:p w14:paraId="520D27FD" w14:textId="77777777" w:rsidR="00DD3AF9" w:rsidRPr="002947AF" w:rsidRDefault="00DD3AF9" w:rsidP="00DD3AF9">
      <w:pPr>
        <w:rPr>
          <w:b/>
          <w:i/>
        </w:rPr>
      </w:pPr>
    </w:p>
    <w:p w14:paraId="5DC3EA54" w14:textId="77777777" w:rsidR="00DD3AF9" w:rsidRPr="002947AF" w:rsidRDefault="00DD3AF9" w:rsidP="00DD3AF9">
      <w:pPr>
        <w:rPr>
          <w:b/>
          <w:i/>
        </w:rPr>
      </w:pPr>
    </w:p>
    <w:p w14:paraId="4001750D" w14:textId="77777777" w:rsidR="00DD3AF9" w:rsidRPr="002947AF" w:rsidRDefault="00DD3AF9" w:rsidP="00DD3AF9">
      <w:pPr>
        <w:rPr>
          <w:b/>
          <w:i/>
        </w:rPr>
      </w:pPr>
    </w:p>
    <w:p w14:paraId="12F45A14" w14:textId="77777777" w:rsidR="00DD3AF9" w:rsidRPr="002947AF" w:rsidRDefault="00DD3AF9" w:rsidP="00DD3AF9">
      <w:pPr>
        <w:rPr>
          <w:b/>
          <w:i/>
        </w:rPr>
      </w:pPr>
    </w:p>
    <w:p w14:paraId="43306963" w14:textId="77777777" w:rsidR="00DD3AF9" w:rsidRPr="002947AF" w:rsidRDefault="00DD3AF9" w:rsidP="00DD3AF9">
      <w:pPr>
        <w:rPr>
          <w:b/>
          <w:i/>
        </w:rPr>
      </w:pPr>
    </w:p>
    <w:p w14:paraId="3347D6AE" w14:textId="77777777" w:rsidR="00DD3AF9" w:rsidRPr="002947AF" w:rsidRDefault="00DD3AF9" w:rsidP="00DD3AF9">
      <w:pPr>
        <w:rPr>
          <w:b/>
          <w:i/>
        </w:rPr>
      </w:pPr>
    </w:p>
    <w:p w14:paraId="66039146" w14:textId="77777777" w:rsidR="00DD3AF9" w:rsidRPr="002947AF" w:rsidRDefault="00DD3AF9" w:rsidP="00DD3AF9">
      <w:pPr>
        <w:rPr>
          <w:b/>
          <w:i/>
        </w:rPr>
      </w:pPr>
    </w:p>
    <w:p w14:paraId="31E90FE2" w14:textId="77777777" w:rsidR="00DD3AF9" w:rsidRPr="002947AF" w:rsidRDefault="00DD3AF9" w:rsidP="00DD3AF9">
      <w:pPr>
        <w:rPr>
          <w:b/>
          <w:i/>
        </w:rPr>
      </w:pPr>
    </w:p>
    <w:p w14:paraId="551328B1" w14:textId="77777777" w:rsidR="00DD3AF9" w:rsidRPr="002947AF" w:rsidRDefault="00DD3AF9" w:rsidP="00DD3AF9">
      <w:pPr>
        <w:rPr>
          <w:b/>
          <w:i/>
        </w:rPr>
      </w:pPr>
    </w:p>
    <w:p w14:paraId="5B0CF51A" w14:textId="77777777" w:rsidR="00DD3AF9" w:rsidRPr="002947AF" w:rsidRDefault="00DD3AF9" w:rsidP="00DD3AF9">
      <w:pPr>
        <w:rPr>
          <w:b/>
          <w:i/>
        </w:rPr>
      </w:pPr>
    </w:p>
    <w:p w14:paraId="1B23C861" w14:textId="77777777" w:rsidR="00DD3AF9" w:rsidRPr="002947AF" w:rsidRDefault="00DD3AF9" w:rsidP="00DD3AF9">
      <w:pPr>
        <w:ind w:firstLine="709"/>
        <w:jc w:val="both"/>
        <w:rPr>
          <w:b/>
          <w:color w:val="000000"/>
          <w:spacing w:val="7"/>
        </w:rPr>
      </w:pPr>
    </w:p>
    <w:p w14:paraId="46CAF439" w14:textId="77777777" w:rsidR="00DD3AF9" w:rsidRDefault="00DD3AF9" w:rsidP="00DD3AF9">
      <w:pPr>
        <w:ind w:firstLine="709"/>
        <w:jc w:val="both"/>
        <w:rPr>
          <w:b/>
          <w:color w:val="000000"/>
          <w:spacing w:val="7"/>
        </w:rPr>
      </w:pPr>
    </w:p>
    <w:p w14:paraId="73081761" w14:textId="77777777" w:rsidR="00DD3AF9" w:rsidRDefault="00DD3AF9" w:rsidP="00DD3AF9">
      <w:pPr>
        <w:ind w:firstLine="709"/>
        <w:jc w:val="both"/>
        <w:rPr>
          <w:b/>
          <w:color w:val="000000"/>
          <w:spacing w:val="7"/>
        </w:rPr>
      </w:pPr>
    </w:p>
    <w:p w14:paraId="1875DAED" w14:textId="77777777" w:rsidR="00DD3AF9" w:rsidRDefault="00DD3AF9" w:rsidP="00DD3AF9">
      <w:pPr>
        <w:ind w:firstLine="709"/>
        <w:jc w:val="both"/>
        <w:rPr>
          <w:b/>
          <w:color w:val="000000"/>
          <w:spacing w:val="7"/>
        </w:rPr>
      </w:pPr>
    </w:p>
    <w:p w14:paraId="7C5C8525" w14:textId="77777777" w:rsidR="00DD3AF9" w:rsidRDefault="00DD3AF9" w:rsidP="00DD3AF9">
      <w:pPr>
        <w:ind w:firstLine="709"/>
        <w:jc w:val="both"/>
        <w:rPr>
          <w:b/>
          <w:color w:val="000000"/>
          <w:spacing w:val="7"/>
        </w:rPr>
      </w:pPr>
    </w:p>
    <w:p w14:paraId="046CCE7C" w14:textId="77777777" w:rsidR="00DD3AF9" w:rsidRDefault="00DD3AF9" w:rsidP="00DD3AF9">
      <w:pPr>
        <w:ind w:firstLine="709"/>
        <w:jc w:val="both"/>
        <w:rPr>
          <w:b/>
          <w:color w:val="000000"/>
          <w:spacing w:val="7"/>
        </w:rPr>
      </w:pPr>
    </w:p>
    <w:p w14:paraId="5D3A3034" w14:textId="77777777" w:rsidR="00DD3AF9" w:rsidRDefault="00DD3AF9" w:rsidP="00DD3AF9">
      <w:pPr>
        <w:ind w:firstLine="709"/>
        <w:jc w:val="both"/>
        <w:rPr>
          <w:b/>
          <w:color w:val="000000"/>
          <w:spacing w:val="7"/>
        </w:rPr>
      </w:pPr>
    </w:p>
    <w:p w14:paraId="1C582DD5" w14:textId="77777777" w:rsidR="00DD3AF9" w:rsidRDefault="00DD3AF9" w:rsidP="00DD3AF9">
      <w:pPr>
        <w:ind w:firstLine="709"/>
        <w:jc w:val="both"/>
        <w:rPr>
          <w:b/>
          <w:color w:val="000000"/>
          <w:spacing w:val="7"/>
        </w:rPr>
      </w:pPr>
    </w:p>
    <w:p w14:paraId="7DE31047" w14:textId="77777777" w:rsidR="00DD3AF9" w:rsidRDefault="00DD3AF9" w:rsidP="00DD3AF9">
      <w:pPr>
        <w:ind w:firstLine="709"/>
        <w:jc w:val="both"/>
        <w:rPr>
          <w:b/>
          <w:color w:val="000000"/>
          <w:spacing w:val="7"/>
        </w:rPr>
      </w:pPr>
    </w:p>
    <w:p w14:paraId="0AF47413" w14:textId="77777777" w:rsidR="00DD3AF9" w:rsidRDefault="00DD3AF9" w:rsidP="00DD3AF9">
      <w:pPr>
        <w:ind w:firstLine="709"/>
        <w:jc w:val="both"/>
        <w:rPr>
          <w:b/>
          <w:color w:val="000000"/>
          <w:spacing w:val="7"/>
        </w:rPr>
      </w:pPr>
    </w:p>
    <w:p w14:paraId="5F15AF2D" w14:textId="77777777" w:rsidR="00DD3AF9" w:rsidRPr="002947AF" w:rsidRDefault="00DD3AF9" w:rsidP="00DD3AF9">
      <w:pPr>
        <w:ind w:firstLine="709"/>
        <w:jc w:val="both"/>
        <w:rPr>
          <w:b/>
          <w:color w:val="000000"/>
          <w:spacing w:val="7"/>
        </w:rPr>
      </w:pPr>
      <w:r w:rsidRPr="002947AF">
        <w:rPr>
          <w:b/>
          <w:color w:val="000000"/>
          <w:spacing w:val="7"/>
        </w:rPr>
        <w:lastRenderedPageBreak/>
        <w:t>1 Методические указания по лекционным занятиям</w:t>
      </w:r>
    </w:p>
    <w:p w14:paraId="5DEE4CFA" w14:textId="77777777" w:rsidR="00DD3AF9" w:rsidRPr="002947AF" w:rsidRDefault="00DD3AF9" w:rsidP="00DD3AF9">
      <w:pPr>
        <w:ind w:firstLine="709"/>
        <w:jc w:val="both"/>
        <w:rPr>
          <w:b/>
        </w:rPr>
      </w:pPr>
    </w:p>
    <w:p w14:paraId="1A0C07C9"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14:paraId="5A937240"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14:paraId="6592DEF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14:paraId="4E814C4D"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14:paraId="51590F3F"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14:paraId="60AAC597"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выяснение того, что и в каком объёме было изучено студентами ранее по родственным дисциплинам;</w:t>
      </w:r>
    </w:p>
    <w:p w14:paraId="126B2CA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определение места изучаемой дисциплины в учебном процессе подготовки специалиста;</w:t>
      </w:r>
    </w:p>
    <w:p w14:paraId="349D446F"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отбор материала для лекции;</w:t>
      </w:r>
    </w:p>
    <w:p w14:paraId="10572587"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определение объема и содержания лекции;</w:t>
      </w:r>
    </w:p>
    <w:p w14:paraId="7A475F4A"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выбор последовательности и логики изложения, составление плана лекции;</w:t>
      </w:r>
    </w:p>
    <w:p w14:paraId="1F1FA361"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подбор иллюстративного материала;</w:t>
      </w:r>
    </w:p>
    <w:p w14:paraId="1BCB7FB5"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выработка манеры чтения лекции.</w:t>
      </w:r>
    </w:p>
    <w:p w14:paraId="68EEF075"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Рассмотрим некоторые основные этапы.</w:t>
      </w:r>
    </w:p>
    <w:p w14:paraId="318BB111"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14:paraId="5714969E"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14:paraId="4BE30324"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14:paraId="5EFC4A74"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2947AF">
        <w:rPr>
          <w:color w:val="000000"/>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14:paraId="0FC11DD5"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14:paraId="7EA2381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14:paraId="304F922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14:paraId="77A7492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Следование принципу систематичности требует соблюдения ряда педагогических правил. К ним, первую очередь, относят:</w:t>
      </w:r>
    </w:p>
    <w:p w14:paraId="67AEF6BF"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взаимосвязь изучаемого материала с ранее изученным, постепенное повышение сложности рассматриваемых вопросов;</w:t>
      </w:r>
    </w:p>
    <w:p w14:paraId="3E3CEE9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взаимосвязь частей изучаемого материала;</w:t>
      </w:r>
    </w:p>
    <w:p w14:paraId="429A7565"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обобщение изученного материала;</w:t>
      </w:r>
    </w:p>
    <w:p w14:paraId="3A96694D"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стройность изложения материала по содержанию и внешней форме его подачи, рубрикация курса, темы, вопроса;</w:t>
      </w:r>
    </w:p>
    <w:p w14:paraId="37527EFF"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14:paraId="72DED62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14:paraId="69CB5882"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xml:space="preserve">При подготовке к лекционным занятиям по курсу </w:t>
      </w:r>
      <w:r>
        <w:rPr>
          <w:color w:val="000000"/>
        </w:rPr>
        <w:t>Прокурорский надзор</w:t>
      </w:r>
      <w:r w:rsidRPr="002947AF">
        <w:rPr>
          <w:color w:val="000000"/>
        </w:rPr>
        <w:t xml:space="preserve">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w:t>
      </w:r>
      <w:r w:rsidRPr="002947AF">
        <w:rPr>
          <w:color w:val="000000"/>
        </w:rPr>
        <w:lastRenderedPageBreak/>
        <w:t>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14:paraId="390F5D40"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14:paraId="1D793AEA"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категорийный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14:paraId="4ED5F49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14:paraId="0115B0B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14:paraId="3829C848"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14:paraId="35F53D89"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Таким образом, требования к лекции включают в себя:</w:t>
      </w:r>
    </w:p>
    <w:p w14:paraId="1C468BB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14:paraId="596B7267"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14:paraId="0A10C1B9"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разъяснение вновь вводимых терминов и названий, формулирование главных мыслей и положений, подчеркивание выводов, повторение их;</w:t>
      </w:r>
    </w:p>
    <w:p w14:paraId="3FE483B0"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эмоциональность формы изложения, доступный и ясный язык.</w:t>
      </w:r>
    </w:p>
    <w:p w14:paraId="3C9CDA98"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мультимедиапроектор).</w:t>
      </w:r>
    </w:p>
    <w:p w14:paraId="687AC305" w14:textId="77777777" w:rsidR="00DD3AF9" w:rsidRPr="002947AF" w:rsidRDefault="00DD3AF9" w:rsidP="00DD3AF9">
      <w:pPr>
        <w:ind w:firstLine="708"/>
        <w:jc w:val="both"/>
      </w:pPr>
      <w:r w:rsidRPr="002947AF">
        <w:t>Для того, чтобы с достаточной полнотой усвоить содержание лекции, необходимо выработать известные навыки слушания и конспектирования их.</w:t>
      </w:r>
    </w:p>
    <w:p w14:paraId="489893CC" w14:textId="77777777" w:rsidR="00DD3AF9" w:rsidRPr="002947AF" w:rsidRDefault="00DD3AF9" w:rsidP="00DD3AF9">
      <w:pPr>
        <w:ind w:firstLine="708"/>
        <w:jc w:val="both"/>
      </w:pPr>
      <w:r w:rsidRPr="002947AF">
        <w:lastRenderedPageBreak/>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14:paraId="206AD20D" w14:textId="77777777" w:rsidR="00DD3AF9" w:rsidRPr="002947AF" w:rsidRDefault="00DD3AF9" w:rsidP="00DD3AF9">
      <w:pPr>
        <w:ind w:firstLine="708"/>
        <w:jc w:val="both"/>
      </w:pPr>
      <w:r w:rsidRPr="002947AF">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14:paraId="3D090780" w14:textId="77777777" w:rsidR="00DD3AF9" w:rsidRPr="002947AF" w:rsidRDefault="00DD3AF9" w:rsidP="00DD3AF9">
      <w:pPr>
        <w:ind w:firstLine="708"/>
        <w:jc w:val="both"/>
      </w:pPr>
      <w:r w:rsidRPr="002947AF">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14:paraId="1E719DFB" w14:textId="77777777" w:rsidR="00DD3AF9" w:rsidRPr="002947AF" w:rsidRDefault="00DD3AF9" w:rsidP="00DD3AF9">
      <w:pPr>
        <w:ind w:firstLine="708"/>
        <w:jc w:val="both"/>
      </w:pPr>
      <w:r w:rsidRPr="002947AF">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07C66FEB" w14:textId="77777777" w:rsidR="00DD3AF9" w:rsidRPr="002947AF" w:rsidRDefault="00DD3AF9" w:rsidP="00DD3AF9">
      <w:pPr>
        <w:ind w:firstLine="708"/>
        <w:jc w:val="both"/>
      </w:pPr>
      <w:r w:rsidRPr="002947AF">
        <w:t>Не позднее чем на следующий после лекции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14:paraId="62C033A8" w14:textId="77777777" w:rsidR="00DD3AF9" w:rsidRPr="002947AF" w:rsidRDefault="00DD3AF9" w:rsidP="00DD3AF9">
      <w:pPr>
        <w:ind w:firstLine="708"/>
        <w:jc w:val="both"/>
      </w:pPr>
      <w:r w:rsidRPr="002947AF">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14:paraId="028A9119" w14:textId="77777777" w:rsidR="00DD3AF9" w:rsidRPr="002947AF" w:rsidRDefault="00DD3AF9" w:rsidP="00DD3AF9">
      <w:pPr>
        <w:pStyle w:val="a5"/>
        <w:spacing w:before="0" w:beforeAutospacing="0" w:after="0" w:afterAutospacing="0"/>
        <w:ind w:firstLine="709"/>
        <w:jc w:val="both"/>
        <w:rPr>
          <w:color w:val="000000"/>
        </w:rPr>
      </w:pPr>
    </w:p>
    <w:p w14:paraId="18ED1020" w14:textId="77777777" w:rsidR="00DD3AF9" w:rsidRPr="002947AF" w:rsidRDefault="00DD3AF9" w:rsidP="00DD3AF9">
      <w:pPr>
        <w:ind w:firstLine="709"/>
        <w:jc w:val="both"/>
        <w:rPr>
          <w:b/>
        </w:rPr>
      </w:pPr>
    </w:p>
    <w:p w14:paraId="59905D43" w14:textId="77777777" w:rsidR="00DD3AF9" w:rsidRPr="002947AF" w:rsidRDefault="00DD3AF9" w:rsidP="00DD3AF9">
      <w:pPr>
        <w:ind w:firstLine="709"/>
        <w:jc w:val="both"/>
        <w:rPr>
          <w:b/>
        </w:rPr>
      </w:pPr>
      <w:r w:rsidRPr="002947AF">
        <w:rPr>
          <w:b/>
        </w:rPr>
        <w:t>2 Методические указания по практическим занятиям</w:t>
      </w:r>
    </w:p>
    <w:p w14:paraId="1256C8AE" w14:textId="77777777" w:rsidR="00DD3AF9" w:rsidRPr="002947AF" w:rsidRDefault="00DD3AF9" w:rsidP="00DD3AF9">
      <w:pPr>
        <w:jc w:val="both"/>
        <w:rPr>
          <w:b/>
          <w:i/>
        </w:rPr>
      </w:pPr>
    </w:p>
    <w:p w14:paraId="265D7FEC" w14:textId="77777777" w:rsidR="00DD3AF9" w:rsidRPr="002947AF" w:rsidRDefault="00DD3AF9" w:rsidP="00DD3AF9">
      <w:pPr>
        <w:ind w:firstLine="709"/>
        <w:jc w:val="both"/>
      </w:pPr>
    </w:p>
    <w:p w14:paraId="6C0149DD" w14:textId="77777777" w:rsidR="00DD3AF9" w:rsidRPr="002947AF" w:rsidRDefault="00DD3AF9" w:rsidP="00DD3AF9">
      <w:pPr>
        <w:ind w:firstLine="709"/>
        <w:jc w:val="both"/>
      </w:pPr>
      <w:r w:rsidRPr="002947AF">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087B87EB" w14:textId="77777777" w:rsidR="00DD3AF9" w:rsidRPr="002947AF" w:rsidRDefault="00DD3AF9" w:rsidP="00DD3AF9">
      <w:pPr>
        <w:ind w:firstLine="709"/>
        <w:jc w:val="both"/>
      </w:pPr>
      <w:r w:rsidRPr="002947AF">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0619F3C1" w14:textId="77777777" w:rsidR="00DD3AF9" w:rsidRPr="002947AF" w:rsidRDefault="00DD3AF9" w:rsidP="00DD3AF9">
      <w:pPr>
        <w:ind w:firstLine="709"/>
        <w:jc w:val="both"/>
      </w:pPr>
      <w:r w:rsidRPr="002947AF">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2CA8DB20" w14:textId="77777777" w:rsidR="00DD3AF9" w:rsidRPr="002947AF" w:rsidRDefault="00DD3AF9" w:rsidP="00DD3AF9">
      <w:pPr>
        <w:ind w:firstLine="709"/>
        <w:jc w:val="both"/>
      </w:pPr>
      <w:r w:rsidRPr="002947AF">
        <w:t xml:space="preserve">Ценность практического занятия как формы обучения состоит в следующем: </w:t>
      </w:r>
    </w:p>
    <w:p w14:paraId="64EB3450" w14:textId="77777777" w:rsidR="00DD3AF9" w:rsidRPr="002947AF" w:rsidRDefault="00DD3AF9" w:rsidP="00DD3AF9">
      <w:pPr>
        <w:ind w:firstLine="709"/>
        <w:jc w:val="both"/>
      </w:pPr>
      <w:r w:rsidRPr="002947AF">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2E42CB2A" w14:textId="77777777" w:rsidR="00DD3AF9" w:rsidRPr="002947AF" w:rsidRDefault="00DD3AF9" w:rsidP="00DD3AF9">
      <w:pPr>
        <w:ind w:firstLine="709"/>
        <w:jc w:val="both"/>
      </w:pPr>
      <w:r w:rsidRPr="002947AF">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5378C586" w14:textId="77777777" w:rsidR="00DD3AF9" w:rsidRPr="002947AF" w:rsidRDefault="00DD3AF9" w:rsidP="00DD3AF9">
      <w:pPr>
        <w:ind w:firstLine="709"/>
        <w:jc w:val="both"/>
      </w:pPr>
      <w:r w:rsidRPr="002947AF">
        <w:lastRenderedPageBreak/>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5B3E9984" w14:textId="77777777" w:rsidR="00DD3AF9" w:rsidRPr="002947AF" w:rsidRDefault="00DD3AF9" w:rsidP="00DD3AF9">
      <w:pPr>
        <w:ind w:firstLine="709"/>
        <w:jc w:val="both"/>
      </w:pPr>
      <w:r w:rsidRPr="002947AF">
        <w:t xml:space="preserve">- развивается логическое мышление, способность анализировать, сопоставлять, делать выводы; </w:t>
      </w:r>
    </w:p>
    <w:p w14:paraId="0B94561E" w14:textId="77777777" w:rsidR="00DD3AF9" w:rsidRPr="002947AF" w:rsidRDefault="00DD3AF9" w:rsidP="00DD3AF9">
      <w:pPr>
        <w:ind w:firstLine="709"/>
        <w:jc w:val="both"/>
      </w:pPr>
      <w:r w:rsidRPr="002947AF">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54B8655C" w14:textId="77777777" w:rsidR="00DD3AF9" w:rsidRPr="002947AF" w:rsidRDefault="00DD3AF9" w:rsidP="00DD3AF9">
      <w:pPr>
        <w:ind w:firstLine="709"/>
        <w:jc w:val="both"/>
      </w:pPr>
      <w:r w:rsidRPr="002947AF">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4115578F" w14:textId="77777777" w:rsidR="00DD3AF9" w:rsidRPr="002947AF" w:rsidRDefault="00DD3AF9" w:rsidP="00DD3AF9">
      <w:pPr>
        <w:ind w:firstLine="709"/>
        <w:jc w:val="both"/>
      </w:pPr>
      <w:r w:rsidRPr="002947AF">
        <w:t xml:space="preserve">При подготовке к семинарским занятиям рекомендуется: </w:t>
      </w:r>
    </w:p>
    <w:p w14:paraId="6ACCDA52" w14:textId="77777777" w:rsidR="00DD3AF9" w:rsidRPr="002947AF" w:rsidRDefault="00DD3AF9" w:rsidP="00DD3AF9">
      <w:pPr>
        <w:ind w:firstLine="709"/>
        <w:jc w:val="both"/>
      </w:pPr>
      <w:r w:rsidRPr="002947AF">
        <w:t xml:space="preserve">- учитывать комплексный характер изучаемой дисциплины; </w:t>
      </w:r>
    </w:p>
    <w:p w14:paraId="4FE05FAB" w14:textId="77777777" w:rsidR="00DD3AF9" w:rsidRPr="002947AF" w:rsidRDefault="00DD3AF9" w:rsidP="00DD3AF9">
      <w:pPr>
        <w:ind w:firstLine="709"/>
        <w:jc w:val="both"/>
      </w:pPr>
      <w:r w:rsidRPr="002947AF">
        <w:t xml:space="preserve">- изучить вопросы, выносимые на каждое семинарское занятие, а также методические рекомендации по подготовке к нему; </w:t>
      </w:r>
    </w:p>
    <w:p w14:paraId="6DC301E7" w14:textId="77777777" w:rsidR="00DD3AF9" w:rsidRPr="002947AF" w:rsidRDefault="00DD3AF9" w:rsidP="00DD3AF9">
      <w:pPr>
        <w:ind w:firstLine="709"/>
        <w:jc w:val="both"/>
      </w:pPr>
      <w:r w:rsidRPr="002947AF">
        <w:t xml:space="preserve">- изучить конспекты лекций, рекомендованные нормативные акты и литературные источники по теме практического занятия; </w:t>
      </w:r>
    </w:p>
    <w:p w14:paraId="6D2CF280" w14:textId="77777777" w:rsidR="00DD3AF9" w:rsidRPr="002947AF" w:rsidRDefault="00DD3AF9" w:rsidP="00DD3AF9">
      <w:pPr>
        <w:ind w:firstLine="709"/>
        <w:jc w:val="both"/>
      </w:pPr>
      <w:r w:rsidRPr="002947AF">
        <w:t xml:space="preserve">- составить логическую схему ответа по каждому вопросу практического занятия; </w:t>
      </w:r>
    </w:p>
    <w:p w14:paraId="706014CE" w14:textId="77777777" w:rsidR="00DD3AF9" w:rsidRPr="002947AF" w:rsidRDefault="00DD3AF9" w:rsidP="00DD3AF9">
      <w:pPr>
        <w:ind w:firstLine="709"/>
        <w:jc w:val="both"/>
      </w:pPr>
      <w:r w:rsidRPr="002947AF">
        <w:t xml:space="preserve">- при ответе на практическом занятии материал следует излагать своими словами, пользоваться конспектами лекций при ответе не разрешается. </w:t>
      </w:r>
    </w:p>
    <w:p w14:paraId="310B09DD" w14:textId="77777777" w:rsidR="00DD3AF9" w:rsidRPr="002947AF" w:rsidRDefault="00DD3AF9" w:rsidP="00DD3AF9">
      <w:pPr>
        <w:ind w:firstLine="709"/>
        <w:jc w:val="both"/>
      </w:pPr>
      <w:r w:rsidRPr="002947AF">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0F8633D6" w14:textId="77777777" w:rsidR="00DD3AF9" w:rsidRPr="002947AF" w:rsidRDefault="00DD3AF9" w:rsidP="00DD3AF9">
      <w:pPr>
        <w:ind w:firstLine="709"/>
        <w:jc w:val="both"/>
      </w:pPr>
      <w:r w:rsidRPr="002947AF">
        <w:t xml:space="preserve">Цели практических занятий: </w:t>
      </w:r>
    </w:p>
    <w:p w14:paraId="2A7F5656" w14:textId="77777777" w:rsidR="00DD3AF9" w:rsidRPr="002947AF" w:rsidRDefault="00DD3AF9" w:rsidP="00DD3AF9">
      <w:pPr>
        <w:ind w:firstLine="709"/>
        <w:jc w:val="both"/>
      </w:pPr>
      <w:r w:rsidRPr="002947AF">
        <w:t xml:space="preserve">- систематизировать, закрепить и углубить знания теоретического характера; </w:t>
      </w:r>
    </w:p>
    <w:p w14:paraId="721FE08E" w14:textId="77777777" w:rsidR="00DD3AF9" w:rsidRPr="002947AF" w:rsidRDefault="00DD3AF9" w:rsidP="00DD3AF9">
      <w:pPr>
        <w:ind w:firstLine="709"/>
        <w:jc w:val="both"/>
      </w:pPr>
      <w:r w:rsidRPr="002947AF">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4BF69415" w14:textId="77777777" w:rsidR="00DD3AF9" w:rsidRPr="002947AF" w:rsidRDefault="00DD3AF9" w:rsidP="00DD3AF9">
      <w:pPr>
        <w:ind w:firstLine="709"/>
        <w:jc w:val="both"/>
      </w:pPr>
      <w:r w:rsidRPr="002947AF">
        <w:t xml:space="preserve">- научиться работать с книгой, служебной документацией и схемами, пользоваться справочной и научной литературой; </w:t>
      </w:r>
    </w:p>
    <w:p w14:paraId="4D9BC411" w14:textId="77777777" w:rsidR="00DD3AF9" w:rsidRPr="002947AF" w:rsidRDefault="00DD3AF9" w:rsidP="00DD3AF9">
      <w:pPr>
        <w:ind w:firstLine="709"/>
        <w:jc w:val="both"/>
      </w:pPr>
      <w:r w:rsidRPr="002947AF">
        <w:t xml:space="preserve">- сформировать умение учиться самостоятельно, т.е. овладевать методами, способами и приемами самообучения, саморазвития и самоконтроля. </w:t>
      </w:r>
    </w:p>
    <w:p w14:paraId="6BBDA33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xml:space="preserve">Выделяют три типа семинаров, принятых в университетах: </w:t>
      </w:r>
    </w:p>
    <w:p w14:paraId="652BED37" w14:textId="77777777" w:rsidR="00DD3AF9" w:rsidRPr="002947AF" w:rsidRDefault="00DD3AF9" w:rsidP="00DD3AF9">
      <w:pPr>
        <w:pStyle w:val="a5"/>
        <w:numPr>
          <w:ilvl w:val="0"/>
          <w:numId w:val="1"/>
        </w:numPr>
        <w:spacing w:before="0" w:beforeAutospacing="0" w:after="0" w:afterAutospacing="0"/>
        <w:ind w:left="0" w:firstLine="709"/>
        <w:jc w:val="both"/>
        <w:rPr>
          <w:color w:val="000000"/>
        </w:rPr>
      </w:pPr>
      <w:r w:rsidRPr="002947AF">
        <w:rPr>
          <w:color w:val="000000"/>
        </w:rPr>
        <w:t>практическое занятие с целью углубленного изучения определенного тематического курса;</w:t>
      </w:r>
    </w:p>
    <w:p w14:paraId="61384EA4" w14:textId="77777777" w:rsidR="00DD3AF9" w:rsidRPr="002947AF" w:rsidRDefault="00DD3AF9" w:rsidP="00DD3AF9">
      <w:pPr>
        <w:pStyle w:val="a5"/>
        <w:numPr>
          <w:ilvl w:val="0"/>
          <w:numId w:val="1"/>
        </w:numPr>
        <w:spacing w:before="0" w:beforeAutospacing="0" w:after="0" w:afterAutospacing="0"/>
        <w:ind w:left="0" w:firstLine="709"/>
        <w:jc w:val="both"/>
        <w:rPr>
          <w:color w:val="000000"/>
        </w:rPr>
      </w:pPr>
      <w:r w:rsidRPr="002947AF">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482DC67D" w14:textId="77777777" w:rsidR="00DD3AF9" w:rsidRPr="002947AF" w:rsidRDefault="00DD3AF9" w:rsidP="00DD3AF9">
      <w:pPr>
        <w:pStyle w:val="a5"/>
        <w:numPr>
          <w:ilvl w:val="0"/>
          <w:numId w:val="1"/>
        </w:numPr>
        <w:spacing w:before="0" w:beforeAutospacing="0" w:after="0" w:afterAutospacing="0"/>
        <w:ind w:left="0" w:firstLine="709"/>
        <w:jc w:val="both"/>
        <w:rPr>
          <w:color w:val="000000"/>
        </w:rPr>
      </w:pPr>
      <w:r w:rsidRPr="002947AF">
        <w:rPr>
          <w:color w:val="000000"/>
        </w:rPr>
        <w:t>практическое занятие исследовательского типа по отдельным частным проблемам науки для углубления их разработки.</w:t>
      </w:r>
    </w:p>
    <w:p w14:paraId="1F248C3E"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5824F067"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1C277D02"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xml:space="preserve">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w:t>
      </w:r>
      <w:r w:rsidRPr="002947AF">
        <w:rPr>
          <w:color w:val="000000"/>
        </w:rPr>
        <w:lastRenderedPageBreak/>
        <w:t>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31F3642F"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61572A3A"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xml:space="preserve">Выбор формы практического занятия по </w:t>
      </w:r>
      <w:r>
        <w:rPr>
          <w:color w:val="000000"/>
        </w:rPr>
        <w:t>дисциплине «Прокурорский надзор»</w:t>
      </w:r>
      <w:r w:rsidRPr="002947AF">
        <w:rPr>
          <w:color w:val="000000"/>
        </w:rPr>
        <w:t xml:space="preserve"> зависит от ряда факторов:</w:t>
      </w:r>
    </w:p>
    <w:p w14:paraId="67FBD407"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от содержания темы и характера рекомендуемых по ней источников и пособий, в том числе и от их объема;</w:t>
      </w:r>
    </w:p>
    <w:p w14:paraId="4301EC08"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14:paraId="3BC8C06E"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от опыта использования различных форм на предшествующих занятиях.</w:t>
      </w:r>
    </w:p>
    <w:p w14:paraId="1F8B076B"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Избранная форма практического занятия призвана обеспечить реализацию всех его функций.</w:t>
      </w:r>
    </w:p>
    <w:p w14:paraId="33A843FA" w14:textId="77777777" w:rsidR="00DD3AF9" w:rsidRPr="002947AF" w:rsidRDefault="00DD3AF9" w:rsidP="00DD3AF9">
      <w:pPr>
        <w:ind w:firstLine="709"/>
        <w:jc w:val="both"/>
      </w:pPr>
      <w:r w:rsidRPr="002947AF">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594498D3" w14:textId="77777777" w:rsidR="00DD3AF9" w:rsidRPr="002947AF" w:rsidRDefault="00DD3AF9" w:rsidP="00DD3AF9">
      <w:pPr>
        <w:ind w:firstLine="709"/>
        <w:jc w:val="both"/>
        <w:rPr>
          <w:spacing w:val="4"/>
        </w:rPr>
      </w:pPr>
      <w:r w:rsidRPr="002947AF">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37A7A9AC" w14:textId="77777777" w:rsidR="00DD3AF9" w:rsidRPr="002947AF" w:rsidRDefault="00DD3AF9" w:rsidP="00DD3AF9">
      <w:pPr>
        <w:widowControl w:val="0"/>
        <w:ind w:firstLine="709"/>
        <w:jc w:val="both"/>
        <w:rPr>
          <w:spacing w:val="4"/>
        </w:rPr>
      </w:pPr>
      <w:r w:rsidRPr="002947AF">
        <w:rPr>
          <w:spacing w:val="4"/>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14:paraId="36250F37" w14:textId="77777777" w:rsidR="00DD3AF9" w:rsidRPr="002947AF" w:rsidRDefault="00DD3AF9" w:rsidP="00DD3AF9">
      <w:pPr>
        <w:ind w:firstLine="709"/>
        <w:jc w:val="both"/>
      </w:pPr>
      <w:r w:rsidRPr="002947AF">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46C581C1" w14:textId="77777777" w:rsidR="00DD3AF9" w:rsidRPr="002947AF" w:rsidRDefault="00DD3AF9" w:rsidP="00DD3AF9">
      <w:pPr>
        <w:ind w:firstLine="709"/>
        <w:jc w:val="both"/>
      </w:pPr>
      <w:r w:rsidRPr="002947AF">
        <w:t>Конспект составляется в следующей последовательности:</w:t>
      </w:r>
    </w:p>
    <w:p w14:paraId="220F9B9D" w14:textId="77777777" w:rsidR="00DD3AF9" w:rsidRPr="002947AF" w:rsidRDefault="00DD3AF9" w:rsidP="00DD3AF9">
      <w:pPr>
        <w:ind w:firstLine="709"/>
        <w:jc w:val="both"/>
        <w:rPr>
          <w:spacing w:val="-20"/>
        </w:rPr>
      </w:pPr>
      <w:r w:rsidRPr="002947AF">
        <w:t xml:space="preserve">а) после ознакомления с произведением составляется его план, записывается название источника, указывается автор, место и год </w:t>
      </w:r>
      <w:r w:rsidRPr="002947AF">
        <w:rPr>
          <w:spacing w:val="-20"/>
        </w:rPr>
        <w:t>издания работы;</w:t>
      </w:r>
    </w:p>
    <w:p w14:paraId="4BD188FC" w14:textId="77777777" w:rsidR="00DD3AF9" w:rsidRPr="002947AF" w:rsidRDefault="00DD3AF9" w:rsidP="00DD3AF9">
      <w:pPr>
        <w:ind w:firstLine="709"/>
        <w:jc w:val="both"/>
      </w:pPr>
      <w:r w:rsidRPr="002947AF">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4081192B" w14:textId="77777777" w:rsidR="00DD3AF9" w:rsidRPr="002947AF" w:rsidRDefault="00DD3AF9" w:rsidP="00DD3AF9">
      <w:pPr>
        <w:widowControl w:val="0"/>
        <w:ind w:firstLine="709"/>
        <w:jc w:val="both"/>
        <w:rPr>
          <w:spacing w:val="4"/>
        </w:rPr>
      </w:pPr>
    </w:p>
    <w:p w14:paraId="33AF567F" w14:textId="77777777" w:rsidR="00DD3AF9" w:rsidRPr="002947AF" w:rsidRDefault="00DD3AF9" w:rsidP="00DD3AF9">
      <w:pPr>
        <w:ind w:firstLine="709"/>
        <w:jc w:val="both"/>
        <w:rPr>
          <w:spacing w:val="4"/>
        </w:rPr>
      </w:pPr>
      <w:r w:rsidRPr="002947AF">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w:t>
      </w:r>
      <w:r w:rsidRPr="002947AF">
        <w:rPr>
          <w:spacing w:val="4"/>
        </w:rPr>
        <w:lastRenderedPageBreak/>
        <w:t>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689611BD" w14:textId="77777777" w:rsidR="00DD3AF9" w:rsidRPr="002947AF" w:rsidRDefault="00DD3AF9" w:rsidP="00DD3AF9">
      <w:pPr>
        <w:ind w:firstLine="709"/>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60336410" w14:textId="77777777" w:rsidR="00DD3AF9" w:rsidRPr="002947AF" w:rsidRDefault="00DD3AF9" w:rsidP="00DD3AF9">
      <w:pPr>
        <w:widowControl w:val="0"/>
        <w:ind w:firstLine="709"/>
        <w:jc w:val="both"/>
        <w:rPr>
          <w:spacing w:val="4"/>
        </w:rPr>
      </w:pPr>
      <w:r w:rsidRPr="002947AF">
        <w:rPr>
          <w:spacing w:val="4"/>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2E92A2F0" w14:textId="77777777" w:rsidR="00DD3AF9" w:rsidRPr="002947AF" w:rsidRDefault="00DD3AF9" w:rsidP="00DD3AF9">
      <w:pPr>
        <w:widowControl w:val="0"/>
        <w:ind w:firstLine="709"/>
        <w:jc w:val="both"/>
        <w:rPr>
          <w:spacing w:val="4"/>
        </w:rPr>
      </w:pPr>
      <w:r w:rsidRPr="002947AF">
        <w:rPr>
          <w:spacing w:val="4"/>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4A81A4F5" w14:textId="77777777" w:rsidR="00DD3AF9" w:rsidRPr="002947AF" w:rsidRDefault="00DD3AF9" w:rsidP="00DD3AF9">
      <w:pPr>
        <w:ind w:firstLine="709"/>
        <w:jc w:val="both"/>
        <w:rPr>
          <w:spacing w:val="4"/>
        </w:rPr>
      </w:pPr>
      <w:r w:rsidRPr="002947AF">
        <w:rPr>
          <w:spacing w:val="4"/>
        </w:rPr>
        <w:t>Одной из форм проведения семинаров по является проведение практических занятий с подготовкой студентами индивидуальных докладов.</w:t>
      </w:r>
    </w:p>
    <w:p w14:paraId="6AA227B0" w14:textId="77777777" w:rsidR="00DD3AF9" w:rsidRPr="002947AF" w:rsidRDefault="00DD3AF9" w:rsidP="00DD3AF9">
      <w:pPr>
        <w:ind w:firstLine="709"/>
        <w:jc w:val="both"/>
        <w:rPr>
          <w:spacing w:val="4"/>
        </w:rPr>
      </w:pPr>
      <w:r w:rsidRPr="002947AF">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69D97F39" w14:textId="77777777" w:rsidR="00DD3AF9" w:rsidRPr="002947AF" w:rsidRDefault="00DD3AF9" w:rsidP="00DD3AF9">
      <w:pPr>
        <w:ind w:firstLine="709"/>
        <w:jc w:val="both"/>
        <w:rPr>
          <w:spacing w:val="4"/>
        </w:rPr>
      </w:pPr>
      <w:r w:rsidRPr="002947AF">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57F2AA50" w14:textId="77777777" w:rsidR="00DD3AF9" w:rsidRPr="002947AF" w:rsidRDefault="00DD3AF9" w:rsidP="00DD3AF9">
      <w:pPr>
        <w:ind w:firstLine="709"/>
        <w:jc w:val="both"/>
        <w:rPr>
          <w:spacing w:val="4"/>
        </w:rPr>
      </w:pPr>
      <w:r w:rsidRPr="002947AF">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137C9B87" w14:textId="77777777" w:rsidR="00DD3AF9" w:rsidRPr="002947AF" w:rsidRDefault="00DD3AF9" w:rsidP="00DD3AF9">
      <w:pPr>
        <w:ind w:firstLine="709"/>
        <w:jc w:val="both"/>
        <w:rPr>
          <w:spacing w:val="4"/>
        </w:rPr>
      </w:pPr>
      <w:r w:rsidRPr="002947AF">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14:paraId="2E674311" w14:textId="77777777" w:rsidR="00DD3AF9" w:rsidRPr="002947AF" w:rsidRDefault="00DD3AF9" w:rsidP="00DD3AF9">
      <w:pPr>
        <w:ind w:firstLine="709"/>
        <w:jc w:val="both"/>
        <w:rPr>
          <w:spacing w:val="4"/>
        </w:rPr>
      </w:pPr>
      <w:r w:rsidRPr="002947AF">
        <w:rPr>
          <w:spacing w:val="4"/>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4A849F6B" w14:textId="77777777" w:rsidR="00DD3AF9" w:rsidRPr="002947AF" w:rsidRDefault="00DD3AF9" w:rsidP="00DD3AF9">
      <w:pPr>
        <w:ind w:firstLine="709"/>
        <w:jc w:val="both"/>
        <w:rPr>
          <w:spacing w:val="4"/>
        </w:rPr>
      </w:pPr>
      <w:r w:rsidRPr="002947AF">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5CE4A735" w14:textId="77777777" w:rsidR="00DD3AF9" w:rsidRPr="002947AF" w:rsidRDefault="00DD3AF9" w:rsidP="00DD3AF9">
      <w:pPr>
        <w:ind w:firstLine="709"/>
        <w:jc w:val="both"/>
      </w:pPr>
    </w:p>
    <w:p w14:paraId="4AEF8634" w14:textId="77777777" w:rsidR="00DD3AF9" w:rsidRPr="002947AF" w:rsidRDefault="00DD3AF9" w:rsidP="00DD3AF9">
      <w:pPr>
        <w:ind w:firstLine="709"/>
        <w:jc w:val="both"/>
      </w:pPr>
    </w:p>
    <w:p w14:paraId="61FC4C95" w14:textId="77777777" w:rsidR="00DD3AF9" w:rsidRPr="002947AF" w:rsidRDefault="00DD3AF9" w:rsidP="00DD3AF9">
      <w:pPr>
        <w:ind w:firstLine="709"/>
        <w:jc w:val="both"/>
        <w:rPr>
          <w:b/>
        </w:rPr>
      </w:pPr>
      <w:r w:rsidRPr="002947AF">
        <w:rPr>
          <w:b/>
        </w:rPr>
        <w:lastRenderedPageBreak/>
        <w:t>3 Методические указания по самостоятельной работе</w:t>
      </w:r>
    </w:p>
    <w:p w14:paraId="2712EC36" w14:textId="77777777" w:rsidR="00DD3AF9" w:rsidRPr="002947AF" w:rsidRDefault="00DD3AF9" w:rsidP="00DD3AF9">
      <w:pPr>
        <w:ind w:firstLine="709"/>
        <w:jc w:val="both"/>
      </w:pPr>
    </w:p>
    <w:p w14:paraId="1BFCA5AB" w14:textId="77777777" w:rsidR="00DD3AF9" w:rsidRPr="002947AF" w:rsidRDefault="00DD3AF9" w:rsidP="00DD3AF9">
      <w:pPr>
        <w:ind w:firstLine="709"/>
        <w:jc w:val="both"/>
      </w:pPr>
      <w:r w:rsidRPr="002947AF">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466C40A0" w14:textId="77777777" w:rsidR="00DD3AF9" w:rsidRPr="002947AF" w:rsidRDefault="00DD3AF9" w:rsidP="00DD3AF9">
      <w:pPr>
        <w:ind w:firstLine="709"/>
        <w:jc w:val="both"/>
      </w:pPr>
      <w:r w:rsidRPr="002947AF">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41F81A1C" w14:textId="77777777" w:rsidR="00DD3AF9" w:rsidRPr="002947AF" w:rsidRDefault="00DD3AF9" w:rsidP="00DD3AF9">
      <w:pPr>
        <w:ind w:firstLine="709"/>
        <w:jc w:val="both"/>
      </w:pPr>
      <w:r w:rsidRPr="002947AF">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660E71CC" w14:textId="77777777" w:rsidR="00DD3AF9" w:rsidRPr="002947AF" w:rsidRDefault="00DD3AF9" w:rsidP="00DD3AF9">
      <w:pPr>
        <w:ind w:firstLine="709"/>
        <w:jc w:val="both"/>
      </w:pPr>
      <w:r w:rsidRPr="002947AF">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53307FD7" w14:textId="77777777" w:rsidR="00DD3AF9" w:rsidRPr="002947AF" w:rsidRDefault="00DD3AF9" w:rsidP="00DD3AF9">
      <w:pPr>
        <w:ind w:firstLine="709"/>
        <w:jc w:val="both"/>
      </w:pPr>
      <w:r w:rsidRPr="002947AF">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14:paraId="06A5480E" w14:textId="77777777" w:rsidR="00DD3AF9" w:rsidRPr="002947AF" w:rsidRDefault="00DD3AF9" w:rsidP="00DD3AF9">
      <w:pPr>
        <w:ind w:firstLine="709"/>
        <w:jc w:val="both"/>
      </w:pPr>
      <w:r w:rsidRPr="002947AF">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0DC9F89C" w14:textId="77777777" w:rsidR="00DD3AF9" w:rsidRPr="002947AF" w:rsidRDefault="00DD3AF9" w:rsidP="00DD3AF9">
      <w:pPr>
        <w:ind w:firstLine="709"/>
        <w:jc w:val="both"/>
      </w:pPr>
      <w:r w:rsidRPr="002947AF">
        <w:t xml:space="preserve">- определить, что является предметом исследования; </w:t>
      </w:r>
    </w:p>
    <w:p w14:paraId="18534301" w14:textId="77777777" w:rsidR="00DD3AF9" w:rsidRPr="002947AF" w:rsidRDefault="00DD3AF9" w:rsidP="00DD3AF9">
      <w:pPr>
        <w:ind w:firstLine="709"/>
        <w:jc w:val="both"/>
      </w:pPr>
      <w:r w:rsidRPr="002947AF">
        <w:t xml:space="preserve">- определить точку зрения, отстаиваемую автором; </w:t>
      </w:r>
    </w:p>
    <w:p w14:paraId="4D3E3808" w14:textId="77777777" w:rsidR="00DD3AF9" w:rsidRPr="002947AF" w:rsidRDefault="00DD3AF9" w:rsidP="00DD3AF9">
      <w:pPr>
        <w:ind w:firstLine="709"/>
        <w:jc w:val="both"/>
      </w:pPr>
      <w:r w:rsidRPr="002947AF">
        <w:t xml:space="preserve">- определить какими доводами она отстаивается; </w:t>
      </w:r>
    </w:p>
    <w:p w14:paraId="66F86D5C" w14:textId="77777777" w:rsidR="00DD3AF9" w:rsidRPr="002947AF" w:rsidRDefault="00DD3AF9" w:rsidP="00DD3AF9">
      <w:pPr>
        <w:ind w:firstLine="709"/>
        <w:jc w:val="both"/>
      </w:pPr>
      <w:r w:rsidRPr="002947AF">
        <w:t>- сформулировать основные выводы.</w:t>
      </w:r>
    </w:p>
    <w:p w14:paraId="6388562F" w14:textId="77777777" w:rsidR="00DD3AF9" w:rsidRPr="002947AF" w:rsidRDefault="00DD3AF9" w:rsidP="00DD3AF9">
      <w:pPr>
        <w:ind w:firstLine="709"/>
        <w:jc w:val="both"/>
      </w:pPr>
      <w:r w:rsidRPr="002947AF">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005F3B45" w14:textId="77777777" w:rsidR="00DD3AF9" w:rsidRPr="002947AF" w:rsidRDefault="00DD3AF9" w:rsidP="00DD3AF9">
      <w:pPr>
        <w:ind w:firstLine="709"/>
        <w:jc w:val="both"/>
      </w:pPr>
      <w:r w:rsidRPr="002947AF">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607172A6" w14:textId="77777777" w:rsidR="00DD3AF9" w:rsidRPr="002947AF" w:rsidRDefault="00DD3AF9" w:rsidP="00DD3AF9">
      <w:pPr>
        <w:ind w:firstLine="709"/>
        <w:jc w:val="both"/>
      </w:pPr>
      <w:r w:rsidRPr="002947AF">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7B482710" w14:textId="77777777" w:rsidR="00DD3AF9" w:rsidRPr="002947AF" w:rsidRDefault="00DD3AF9" w:rsidP="00DD3AF9">
      <w:pPr>
        <w:ind w:firstLine="709"/>
        <w:jc w:val="both"/>
      </w:pPr>
      <w:r w:rsidRPr="002947AF">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1A0F9A75" w14:textId="77777777" w:rsidR="00DD3AF9" w:rsidRPr="002947AF" w:rsidRDefault="00DD3AF9" w:rsidP="00DD3AF9">
      <w:pPr>
        <w:ind w:firstLine="709"/>
        <w:jc w:val="both"/>
      </w:pPr>
      <w:r w:rsidRPr="002947AF">
        <w:t xml:space="preserve">Задачами самостоятельной работы студентов являются: </w:t>
      </w:r>
    </w:p>
    <w:p w14:paraId="63A547E7" w14:textId="77777777" w:rsidR="00DD3AF9" w:rsidRPr="002947AF" w:rsidRDefault="00DD3AF9" w:rsidP="00DD3AF9">
      <w:pPr>
        <w:ind w:firstLine="709"/>
        <w:jc w:val="both"/>
      </w:pPr>
      <w:r w:rsidRPr="002947AF">
        <w:lastRenderedPageBreak/>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56C45B1C" w14:textId="77777777" w:rsidR="00DD3AF9" w:rsidRPr="002947AF" w:rsidRDefault="00DD3AF9" w:rsidP="00DD3AF9">
      <w:pPr>
        <w:ind w:firstLine="709"/>
        <w:jc w:val="both"/>
      </w:pPr>
      <w:r w:rsidRPr="002947AF">
        <w:t xml:space="preserve">- формирование умений использовать нормативную, правовую, справочную документацию и специальную литературу; </w:t>
      </w:r>
    </w:p>
    <w:p w14:paraId="45E8141E" w14:textId="77777777" w:rsidR="00DD3AF9" w:rsidRPr="002947AF" w:rsidRDefault="00DD3AF9" w:rsidP="00DD3AF9">
      <w:pPr>
        <w:ind w:firstLine="709"/>
        <w:jc w:val="both"/>
      </w:pPr>
      <w:r w:rsidRPr="002947AF">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73589FA8" w14:textId="77777777" w:rsidR="00DD3AF9" w:rsidRPr="002947AF" w:rsidRDefault="00DD3AF9" w:rsidP="00DD3AF9">
      <w:pPr>
        <w:ind w:firstLine="709"/>
        <w:jc w:val="both"/>
      </w:pPr>
      <w:r w:rsidRPr="002947AF">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29F1EB4A" w14:textId="77777777" w:rsidR="00DD3AF9" w:rsidRPr="002947AF" w:rsidRDefault="00DD3AF9" w:rsidP="00DD3AF9">
      <w:pPr>
        <w:ind w:firstLine="709"/>
        <w:jc w:val="both"/>
      </w:pPr>
      <w:r w:rsidRPr="002947AF">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40DC4814" w14:textId="77777777" w:rsidR="00DD3AF9" w:rsidRPr="002947AF" w:rsidRDefault="00DD3AF9" w:rsidP="00DD3AF9">
      <w:pPr>
        <w:ind w:firstLine="709"/>
        <w:jc w:val="both"/>
      </w:pPr>
      <w:r w:rsidRPr="002947AF">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5DC60B12" w14:textId="77777777" w:rsidR="00DD3AF9" w:rsidRPr="002947AF" w:rsidRDefault="00DD3AF9" w:rsidP="00DD3AF9">
      <w:pPr>
        <w:ind w:firstLine="709"/>
        <w:jc w:val="both"/>
      </w:pPr>
      <w:r w:rsidRPr="002947AF">
        <w:t xml:space="preserve">- по времени и месту проведения; по дидактическим целям; </w:t>
      </w:r>
    </w:p>
    <w:p w14:paraId="11A38949" w14:textId="77777777" w:rsidR="00DD3AF9" w:rsidRPr="002947AF" w:rsidRDefault="00DD3AF9" w:rsidP="00DD3AF9">
      <w:pPr>
        <w:ind w:firstLine="709"/>
        <w:jc w:val="both"/>
      </w:pPr>
      <w:r w:rsidRPr="002947AF">
        <w:t xml:space="preserve">- по характеру учебной деятельности в процессе решения различных задач; </w:t>
      </w:r>
    </w:p>
    <w:p w14:paraId="49D65D88" w14:textId="77777777" w:rsidR="00DD3AF9" w:rsidRPr="002947AF" w:rsidRDefault="00DD3AF9" w:rsidP="00DD3AF9">
      <w:pPr>
        <w:ind w:firstLine="709"/>
        <w:jc w:val="both"/>
      </w:pPr>
      <w:r w:rsidRPr="002947AF">
        <w:t>- по характеру внутри- и межпредметных связей.</w:t>
      </w:r>
    </w:p>
    <w:p w14:paraId="3FCF0419" w14:textId="77777777" w:rsidR="00DD3AF9" w:rsidRPr="002947AF" w:rsidRDefault="00DD3AF9" w:rsidP="00DD3AF9">
      <w:pPr>
        <w:ind w:firstLine="709"/>
        <w:jc w:val="both"/>
      </w:pPr>
      <w:r w:rsidRPr="002947AF">
        <w:t xml:space="preserve">Основными видами самостоятельной работы студентов без участия преподавателей являются: </w:t>
      </w:r>
    </w:p>
    <w:p w14:paraId="03DCF6D2" w14:textId="77777777" w:rsidR="00DD3AF9" w:rsidRPr="002947AF" w:rsidRDefault="00DD3AF9" w:rsidP="00DD3AF9">
      <w:pPr>
        <w:ind w:firstLine="709"/>
        <w:jc w:val="both"/>
      </w:pPr>
      <w:r w:rsidRPr="002947AF">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4EF5918F" w14:textId="77777777" w:rsidR="00DD3AF9" w:rsidRPr="002947AF" w:rsidRDefault="00DD3AF9" w:rsidP="00DD3AF9">
      <w:pPr>
        <w:ind w:firstLine="709"/>
        <w:jc w:val="both"/>
      </w:pPr>
      <w:r w:rsidRPr="002947AF">
        <w:t xml:space="preserve">- написание рефератов; </w:t>
      </w:r>
    </w:p>
    <w:p w14:paraId="3DDDE86D" w14:textId="77777777" w:rsidR="00DD3AF9" w:rsidRPr="002947AF" w:rsidRDefault="00DD3AF9" w:rsidP="00DD3AF9">
      <w:pPr>
        <w:ind w:firstLine="709"/>
        <w:jc w:val="both"/>
      </w:pPr>
      <w:r w:rsidRPr="002947AF">
        <w:t xml:space="preserve">- подготовка к семинарам, практическим и лабораторным работам, их оформление; </w:t>
      </w:r>
    </w:p>
    <w:p w14:paraId="052A7066" w14:textId="77777777" w:rsidR="00DD3AF9" w:rsidRPr="002947AF" w:rsidRDefault="00DD3AF9" w:rsidP="00DD3AF9">
      <w:pPr>
        <w:ind w:firstLine="709"/>
        <w:jc w:val="both"/>
      </w:pPr>
      <w:r w:rsidRPr="002947AF">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4826A184" w14:textId="77777777" w:rsidR="00DD3AF9" w:rsidRPr="002947AF" w:rsidRDefault="00DD3AF9" w:rsidP="00DD3AF9">
      <w:pPr>
        <w:ind w:firstLine="709"/>
        <w:jc w:val="both"/>
      </w:pPr>
      <w:r w:rsidRPr="002947AF">
        <w:t xml:space="preserve">- выполнение микроисследований; </w:t>
      </w:r>
    </w:p>
    <w:p w14:paraId="0D0F2218" w14:textId="77777777" w:rsidR="00DD3AF9" w:rsidRPr="002947AF" w:rsidRDefault="00DD3AF9" w:rsidP="00DD3AF9">
      <w:pPr>
        <w:ind w:firstLine="709"/>
        <w:jc w:val="both"/>
      </w:pPr>
      <w:r w:rsidRPr="002947AF">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189B9DBB" w14:textId="77777777" w:rsidR="00DD3AF9" w:rsidRPr="002947AF" w:rsidRDefault="00DD3AF9" w:rsidP="00DD3AF9">
      <w:pPr>
        <w:ind w:firstLine="709"/>
        <w:jc w:val="both"/>
      </w:pPr>
      <w:r w:rsidRPr="002947AF">
        <w:t xml:space="preserve">Основными видами самостоятельной работы студентов с участием преподавателей являются: </w:t>
      </w:r>
    </w:p>
    <w:p w14:paraId="24FECC74" w14:textId="77777777" w:rsidR="00DD3AF9" w:rsidRPr="002947AF" w:rsidRDefault="00DD3AF9" w:rsidP="00DD3AF9">
      <w:pPr>
        <w:ind w:firstLine="709"/>
        <w:jc w:val="both"/>
      </w:pPr>
      <w:r w:rsidRPr="002947AF">
        <w:t xml:space="preserve">- текущие консультации; </w:t>
      </w:r>
    </w:p>
    <w:p w14:paraId="5DF6367C" w14:textId="77777777" w:rsidR="00DD3AF9" w:rsidRPr="002947AF" w:rsidRDefault="00DD3AF9" w:rsidP="00DD3AF9">
      <w:pPr>
        <w:ind w:firstLine="709"/>
        <w:jc w:val="both"/>
      </w:pPr>
      <w:r w:rsidRPr="002947AF">
        <w:t xml:space="preserve">- коллоквиум как форма контроля освоения теоретического содержания дисциплин; </w:t>
      </w:r>
    </w:p>
    <w:p w14:paraId="499523AA" w14:textId="77777777" w:rsidR="00DD3AF9" w:rsidRPr="002947AF" w:rsidRDefault="00DD3AF9" w:rsidP="00DD3AF9">
      <w:pPr>
        <w:ind w:firstLine="709"/>
        <w:jc w:val="both"/>
      </w:pPr>
      <w:r w:rsidRPr="002947AF">
        <w:t xml:space="preserve">- прием и разбор домашних заданий; </w:t>
      </w:r>
    </w:p>
    <w:p w14:paraId="79860AD2" w14:textId="77777777" w:rsidR="00DD3AF9" w:rsidRPr="002947AF" w:rsidRDefault="00DD3AF9" w:rsidP="00DD3AF9">
      <w:pPr>
        <w:ind w:firstLine="709"/>
        <w:jc w:val="both"/>
      </w:pPr>
      <w:r w:rsidRPr="002947AF">
        <w:t xml:space="preserve">- прием и защита практических работ; </w:t>
      </w:r>
    </w:p>
    <w:p w14:paraId="265A00DE" w14:textId="77777777" w:rsidR="00DD3AF9" w:rsidRPr="002947AF" w:rsidRDefault="00DD3AF9" w:rsidP="00DD3AF9">
      <w:pPr>
        <w:ind w:firstLine="709"/>
        <w:jc w:val="both"/>
      </w:pPr>
      <w:r w:rsidRPr="002947AF">
        <w:t xml:space="preserve">- выполнение курсовых работ в рамках дисциплин; </w:t>
      </w:r>
    </w:p>
    <w:p w14:paraId="65E011BF" w14:textId="77777777" w:rsidR="00DD3AF9" w:rsidRPr="002947AF" w:rsidRDefault="00DD3AF9" w:rsidP="00DD3AF9">
      <w:pPr>
        <w:ind w:firstLine="709"/>
        <w:jc w:val="both"/>
      </w:pPr>
      <w:r w:rsidRPr="002947AF">
        <w:t xml:space="preserve">- выполнение учебно-исследовательской работы; </w:t>
      </w:r>
    </w:p>
    <w:p w14:paraId="6015C911" w14:textId="77777777" w:rsidR="00DD3AF9" w:rsidRPr="002947AF" w:rsidRDefault="00DD3AF9" w:rsidP="00DD3AF9">
      <w:pPr>
        <w:ind w:firstLine="709"/>
        <w:jc w:val="both"/>
      </w:pPr>
      <w:r w:rsidRPr="002947AF">
        <w:t xml:space="preserve">- прохождение и оформление результатов практик; </w:t>
      </w:r>
    </w:p>
    <w:p w14:paraId="3ECF749B" w14:textId="77777777" w:rsidR="00DD3AF9" w:rsidRPr="002947AF" w:rsidRDefault="00DD3AF9" w:rsidP="00DD3AF9">
      <w:pPr>
        <w:ind w:firstLine="709"/>
        <w:jc w:val="both"/>
      </w:pPr>
      <w:r w:rsidRPr="002947AF">
        <w:t>- выполнение выпускной квалификационной работы и др.</w:t>
      </w:r>
    </w:p>
    <w:p w14:paraId="37B93992" w14:textId="77777777" w:rsidR="00DD3AF9" w:rsidRPr="002947AF" w:rsidRDefault="00DD3AF9" w:rsidP="00DD3AF9">
      <w:pPr>
        <w:ind w:firstLine="709"/>
        <w:jc w:val="both"/>
      </w:pPr>
      <w:r w:rsidRPr="002947AF">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57E27905" w14:textId="77777777" w:rsidR="00DD3AF9" w:rsidRPr="002947AF" w:rsidRDefault="00DD3AF9" w:rsidP="00DD3AF9">
      <w:pPr>
        <w:jc w:val="both"/>
        <w:rPr>
          <w:b/>
          <w:i/>
        </w:rPr>
      </w:pPr>
    </w:p>
    <w:p w14:paraId="26498CA2" w14:textId="77777777" w:rsidR="00DD3AF9" w:rsidRPr="002947AF" w:rsidRDefault="00DD3AF9" w:rsidP="00DD3AF9">
      <w:pPr>
        <w:ind w:firstLine="709"/>
        <w:jc w:val="both"/>
        <w:rPr>
          <w:b/>
          <w:color w:val="000000"/>
          <w:spacing w:val="7"/>
        </w:rPr>
      </w:pPr>
      <w:r w:rsidRPr="002947AF">
        <w:rPr>
          <w:b/>
          <w:color w:val="000000"/>
          <w:spacing w:val="7"/>
        </w:rPr>
        <w:t>4 Методические указания по написанию эссе</w:t>
      </w:r>
    </w:p>
    <w:p w14:paraId="6EA4F831" w14:textId="77777777" w:rsidR="00DD3AF9" w:rsidRPr="002947AF" w:rsidRDefault="00DD3AF9" w:rsidP="00DD3AF9">
      <w:pPr>
        <w:ind w:firstLine="709"/>
        <w:jc w:val="both"/>
        <w:rPr>
          <w:bCs/>
          <w:i/>
          <w:iCs/>
          <w:color w:val="000000"/>
        </w:rPr>
      </w:pPr>
    </w:p>
    <w:p w14:paraId="49D26BBB" w14:textId="77777777" w:rsidR="00DD3AF9" w:rsidRPr="002947AF" w:rsidRDefault="00DD3AF9" w:rsidP="00DD3AF9">
      <w:pPr>
        <w:ind w:firstLine="709"/>
        <w:jc w:val="both"/>
        <w:rPr>
          <w:color w:val="000000"/>
        </w:rPr>
      </w:pPr>
      <w:r w:rsidRPr="002947AF">
        <w:rPr>
          <w:color w:val="000000"/>
        </w:rPr>
        <w:lastRenderedPageBreak/>
        <w:t xml:space="preserve">Эссе студента - это самостоятельная письменная работа </w:t>
      </w:r>
      <w:r w:rsidRPr="002947AF">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2947AF">
        <w:rPr>
          <w:color w:val="000000"/>
        </w:rPr>
        <w:t xml:space="preserve"> </w:t>
      </w:r>
    </w:p>
    <w:p w14:paraId="287BCF8F" w14:textId="77777777" w:rsidR="00DD3AF9" w:rsidRPr="002947AF" w:rsidRDefault="00DD3AF9" w:rsidP="00DD3AF9">
      <w:pPr>
        <w:ind w:firstLine="709"/>
        <w:jc w:val="both"/>
        <w:rPr>
          <w:color w:val="000000"/>
        </w:rPr>
      </w:pPr>
      <w:r w:rsidRPr="002947AF">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30D666A2" w14:textId="77777777" w:rsidR="00DD3AF9" w:rsidRPr="002947AF" w:rsidRDefault="00DD3AF9" w:rsidP="00DD3AF9">
      <w:pPr>
        <w:ind w:firstLine="709"/>
        <w:jc w:val="both"/>
        <w:rPr>
          <w:color w:val="000000"/>
        </w:rPr>
      </w:pPr>
      <w:r w:rsidRPr="002947AF">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2C2C2BD8" w14:textId="77777777" w:rsidR="00DD3AF9" w:rsidRPr="002947AF" w:rsidRDefault="00DD3AF9" w:rsidP="00DD3AF9">
      <w:pPr>
        <w:ind w:firstLine="709"/>
        <w:jc w:val="both"/>
        <w:rPr>
          <w:color w:val="000000"/>
        </w:rPr>
      </w:pPr>
      <w:r w:rsidRPr="002947AF">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359AD2E3" w14:textId="77777777" w:rsidR="00DD3AF9" w:rsidRPr="002947AF" w:rsidRDefault="00DD3AF9" w:rsidP="00DD3AF9">
      <w:pPr>
        <w:ind w:firstLine="709"/>
        <w:jc w:val="both"/>
        <w:rPr>
          <w:color w:val="000000"/>
        </w:rPr>
      </w:pPr>
      <w:r w:rsidRPr="002947AF">
        <w:rPr>
          <w:color w:val="000000"/>
        </w:rPr>
        <w:t xml:space="preserve">Тема не должна инициировать изложение лишь определений понятий, ее цель - побуждать к размышлению. </w:t>
      </w:r>
    </w:p>
    <w:p w14:paraId="0F992B01" w14:textId="77777777" w:rsidR="00DD3AF9" w:rsidRPr="002947AF" w:rsidRDefault="00DD3AF9" w:rsidP="00DD3AF9">
      <w:pPr>
        <w:ind w:firstLine="709"/>
        <w:jc w:val="both"/>
        <w:rPr>
          <w:color w:val="000000"/>
        </w:rPr>
      </w:pPr>
      <w:r w:rsidRPr="002947AF">
        <w:rPr>
          <w:color w:val="000000"/>
        </w:rPr>
        <w:t xml:space="preserve">Построение эссе - это ответ на вопрос или раскрытие темы, которое основано на классической системе доказательств. </w:t>
      </w:r>
    </w:p>
    <w:p w14:paraId="0213855B" w14:textId="77777777" w:rsidR="00DD3AF9" w:rsidRPr="002947AF" w:rsidRDefault="00DD3AF9" w:rsidP="00DD3AF9">
      <w:pPr>
        <w:ind w:firstLine="709"/>
        <w:jc w:val="both"/>
        <w:rPr>
          <w:color w:val="000000"/>
        </w:rPr>
      </w:pPr>
      <w:r w:rsidRPr="002947AF">
        <w:rPr>
          <w:bCs/>
          <w:color w:val="000000"/>
        </w:rPr>
        <w:t>Структура эссе включает  в себя:</w:t>
      </w:r>
    </w:p>
    <w:p w14:paraId="41EFAC2E" w14:textId="77777777" w:rsidR="00DD3AF9" w:rsidRPr="002947AF" w:rsidRDefault="00DD3AF9" w:rsidP="00DD3AF9">
      <w:pPr>
        <w:numPr>
          <w:ilvl w:val="0"/>
          <w:numId w:val="2"/>
        </w:numPr>
        <w:ind w:left="0" w:firstLine="709"/>
        <w:jc w:val="both"/>
        <w:rPr>
          <w:color w:val="000000"/>
        </w:rPr>
      </w:pPr>
      <w:r w:rsidRPr="002947AF">
        <w:rPr>
          <w:bCs/>
          <w:color w:val="000000"/>
        </w:rPr>
        <w:t>титульный лист</w:t>
      </w:r>
      <w:r w:rsidRPr="002947AF">
        <w:rPr>
          <w:color w:val="000000"/>
        </w:rPr>
        <w:t xml:space="preserve">; </w:t>
      </w:r>
    </w:p>
    <w:p w14:paraId="22AD3C6D" w14:textId="77777777" w:rsidR="00DD3AF9" w:rsidRPr="002947AF" w:rsidRDefault="00DD3AF9" w:rsidP="00DD3AF9">
      <w:pPr>
        <w:numPr>
          <w:ilvl w:val="0"/>
          <w:numId w:val="2"/>
        </w:numPr>
        <w:ind w:left="0" w:firstLine="709"/>
        <w:jc w:val="both"/>
        <w:rPr>
          <w:color w:val="000000"/>
        </w:rPr>
      </w:pPr>
      <w:r w:rsidRPr="002947AF">
        <w:rPr>
          <w:bCs/>
          <w:color w:val="000000"/>
        </w:rPr>
        <w:t>введение</w:t>
      </w:r>
      <w:r w:rsidRPr="002947AF">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2947AF">
        <w:rPr>
          <w:bCs/>
          <w:color w:val="000000"/>
        </w:rPr>
        <w:t xml:space="preserve">сформулировать вопрос, на который вы собираетесь найти ответ в ходе своего исследования. </w:t>
      </w:r>
    </w:p>
    <w:p w14:paraId="6AF3F8A9" w14:textId="77777777" w:rsidR="00DD3AF9" w:rsidRPr="002947AF" w:rsidRDefault="00DD3AF9" w:rsidP="00DD3AF9">
      <w:pPr>
        <w:ind w:firstLine="709"/>
        <w:jc w:val="both"/>
        <w:rPr>
          <w:color w:val="000000"/>
        </w:rPr>
      </w:pPr>
      <w:r w:rsidRPr="002947AF">
        <w:rPr>
          <w:color w:val="000000"/>
        </w:rPr>
        <w:t xml:space="preserve">3. </w:t>
      </w:r>
      <w:r w:rsidRPr="002947AF">
        <w:rPr>
          <w:bCs/>
          <w:color w:val="000000"/>
        </w:rPr>
        <w:t>Основная часть</w:t>
      </w:r>
      <w:r w:rsidRPr="002947AF">
        <w:rPr>
          <w:color w:val="000000"/>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2C976E25" w14:textId="77777777" w:rsidR="00DD3AF9" w:rsidRPr="002947AF" w:rsidRDefault="00DD3AF9" w:rsidP="00DD3AF9">
      <w:pPr>
        <w:ind w:firstLine="709"/>
        <w:jc w:val="both"/>
        <w:rPr>
          <w:color w:val="000000"/>
        </w:rPr>
      </w:pPr>
      <w:r w:rsidRPr="002947AF">
        <w:rPr>
          <w:color w:val="000000"/>
        </w:rPr>
        <w:t>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486959EE" w14:textId="77777777" w:rsidR="00DD3AF9" w:rsidRPr="002947AF" w:rsidRDefault="00DD3AF9" w:rsidP="00DD3AF9">
      <w:pPr>
        <w:ind w:firstLine="709"/>
        <w:jc w:val="both"/>
        <w:rPr>
          <w:color w:val="000000"/>
        </w:rPr>
      </w:pPr>
      <w:r w:rsidRPr="002947AF">
        <w:rPr>
          <w:color w:val="000000"/>
        </w:rPr>
        <w:t xml:space="preserve">4. </w:t>
      </w:r>
      <w:r w:rsidRPr="002947AF">
        <w:rPr>
          <w:bCs/>
          <w:color w:val="000000"/>
        </w:rPr>
        <w:t>Заключение</w:t>
      </w:r>
      <w:r w:rsidRPr="002947AF">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w:t>
      </w:r>
      <w:r w:rsidRPr="002947AF">
        <w:rPr>
          <w:color w:val="000000"/>
        </w:rPr>
        <w:lastRenderedPageBreak/>
        <w:t xml:space="preserve">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14:paraId="0CABED29" w14:textId="77777777" w:rsidR="00DD3AF9" w:rsidRPr="002947AF" w:rsidRDefault="00DD3AF9" w:rsidP="00DD3AF9">
      <w:pPr>
        <w:ind w:firstLine="709"/>
        <w:jc w:val="both"/>
        <w:rPr>
          <w:color w:val="000000"/>
        </w:rPr>
      </w:pPr>
      <w:r w:rsidRPr="002947AF">
        <w:rPr>
          <w:bCs/>
          <w:color w:val="000000"/>
        </w:rPr>
        <w:t>Структура аппарата доказательств, необходимых для написания эссе:</w:t>
      </w:r>
    </w:p>
    <w:p w14:paraId="3AB5EE60" w14:textId="77777777" w:rsidR="00DD3AF9" w:rsidRPr="002947AF" w:rsidRDefault="00DD3AF9" w:rsidP="00DD3AF9">
      <w:pPr>
        <w:ind w:firstLine="709"/>
        <w:jc w:val="both"/>
        <w:rPr>
          <w:color w:val="000000"/>
        </w:rPr>
      </w:pPr>
      <w:r w:rsidRPr="002947AF">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7086A05B" w14:textId="77777777" w:rsidR="00DD3AF9" w:rsidRPr="002947AF" w:rsidRDefault="00DD3AF9" w:rsidP="00DD3AF9">
      <w:pPr>
        <w:ind w:firstLine="709"/>
        <w:jc w:val="both"/>
        <w:rPr>
          <w:bCs/>
          <w:color w:val="000000"/>
        </w:rPr>
      </w:pPr>
      <w:r w:rsidRPr="002947AF">
        <w:rPr>
          <w:bCs/>
          <w:color w:val="000000"/>
        </w:rPr>
        <w:t>Тезис -</w:t>
      </w:r>
      <w:r w:rsidRPr="002947AF">
        <w:rPr>
          <w:color w:val="000000"/>
        </w:rPr>
        <w:t xml:space="preserve"> это положение (суждение), которое требуется доказать.</w:t>
      </w:r>
      <w:r w:rsidRPr="002947AF">
        <w:rPr>
          <w:bCs/>
          <w:color w:val="000000"/>
        </w:rPr>
        <w:t xml:space="preserve"> </w:t>
      </w:r>
    </w:p>
    <w:p w14:paraId="77C2A7D6" w14:textId="77777777" w:rsidR="00DD3AF9" w:rsidRPr="002947AF" w:rsidRDefault="00DD3AF9" w:rsidP="00DD3AF9">
      <w:pPr>
        <w:ind w:firstLine="709"/>
        <w:jc w:val="both"/>
        <w:rPr>
          <w:color w:val="000000"/>
        </w:rPr>
      </w:pPr>
      <w:r w:rsidRPr="002947AF">
        <w:rPr>
          <w:bCs/>
          <w:color w:val="000000"/>
        </w:rPr>
        <w:t>Аргументы</w:t>
      </w:r>
      <w:r w:rsidRPr="002947AF">
        <w:rPr>
          <w:color w:val="000000"/>
        </w:rPr>
        <w:t xml:space="preserve"> - это категории, которыми пользуются при доказательстве истинности тезиса. </w:t>
      </w:r>
      <w:r w:rsidRPr="002947AF">
        <w:rPr>
          <w:bCs/>
          <w:color w:val="000000"/>
        </w:rPr>
        <w:t>Вывод</w:t>
      </w:r>
      <w:r w:rsidRPr="002947AF">
        <w:rPr>
          <w:color w:val="000000"/>
        </w:rPr>
        <w:t xml:space="preserve"> - это мнение, основанное на анализе фактов.</w:t>
      </w:r>
    </w:p>
    <w:p w14:paraId="01ADA26D" w14:textId="77777777" w:rsidR="00DD3AF9" w:rsidRPr="002947AF" w:rsidRDefault="00DD3AF9" w:rsidP="00DD3AF9">
      <w:pPr>
        <w:ind w:firstLine="709"/>
        <w:jc w:val="both"/>
        <w:rPr>
          <w:color w:val="000000"/>
        </w:rPr>
      </w:pPr>
      <w:r w:rsidRPr="002947AF">
        <w:rPr>
          <w:bCs/>
          <w:color w:val="000000"/>
        </w:rPr>
        <w:t>Оценочные суждения</w:t>
      </w:r>
      <w:r w:rsidRPr="002947AF">
        <w:rPr>
          <w:color w:val="000000"/>
        </w:rPr>
        <w:t xml:space="preserve"> - это мнения, основанные на наших убеждениях, верованиях или взглядах. </w:t>
      </w:r>
    </w:p>
    <w:p w14:paraId="7D3CCF70" w14:textId="77777777" w:rsidR="00DD3AF9" w:rsidRPr="002947AF" w:rsidRDefault="00DD3AF9" w:rsidP="00DD3AF9">
      <w:pPr>
        <w:ind w:firstLine="709"/>
        <w:jc w:val="both"/>
        <w:rPr>
          <w:color w:val="000000"/>
        </w:rPr>
      </w:pPr>
      <w:r w:rsidRPr="002947AF">
        <w:rPr>
          <w:bCs/>
          <w:color w:val="000000"/>
        </w:rPr>
        <w:t>Аргументы</w:t>
      </w:r>
      <w:r w:rsidRPr="002947AF">
        <w:rPr>
          <w:color w:val="000000"/>
        </w:rPr>
        <w:t xml:space="preserve"> обычно делятся на следующие группы:</w:t>
      </w:r>
    </w:p>
    <w:p w14:paraId="20EF0376" w14:textId="77777777" w:rsidR="00DD3AF9" w:rsidRPr="002947AF" w:rsidRDefault="00DD3AF9" w:rsidP="00DD3AF9">
      <w:pPr>
        <w:numPr>
          <w:ilvl w:val="1"/>
          <w:numId w:val="2"/>
        </w:numPr>
        <w:ind w:left="0" w:firstLine="709"/>
        <w:jc w:val="both"/>
        <w:rPr>
          <w:color w:val="000000"/>
        </w:rPr>
      </w:pPr>
      <w:r w:rsidRPr="002947AF">
        <w:rPr>
          <w:bCs/>
          <w:color w:val="000000"/>
        </w:rPr>
        <w:t>удостоверенные факты</w:t>
      </w:r>
      <w:r w:rsidRPr="002947AF">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0C649585" w14:textId="77777777" w:rsidR="00DD3AF9" w:rsidRPr="002947AF" w:rsidRDefault="00DD3AF9" w:rsidP="00DD3AF9">
      <w:pPr>
        <w:numPr>
          <w:ilvl w:val="1"/>
          <w:numId w:val="2"/>
        </w:numPr>
        <w:ind w:left="0" w:firstLine="709"/>
        <w:jc w:val="both"/>
        <w:rPr>
          <w:color w:val="000000"/>
        </w:rPr>
      </w:pPr>
      <w:r w:rsidRPr="002947AF">
        <w:rPr>
          <w:bCs/>
          <w:color w:val="000000"/>
        </w:rPr>
        <w:t>определения</w:t>
      </w:r>
      <w:r w:rsidRPr="002947AF">
        <w:rPr>
          <w:color w:val="000000"/>
        </w:rPr>
        <w:t xml:space="preserve"> в процессе аргументации используются как описание понятий, связанных с тезисом. </w:t>
      </w:r>
    </w:p>
    <w:p w14:paraId="09C8C605" w14:textId="77777777" w:rsidR="00DD3AF9" w:rsidRPr="002947AF" w:rsidRDefault="00DD3AF9" w:rsidP="00DD3AF9">
      <w:pPr>
        <w:numPr>
          <w:ilvl w:val="1"/>
          <w:numId w:val="2"/>
        </w:numPr>
        <w:ind w:left="0" w:firstLine="709"/>
        <w:jc w:val="both"/>
        <w:rPr>
          <w:color w:val="000000"/>
        </w:rPr>
      </w:pPr>
      <w:r w:rsidRPr="002947AF">
        <w:rPr>
          <w:bCs/>
          <w:color w:val="000000"/>
        </w:rPr>
        <w:t>законы</w:t>
      </w:r>
      <w:r w:rsidRPr="002947AF">
        <w:rPr>
          <w:color w:val="000000"/>
        </w:rPr>
        <w:t xml:space="preserve"> науки и ранее доказанные теоремы тоже могут использоваться как аргументы доказательства. </w:t>
      </w:r>
    </w:p>
    <w:p w14:paraId="766151DB" w14:textId="77777777" w:rsidR="00DD3AF9" w:rsidRPr="002947AF" w:rsidRDefault="00DD3AF9" w:rsidP="00DD3AF9">
      <w:pPr>
        <w:ind w:firstLine="709"/>
        <w:jc w:val="both"/>
        <w:rPr>
          <w:color w:val="000000"/>
        </w:rPr>
      </w:pPr>
      <w:r w:rsidRPr="002947AF">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0E8E2690" w14:textId="77777777" w:rsidR="00DD3AF9" w:rsidRPr="002947AF" w:rsidRDefault="00DD3AF9" w:rsidP="00DD3AF9">
      <w:pPr>
        <w:ind w:firstLine="709"/>
        <w:jc w:val="both"/>
        <w:rPr>
          <w:color w:val="000000"/>
        </w:rPr>
      </w:pPr>
      <w:r w:rsidRPr="002947AF">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7E6A1A48" w14:textId="77777777" w:rsidR="00DD3AF9" w:rsidRPr="002947AF" w:rsidRDefault="00DD3AF9" w:rsidP="00DD3AF9">
      <w:pPr>
        <w:ind w:firstLine="709"/>
        <w:jc w:val="both"/>
        <w:rPr>
          <w:color w:val="000000"/>
        </w:rPr>
      </w:pPr>
      <w:r w:rsidRPr="002947AF">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477F304C" w14:textId="77777777" w:rsidR="00DD3AF9" w:rsidRPr="002947AF" w:rsidRDefault="00DD3AF9" w:rsidP="00DD3AF9">
      <w:pPr>
        <w:ind w:firstLine="709"/>
        <w:jc w:val="both"/>
        <w:rPr>
          <w:color w:val="000000"/>
        </w:rPr>
      </w:pPr>
      <w:r w:rsidRPr="002947AF">
        <w:rPr>
          <w:color w:val="000000"/>
        </w:rPr>
        <w:t>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756C9C10" w14:textId="77777777" w:rsidR="00DD3AF9" w:rsidRPr="002947AF" w:rsidRDefault="00DD3AF9" w:rsidP="00DD3AF9">
      <w:pPr>
        <w:ind w:firstLine="709"/>
        <w:jc w:val="both"/>
        <w:rPr>
          <w:color w:val="000000"/>
        </w:rPr>
      </w:pPr>
      <w:r w:rsidRPr="002947AF">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62AC0473" w14:textId="77777777" w:rsidR="00DD3AF9" w:rsidRPr="002947AF" w:rsidRDefault="00DD3AF9" w:rsidP="00DD3AF9">
      <w:pPr>
        <w:ind w:firstLine="709"/>
        <w:jc w:val="both"/>
        <w:rPr>
          <w:color w:val="000000"/>
        </w:rPr>
      </w:pPr>
      <w:r w:rsidRPr="002947AF">
        <w:rPr>
          <w:color w:val="000000"/>
        </w:rPr>
        <w:t xml:space="preserve">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w:t>
      </w:r>
      <w:r w:rsidRPr="002947AF">
        <w:rPr>
          <w:color w:val="000000"/>
        </w:rPr>
        <w:lastRenderedPageBreak/>
        <w:t>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7C33ACAE" w14:textId="77777777" w:rsidR="00DD3AF9" w:rsidRPr="002947AF" w:rsidRDefault="00DD3AF9" w:rsidP="00DD3AF9">
      <w:pPr>
        <w:ind w:firstLine="709"/>
        <w:jc w:val="both"/>
        <w:rPr>
          <w:color w:val="000000"/>
        </w:rPr>
      </w:pPr>
      <w:r w:rsidRPr="002947AF">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6574878B" w14:textId="77777777" w:rsidR="00DD3AF9" w:rsidRPr="002947AF" w:rsidRDefault="00DD3AF9" w:rsidP="00DD3AF9">
      <w:pPr>
        <w:ind w:firstLine="709"/>
        <w:jc w:val="both"/>
        <w:rPr>
          <w:color w:val="000000"/>
        </w:rPr>
      </w:pPr>
      <w:r w:rsidRPr="002947AF">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4280D4E9" w14:textId="77777777" w:rsidR="00DD3AF9" w:rsidRPr="002947AF" w:rsidRDefault="00DD3AF9" w:rsidP="00DD3AF9">
      <w:pPr>
        <w:ind w:firstLine="709"/>
        <w:jc w:val="both"/>
        <w:rPr>
          <w:color w:val="000000"/>
        </w:rPr>
      </w:pPr>
      <w:r w:rsidRPr="002947AF">
        <w:rPr>
          <w:color w:val="000000"/>
        </w:rPr>
        <w:t>Качество любого эссе зависит от трех взаимосвязанных составляющих, таких как:</w:t>
      </w:r>
    </w:p>
    <w:p w14:paraId="6374BA52" w14:textId="77777777" w:rsidR="00DD3AF9" w:rsidRPr="002947AF" w:rsidRDefault="00DD3AF9" w:rsidP="00DD3AF9">
      <w:pPr>
        <w:ind w:firstLine="709"/>
        <w:jc w:val="both"/>
        <w:rPr>
          <w:color w:val="000000"/>
        </w:rPr>
      </w:pPr>
      <w:r w:rsidRPr="002947AF">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101CC72A" w14:textId="77777777" w:rsidR="00DD3AF9" w:rsidRPr="002947AF" w:rsidRDefault="00DD3AF9" w:rsidP="00DD3AF9">
      <w:pPr>
        <w:ind w:firstLine="709"/>
        <w:jc w:val="both"/>
        <w:rPr>
          <w:color w:val="000000"/>
        </w:rPr>
      </w:pPr>
      <w:r w:rsidRPr="002947AF">
        <w:rPr>
          <w:color w:val="000000"/>
        </w:rPr>
        <w:t xml:space="preserve">- качество обработки имеющегося исходного материала (его организация, аргументация и доводы); </w:t>
      </w:r>
    </w:p>
    <w:p w14:paraId="3B1154E6" w14:textId="77777777" w:rsidR="00DD3AF9" w:rsidRPr="002947AF" w:rsidRDefault="00DD3AF9" w:rsidP="00DD3AF9">
      <w:pPr>
        <w:ind w:firstLine="709"/>
        <w:jc w:val="both"/>
        <w:rPr>
          <w:color w:val="000000"/>
        </w:rPr>
      </w:pPr>
      <w:r w:rsidRPr="002947AF">
        <w:rPr>
          <w:color w:val="000000"/>
        </w:rPr>
        <w:t xml:space="preserve">- аргументация (насколько точно она соотносится с поднятыми в эссе проблемами). </w:t>
      </w:r>
    </w:p>
    <w:p w14:paraId="22F2CFB4" w14:textId="77777777" w:rsidR="00DD3AF9" w:rsidRPr="002947AF" w:rsidRDefault="00DD3AF9" w:rsidP="00DD3AF9">
      <w:pPr>
        <w:ind w:firstLine="709"/>
        <w:jc w:val="both"/>
        <w:rPr>
          <w:color w:val="000000"/>
        </w:rPr>
      </w:pPr>
      <w:r w:rsidRPr="002947AF">
        <w:rPr>
          <w:color w:val="000000"/>
        </w:rPr>
        <w:t>Процесс написания эссе можно разбить на несколько стадий: обдумывание - планирование - написание - проверка - правка.</w:t>
      </w:r>
    </w:p>
    <w:p w14:paraId="5816DF31" w14:textId="77777777" w:rsidR="00DD3AF9" w:rsidRPr="002947AF" w:rsidRDefault="00DD3AF9" w:rsidP="00DD3AF9">
      <w:pPr>
        <w:ind w:firstLine="709"/>
        <w:jc w:val="both"/>
        <w:rPr>
          <w:color w:val="000000"/>
        </w:rPr>
      </w:pPr>
      <w:r w:rsidRPr="002947AF">
        <w:rPr>
          <w:bCs/>
          <w:color w:val="000000"/>
        </w:rPr>
        <w:t>Планирование</w:t>
      </w:r>
      <w:r w:rsidRPr="002947AF">
        <w:rPr>
          <w:color w:val="000000"/>
        </w:rPr>
        <w:t xml:space="preserve"> - определение цели, основных идей, источников информации, сроков окончания и представления работы.</w:t>
      </w:r>
    </w:p>
    <w:p w14:paraId="007D3A7D" w14:textId="77777777" w:rsidR="00DD3AF9" w:rsidRPr="002947AF" w:rsidRDefault="00DD3AF9" w:rsidP="00DD3AF9">
      <w:pPr>
        <w:ind w:firstLine="709"/>
        <w:jc w:val="both"/>
        <w:rPr>
          <w:color w:val="000000"/>
        </w:rPr>
      </w:pPr>
      <w:r w:rsidRPr="002947AF">
        <w:rPr>
          <w:bCs/>
          <w:color w:val="000000"/>
        </w:rPr>
        <w:t>Цель</w:t>
      </w:r>
      <w:r w:rsidRPr="002947AF">
        <w:rPr>
          <w:color w:val="000000"/>
        </w:rPr>
        <w:t xml:space="preserve"> должна определять действия. </w:t>
      </w:r>
      <w:r w:rsidRPr="002947AF">
        <w:rPr>
          <w:bCs/>
          <w:color w:val="000000"/>
        </w:rPr>
        <w:t>Идеи</w:t>
      </w:r>
      <w:r w:rsidRPr="002947AF">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5F397F29" w14:textId="77777777" w:rsidR="00DD3AF9" w:rsidRPr="002947AF" w:rsidRDefault="00DD3AF9" w:rsidP="00DD3AF9">
      <w:pPr>
        <w:ind w:firstLine="709"/>
        <w:jc w:val="both"/>
        <w:rPr>
          <w:color w:val="000000"/>
        </w:rPr>
      </w:pPr>
      <w:r w:rsidRPr="002947AF">
        <w:rPr>
          <w:color w:val="000000"/>
        </w:rPr>
        <w:t xml:space="preserve">Аналогии - выявление идеи и создание представлений, связь элементов значений. </w:t>
      </w:r>
    </w:p>
    <w:p w14:paraId="3BD0391D" w14:textId="77777777" w:rsidR="00DD3AF9" w:rsidRPr="002947AF" w:rsidRDefault="00DD3AF9" w:rsidP="00DD3AF9">
      <w:pPr>
        <w:ind w:firstLine="709"/>
        <w:jc w:val="both"/>
        <w:rPr>
          <w:color w:val="000000"/>
        </w:rPr>
      </w:pPr>
      <w:r w:rsidRPr="002947AF">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14:paraId="3E2BDE15" w14:textId="77777777" w:rsidR="00DD3AF9" w:rsidRPr="002947AF" w:rsidRDefault="00DD3AF9" w:rsidP="00DD3AF9">
      <w:pPr>
        <w:ind w:firstLine="709"/>
        <w:jc w:val="both"/>
        <w:rPr>
          <w:color w:val="000000"/>
        </w:rPr>
      </w:pPr>
      <w:r w:rsidRPr="002947AF">
        <w:rPr>
          <w:color w:val="000000"/>
        </w:rPr>
        <w:t>Предположения - утверждение, не подтвержденное никакими доказательствами.</w:t>
      </w:r>
    </w:p>
    <w:p w14:paraId="33F3AF96" w14:textId="77777777" w:rsidR="00DD3AF9" w:rsidRPr="002947AF" w:rsidRDefault="00DD3AF9" w:rsidP="00DD3AF9">
      <w:pPr>
        <w:ind w:firstLine="709"/>
        <w:jc w:val="both"/>
        <w:rPr>
          <w:color w:val="000000"/>
        </w:rPr>
      </w:pPr>
      <w:r w:rsidRPr="002947AF">
        <w:rPr>
          <w:color w:val="000000"/>
        </w:rPr>
        <w:t>Рассуждения - формулировка и доказательство мнений.</w:t>
      </w:r>
    </w:p>
    <w:p w14:paraId="26A3CCCF" w14:textId="77777777" w:rsidR="00DD3AF9" w:rsidRPr="002947AF" w:rsidRDefault="00DD3AF9" w:rsidP="00DD3AF9">
      <w:pPr>
        <w:ind w:firstLine="709"/>
        <w:jc w:val="both"/>
        <w:rPr>
          <w:color w:val="000000"/>
        </w:rPr>
      </w:pPr>
      <w:r w:rsidRPr="002947AF">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74F4E754" w14:textId="77777777" w:rsidR="00DD3AF9" w:rsidRPr="002947AF" w:rsidRDefault="00DD3AF9" w:rsidP="00DD3AF9">
      <w:pPr>
        <w:ind w:firstLine="709"/>
        <w:jc w:val="both"/>
        <w:rPr>
          <w:color w:val="000000"/>
        </w:rPr>
      </w:pPr>
      <w:r w:rsidRPr="002947AF">
        <w:rPr>
          <w:color w:val="000000"/>
        </w:rPr>
        <w:t>Суждение - фраза или предложение, для которого имеет смысл вопрос: истинно или ложно?</w:t>
      </w:r>
    </w:p>
    <w:p w14:paraId="725B8251" w14:textId="77777777" w:rsidR="00DD3AF9" w:rsidRPr="002947AF" w:rsidRDefault="00DD3AF9" w:rsidP="00DD3AF9">
      <w:pPr>
        <w:ind w:firstLine="709"/>
        <w:jc w:val="both"/>
        <w:rPr>
          <w:color w:val="000000"/>
        </w:rPr>
      </w:pPr>
      <w:r w:rsidRPr="002947AF">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3BA3408E" w14:textId="77777777" w:rsidR="00DD3AF9" w:rsidRPr="002947AF" w:rsidRDefault="00DD3AF9" w:rsidP="00DD3AF9">
      <w:pPr>
        <w:ind w:firstLine="709"/>
        <w:jc w:val="both"/>
        <w:rPr>
          <w:color w:val="000000"/>
        </w:rPr>
      </w:pPr>
      <w:r w:rsidRPr="002947AF">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00F06D6B" w14:textId="77777777" w:rsidR="00DD3AF9" w:rsidRPr="002947AF" w:rsidRDefault="00DD3AF9" w:rsidP="00DD3AF9">
      <w:pPr>
        <w:ind w:firstLine="709"/>
        <w:jc w:val="both"/>
        <w:rPr>
          <w:color w:val="000000"/>
        </w:rPr>
      </w:pPr>
      <w:r w:rsidRPr="002947AF">
        <w:rPr>
          <w:color w:val="000000"/>
        </w:rPr>
        <w:lastRenderedPageBreak/>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22A24F94" w14:textId="77777777" w:rsidR="00DD3AF9" w:rsidRPr="002947AF" w:rsidRDefault="00DD3AF9" w:rsidP="00DD3AF9">
      <w:pPr>
        <w:ind w:firstLine="709"/>
        <w:jc w:val="both"/>
        <w:rPr>
          <w:color w:val="000000"/>
        </w:rPr>
      </w:pPr>
      <w:r w:rsidRPr="002947AF">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47D3B2F7" w14:textId="77777777" w:rsidR="00DD3AF9" w:rsidRPr="002947AF" w:rsidRDefault="00DD3AF9" w:rsidP="00DD3AF9">
      <w:pPr>
        <w:ind w:firstLine="709"/>
        <w:jc w:val="both"/>
        <w:rPr>
          <w:color w:val="000000"/>
        </w:rPr>
      </w:pPr>
      <w:r w:rsidRPr="002947AF">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1F8576AD" w14:textId="77777777" w:rsidR="00DD3AF9" w:rsidRPr="002947AF" w:rsidRDefault="00DD3AF9" w:rsidP="00DD3AF9">
      <w:pPr>
        <w:ind w:firstLine="709"/>
        <w:jc w:val="both"/>
        <w:rPr>
          <w:color w:val="000000"/>
        </w:rPr>
      </w:pPr>
      <w:r w:rsidRPr="002947AF">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5E268AD6" w14:textId="77777777" w:rsidR="00DD3AF9" w:rsidRPr="002947AF" w:rsidRDefault="00DD3AF9" w:rsidP="00DD3AF9">
      <w:pPr>
        <w:ind w:firstLine="709"/>
        <w:jc w:val="both"/>
        <w:rPr>
          <w:bCs/>
          <w:color w:val="000000"/>
        </w:rPr>
      </w:pPr>
      <w:r w:rsidRPr="002947AF">
        <w:rPr>
          <w:bCs/>
          <w:color w:val="000000"/>
        </w:rPr>
        <w:t>Оценивание эссе проводится по следующим критериям:</w:t>
      </w:r>
    </w:p>
    <w:p w14:paraId="07A9123B" w14:textId="77777777" w:rsidR="00DD3AF9" w:rsidRPr="002947AF" w:rsidRDefault="00DD3AF9" w:rsidP="00DD3AF9">
      <w:pPr>
        <w:pStyle w:val="a5"/>
        <w:spacing w:before="0" w:beforeAutospacing="0" w:after="0" w:afterAutospacing="0"/>
        <w:ind w:firstLine="709"/>
        <w:jc w:val="both"/>
        <w:rPr>
          <w:bCs/>
        </w:rPr>
      </w:pPr>
      <w:r w:rsidRPr="002947AF">
        <w:rPr>
          <w:bCs/>
        </w:rPr>
        <w:t>Зачет:</w:t>
      </w:r>
    </w:p>
    <w:p w14:paraId="7C2D16C7" w14:textId="77777777" w:rsidR="00DD3AF9" w:rsidRPr="002947AF" w:rsidRDefault="00DD3AF9" w:rsidP="00DD3AF9">
      <w:pPr>
        <w:pStyle w:val="a5"/>
        <w:spacing w:before="0" w:beforeAutospacing="0" w:after="0" w:afterAutospacing="0"/>
        <w:ind w:firstLine="709"/>
        <w:jc w:val="both"/>
      </w:pPr>
      <w:r w:rsidRPr="002947AF">
        <w:rPr>
          <w:bCs/>
        </w:rPr>
        <w:t>-</w:t>
      </w:r>
      <w:r w:rsidRPr="002947AF">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68CFDD15" w14:textId="77777777" w:rsidR="00DD3AF9" w:rsidRPr="002947AF" w:rsidRDefault="00DD3AF9" w:rsidP="00DD3AF9">
      <w:pPr>
        <w:pStyle w:val="a5"/>
        <w:spacing w:before="0" w:beforeAutospacing="0" w:after="0" w:afterAutospacing="0"/>
        <w:ind w:firstLine="709"/>
        <w:jc w:val="both"/>
      </w:pPr>
      <w:r w:rsidRPr="002947AF">
        <w:t>-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09615429" w14:textId="77777777" w:rsidR="00DD3AF9" w:rsidRPr="002947AF" w:rsidRDefault="00DD3AF9" w:rsidP="00DD3AF9">
      <w:pPr>
        <w:pStyle w:val="a5"/>
        <w:spacing w:before="0" w:beforeAutospacing="0" w:after="0" w:afterAutospacing="0"/>
        <w:ind w:firstLine="709"/>
        <w:jc w:val="both"/>
      </w:pPr>
      <w:r w:rsidRPr="002947AF">
        <w:t>- студентами не использована литература, помимо той, которая предложена в Программе учебной дисциплины.</w:t>
      </w:r>
    </w:p>
    <w:p w14:paraId="75E66116" w14:textId="77777777" w:rsidR="00DD3AF9" w:rsidRPr="002947AF" w:rsidRDefault="00DD3AF9" w:rsidP="00DD3AF9">
      <w:pPr>
        <w:pStyle w:val="a5"/>
        <w:spacing w:before="0" w:beforeAutospacing="0" w:after="0" w:afterAutospacing="0"/>
        <w:ind w:firstLine="709"/>
        <w:jc w:val="both"/>
      </w:pPr>
      <w:r w:rsidRPr="002947AF">
        <w:t>-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2227920A" w14:textId="77777777" w:rsidR="00DD3AF9" w:rsidRPr="002947AF" w:rsidRDefault="00DD3AF9" w:rsidP="00DD3AF9">
      <w:pPr>
        <w:pStyle w:val="a5"/>
        <w:spacing w:before="0" w:beforeAutospacing="0" w:after="0" w:afterAutospacing="0"/>
        <w:ind w:firstLine="709"/>
        <w:jc w:val="both"/>
      </w:pPr>
      <w:r w:rsidRPr="002947AF">
        <w:t>-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631A45A6" w14:textId="77777777" w:rsidR="00DD3AF9" w:rsidRPr="002947AF" w:rsidRDefault="00DD3AF9" w:rsidP="00DD3AF9">
      <w:pPr>
        <w:pStyle w:val="a5"/>
        <w:spacing w:before="0" w:beforeAutospacing="0" w:after="0" w:afterAutospacing="0"/>
        <w:ind w:firstLine="709"/>
        <w:jc w:val="both"/>
      </w:pPr>
      <w:r w:rsidRPr="002947AF">
        <w:t>-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01EEDE1B" w14:textId="77777777" w:rsidR="00DD3AF9" w:rsidRPr="002947AF" w:rsidRDefault="00DD3AF9" w:rsidP="00DD3AF9">
      <w:pPr>
        <w:pStyle w:val="a5"/>
        <w:spacing w:before="0" w:beforeAutospacing="0" w:after="0" w:afterAutospacing="0"/>
        <w:ind w:firstLine="709"/>
        <w:jc w:val="both"/>
      </w:pPr>
      <w:r w:rsidRPr="002947AF">
        <w:t>-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43CB5B65" w14:textId="77777777" w:rsidR="00DD3AF9" w:rsidRPr="002947AF" w:rsidRDefault="00DD3AF9" w:rsidP="00DD3AF9">
      <w:pPr>
        <w:pStyle w:val="a5"/>
        <w:spacing w:before="0" w:beforeAutospacing="0" w:after="0" w:afterAutospacing="0"/>
        <w:ind w:firstLine="709"/>
        <w:jc w:val="both"/>
        <w:rPr>
          <w:bCs/>
        </w:rPr>
      </w:pPr>
      <w:r w:rsidRPr="002947AF">
        <w:rPr>
          <w:bCs/>
        </w:rPr>
        <w:t>Незачет:</w:t>
      </w:r>
    </w:p>
    <w:p w14:paraId="6B7E0443" w14:textId="77777777" w:rsidR="00DD3AF9" w:rsidRPr="002947AF" w:rsidRDefault="00DD3AF9" w:rsidP="00DD3AF9">
      <w:pPr>
        <w:pStyle w:val="a5"/>
        <w:spacing w:before="0" w:beforeAutospacing="0" w:after="0" w:afterAutospacing="0"/>
        <w:ind w:firstLine="709"/>
        <w:jc w:val="both"/>
      </w:pPr>
      <w:r w:rsidRPr="002947AF">
        <w:rPr>
          <w:bCs/>
        </w:rPr>
        <w:t>-</w:t>
      </w:r>
      <w:r w:rsidRPr="002947AF">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5C7675A0" w14:textId="77777777" w:rsidR="00DD3AF9" w:rsidRPr="002947AF" w:rsidRDefault="00DD3AF9" w:rsidP="00DD3AF9">
      <w:pPr>
        <w:pStyle w:val="a5"/>
        <w:spacing w:before="0" w:beforeAutospacing="0" w:after="0" w:afterAutospacing="0"/>
        <w:ind w:firstLine="709"/>
        <w:jc w:val="both"/>
      </w:pPr>
      <w:r w:rsidRPr="002947AF">
        <w:t>-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478B5B8F" w14:textId="77777777" w:rsidR="00DD3AF9" w:rsidRPr="002947AF" w:rsidRDefault="00DD3AF9" w:rsidP="00DD3AF9">
      <w:pPr>
        <w:pStyle w:val="a5"/>
        <w:spacing w:before="0" w:beforeAutospacing="0" w:after="0" w:afterAutospacing="0"/>
        <w:ind w:firstLine="709"/>
        <w:jc w:val="both"/>
      </w:pPr>
      <w:r w:rsidRPr="002947AF">
        <w:t>- текстуальное совпадение всего эссе с каким-либо источником, то есть - плагиат.</w:t>
      </w:r>
    </w:p>
    <w:p w14:paraId="48444E05" w14:textId="77777777" w:rsidR="00DD3AF9" w:rsidRPr="002947AF" w:rsidRDefault="00DD3AF9" w:rsidP="00DD3AF9">
      <w:pPr>
        <w:jc w:val="both"/>
        <w:rPr>
          <w:b/>
          <w:i/>
        </w:rPr>
      </w:pPr>
    </w:p>
    <w:p w14:paraId="7F72042F" w14:textId="77777777" w:rsidR="00DD3AF9" w:rsidRPr="002947AF" w:rsidRDefault="00DD3AF9" w:rsidP="00DD3AF9">
      <w:pPr>
        <w:ind w:firstLine="709"/>
        <w:jc w:val="both"/>
        <w:rPr>
          <w:b/>
          <w:color w:val="000000"/>
          <w:spacing w:val="7"/>
        </w:rPr>
      </w:pPr>
    </w:p>
    <w:p w14:paraId="54176E44" w14:textId="77777777" w:rsidR="00DD3AF9" w:rsidRPr="002947AF" w:rsidRDefault="00DD3AF9" w:rsidP="00DD3AF9">
      <w:pPr>
        <w:ind w:firstLine="709"/>
        <w:jc w:val="both"/>
        <w:rPr>
          <w:b/>
          <w:color w:val="000000"/>
          <w:spacing w:val="7"/>
        </w:rPr>
      </w:pPr>
      <w:r w:rsidRPr="002947AF">
        <w:rPr>
          <w:b/>
          <w:color w:val="000000"/>
          <w:spacing w:val="7"/>
        </w:rPr>
        <w:t>5 Методические указания по написанию реферата</w:t>
      </w:r>
    </w:p>
    <w:p w14:paraId="21EE15D3" w14:textId="77777777" w:rsidR="00DD3AF9" w:rsidRPr="002947AF" w:rsidRDefault="00DD3AF9" w:rsidP="00DD3AF9">
      <w:pPr>
        <w:ind w:firstLine="709"/>
        <w:jc w:val="both"/>
        <w:rPr>
          <w:b/>
          <w:color w:val="000000"/>
          <w:spacing w:val="7"/>
        </w:rPr>
      </w:pPr>
    </w:p>
    <w:p w14:paraId="45C80170" w14:textId="77777777" w:rsidR="00DD3AF9" w:rsidRPr="002947AF" w:rsidRDefault="00DD3AF9" w:rsidP="00DD3AF9">
      <w:pPr>
        <w:autoSpaceDE w:val="0"/>
        <w:autoSpaceDN w:val="0"/>
        <w:adjustRightInd w:val="0"/>
        <w:ind w:firstLine="709"/>
        <w:jc w:val="both"/>
        <w:rPr>
          <w:color w:val="000000"/>
        </w:rPr>
      </w:pPr>
      <w:r w:rsidRPr="002947AF">
        <w:rPr>
          <w:color w:val="000000"/>
        </w:rPr>
        <w:lastRenderedPageBreak/>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14:paraId="24EC11F6" w14:textId="77777777" w:rsidR="00DD3AF9" w:rsidRPr="002947AF" w:rsidRDefault="00DD3AF9" w:rsidP="00DD3AF9">
      <w:pPr>
        <w:autoSpaceDE w:val="0"/>
        <w:autoSpaceDN w:val="0"/>
        <w:adjustRightInd w:val="0"/>
        <w:ind w:firstLine="709"/>
        <w:jc w:val="both"/>
        <w:rPr>
          <w:color w:val="000000"/>
        </w:rPr>
      </w:pPr>
      <w:r w:rsidRPr="002947AF">
        <w:rPr>
          <w:color w:val="000000"/>
        </w:rPr>
        <w:t>Выполнение реферата позволит студенту закрепить и углубить полученные знания по дисциплине, изучить темы, по которым не проводятся аудиторные занятия, провести самостоятельный анализ и толкование нормативных актов.</w:t>
      </w:r>
    </w:p>
    <w:p w14:paraId="0F79CFE7" w14:textId="77777777" w:rsidR="00DD3AF9" w:rsidRPr="002947AF" w:rsidRDefault="00DD3AF9" w:rsidP="00DD3AF9">
      <w:pPr>
        <w:autoSpaceDE w:val="0"/>
        <w:autoSpaceDN w:val="0"/>
        <w:adjustRightInd w:val="0"/>
        <w:ind w:firstLine="709"/>
        <w:jc w:val="both"/>
        <w:rPr>
          <w:color w:val="000000"/>
        </w:rPr>
      </w:pPr>
      <w:r w:rsidRPr="002947AF">
        <w:rPr>
          <w:color w:val="000000"/>
        </w:rPr>
        <w:t>При выполнении работы следует учитывать, что необходимо провести самостоятельный научный анализ нормативных актов, в том числе зарубежного законодательства, решений международных судов и национального законодательства, а также доктринальных источников.</w:t>
      </w:r>
    </w:p>
    <w:p w14:paraId="4F2999F9" w14:textId="77777777" w:rsidR="00DD3AF9" w:rsidRPr="002947AF" w:rsidRDefault="00DD3AF9" w:rsidP="00DD3AF9">
      <w:pPr>
        <w:autoSpaceDE w:val="0"/>
        <w:autoSpaceDN w:val="0"/>
        <w:adjustRightInd w:val="0"/>
        <w:ind w:firstLine="709"/>
        <w:jc w:val="both"/>
        <w:rPr>
          <w:color w:val="000000"/>
        </w:rPr>
      </w:pPr>
      <w:r w:rsidRPr="002947AF">
        <w:rPr>
          <w:color w:val="000000"/>
        </w:rPr>
        <w:t>Стоит уделять внимание информационным и официальным сайтам Интернет на предмет современного положения и состояния уголовного законодательства. Особое внимание стоит уделять изменению законодательства, позиции Конституционного Суда РФ и Верховного Суда РФ, а также решениям Международного Суда по правам человека.</w:t>
      </w:r>
    </w:p>
    <w:p w14:paraId="0A04C31F" w14:textId="77777777" w:rsidR="00DD3AF9" w:rsidRPr="002947AF" w:rsidRDefault="00DD3AF9" w:rsidP="00DD3AF9">
      <w:pPr>
        <w:autoSpaceDE w:val="0"/>
        <w:autoSpaceDN w:val="0"/>
        <w:adjustRightInd w:val="0"/>
        <w:ind w:firstLine="709"/>
        <w:jc w:val="both"/>
        <w:rPr>
          <w:color w:val="000000"/>
        </w:rPr>
      </w:pPr>
      <w:r w:rsidRPr="002947AF">
        <w:rPr>
          <w:color w:val="000000"/>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14:paraId="73BE31AF" w14:textId="77777777" w:rsidR="00DD3AF9" w:rsidRPr="002947AF" w:rsidRDefault="00DD3AF9" w:rsidP="00DD3AF9">
      <w:pPr>
        <w:autoSpaceDE w:val="0"/>
        <w:autoSpaceDN w:val="0"/>
        <w:adjustRightInd w:val="0"/>
        <w:ind w:firstLine="709"/>
        <w:jc w:val="both"/>
        <w:rPr>
          <w:color w:val="000000"/>
        </w:rPr>
      </w:pPr>
      <w:r w:rsidRPr="002947AF">
        <w:rPr>
          <w:color w:val="000000"/>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научной и монографической литературы сделать необходимые выписки с указанием автора, наименования работы, места и года ее издания, страниц. Помимо учебной и научной литературы обязательно использование и нормативно-правовых актов. Нельзя подменять изучение литературы использованием какой-либо одной монографии или лекции по избранной теме. Также рекомендуется использовать информацию, размещенную на официальных сайтах сети Интернет. В процессе работы над реферативным исследованием и сбором литературы студент также может обращаться к преподавателю за индивидуальными консультациями.</w:t>
      </w:r>
    </w:p>
    <w:p w14:paraId="6284F3F8" w14:textId="77777777" w:rsidR="00DD3AF9" w:rsidRPr="002947AF" w:rsidRDefault="00DD3AF9" w:rsidP="00DD3AF9">
      <w:pPr>
        <w:autoSpaceDE w:val="0"/>
        <w:autoSpaceDN w:val="0"/>
        <w:adjustRightInd w:val="0"/>
        <w:ind w:firstLine="709"/>
        <w:jc w:val="both"/>
        <w:rPr>
          <w:color w:val="000000"/>
        </w:rPr>
      </w:pPr>
      <w:r w:rsidRPr="002947AF">
        <w:rPr>
          <w:color w:val="000000"/>
        </w:rPr>
        <w:t>При сборе литературы работу рекомендуется организовать следующим образом:</w:t>
      </w:r>
    </w:p>
    <w:p w14:paraId="2190526E" w14:textId="77777777" w:rsidR="00DD3AF9" w:rsidRPr="002947AF" w:rsidRDefault="00DD3AF9" w:rsidP="00DD3AF9">
      <w:pPr>
        <w:autoSpaceDE w:val="0"/>
        <w:autoSpaceDN w:val="0"/>
        <w:adjustRightInd w:val="0"/>
        <w:ind w:firstLine="709"/>
        <w:jc w:val="both"/>
        <w:rPr>
          <w:color w:val="000000"/>
        </w:rPr>
      </w:pPr>
      <w:r w:rsidRPr="002947AF">
        <w:rPr>
          <w:color w:val="000000"/>
        </w:rPr>
        <w:t>1) сбор нормативно-правовых актов, имеющих отношение к теме реферата, в том числе судебной практики размещенной на официальных сайтах Конституционного Суда РФ и Верховного Суда РФ, а также Международного Суда по правам человека;</w:t>
      </w:r>
    </w:p>
    <w:p w14:paraId="38B6F790" w14:textId="77777777" w:rsidR="00DD3AF9" w:rsidRPr="002947AF" w:rsidRDefault="00DD3AF9" w:rsidP="00DD3AF9">
      <w:pPr>
        <w:autoSpaceDE w:val="0"/>
        <w:autoSpaceDN w:val="0"/>
        <w:adjustRightInd w:val="0"/>
        <w:ind w:firstLine="709"/>
        <w:jc w:val="both"/>
        <w:rPr>
          <w:color w:val="000000"/>
        </w:rPr>
      </w:pPr>
      <w:r w:rsidRPr="002947AF">
        <w:rPr>
          <w:color w:val="000000"/>
        </w:rPr>
        <w:t>2) чтение доктринальных источников, помещенных в научной библиотеке ОГУ, краевой универсальной научной библиотеке, на официальных сайтах российских и иностранных библиотек по выбранной теме, и выделение проблем;</w:t>
      </w:r>
    </w:p>
    <w:p w14:paraId="5E443297" w14:textId="77777777" w:rsidR="00DD3AF9" w:rsidRPr="002947AF" w:rsidRDefault="00DD3AF9" w:rsidP="00DD3AF9">
      <w:pPr>
        <w:autoSpaceDE w:val="0"/>
        <w:autoSpaceDN w:val="0"/>
        <w:adjustRightInd w:val="0"/>
        <w:ind w:firstLine="709"/>
        <w:jc w:val="both"/>
        <w:rPr>
          <w:color w:val="000000"/>
        </w:rPr>
      </w:pPr>
      <w:r w:rsidRPr="002947AF">
        <w:rPr>
          <w:color w:val="000000"/>
        </w:rPr>
        <w:t>3) формулирование собственного отношения к выделенным проблемам и существующим теоретическим позициям.</w:t>
      </w:r>
    </w:p>
    <w:p w14:paraId="7955BE8B" w14:textId="77777777" w:rsidR="00DD3AF9" w:rsidRPr="002947AF" w:rsidRDefault="00DD3AF9" w:rsidP="00DD3AF9">
      <w:pPr>
        <w:autoSpaceDE w:val="0"/>
        <w:autoSpaceDN w:val="0"/>
        <w:adjustRightInd w:val="0"/>
        <w:ind w:firstLine="709"/>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14:paraId="697BC5B7" w14:textId="77777777" w:rsidR="00DD3AF9" w:rsidRPr="002947AF" w:rsidRDefault="00DD3AF9" w:rsidP="00DD3AF9">
      <w:pPr>
        <w:autoSpaceDE w:val="0"/>
        <w:autoSpaceDN w:val="0"/>
        <w:adjustRightInd w:val="0"/>
        <w:ind w:firstLine="709"/>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и судебных органов в части квалификации содеянного, их мнение в этой части правоприменения. </w:t>
      </w:r>
    </w:p>
    <w:p w14:paraId="4C5CFAFC" w14:textId="77777777" w:rsidR="00DD3AF9" w:rsidRPr="002947AF" w:rsidRDefault="00DD3AF9" w:rsidP="00DD3AF9">
      <w:pPr>
        <w:autoSpaceDE w:val="0"/>
        <w:autoSpaceDN w:val="0"/>
        <w:adjustRightInd w:val="0"/>
        <w:ind w:firstLine="709"/>
        <w:jc w:val="both"/>
        <w:rPr>
          <w:color w:val="000000"/>
        </w:rPr>
      </w:pPr>
      <w:r w:rsidRPr="002947AF">
        <w:rPr>
          <w:color w:val="000000"/>
        </w:rPr>
        <w:t>Написание реферата</w:t>
      </w:r>
      <w:r w:rsidRPr="002947AF">
        <w:rPr>
          <w:b/>
          <w:color w:val="000000"/>
        </w:rPr>
        <w:t xml:space="preserve">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 Выводы должны быть краткими, ясными и аргументированными, чтобы была видна позиция самого автора реферата.</w:t>
      </w:r>
    </w:p>
    <w:p w14:paraId="261578E7" w14:textId="77777777" w:rsidR="00DD3AF9" w:rsidRPr="002947AF" w:rsidRDefault="00DD3AF9" w:rsidP="00DD3AF9">
      <w:pPr>
        <w:autoSpaceDE w:val="0"/>
        <w:autoSpaceDN w:val="0"/>
        <w:adjustRightInd w:val="0"/>
        <w:ind w:firstLine="709"/>
        <w:jc w:val="both"/>
        <w:rPr>
          <w:color w:val="000000"/>
        </w:rPr>
      </w:pPr>
      <w:r w:rsidRPr="002947AF">
        <w:rPr>
          <w:color w:val="000000"/>
        </w:rPr>
        <w:t xml:space="preserve">Содержание работы должно соответствовать определенной теме. Общими требованиями к реферату являются четкость и логическая последовательность изложения </w:t>
      </w:r>
      <w:r w:rsidRPr="002947AF">
        <w:rPr>
          <w:color w:val="000000"/>
        </w:rPr>
        <w:lastRenderedPageBreak/>
        <w:t>материала, убедительность аргументации, краткость и ясность формулировок, обоснованность личных предположений автора.</w:t>
      </w:r>
    </w:p>
    <w:p w14:paraId="20CC0A37" w14:textId="77777777" w:rsidR="00DD3AF9" w:rsidRPr="002947AF" w:rsidRDefault="00DD3AF9" w:rsidP="00DD3AF9">
      <w:pPr>
        <w:autoSpaceDE w:val="0"/>
        <w:autoSpaceDN w:val="0"/>
        <w:adjustRightInd w:val="0"/>
        <w:ind w:firstLine="709"/>
        <w:jc w:val="both"/>
        <w:rPr>
          <w:color w:val="000000"/>
        </w:rPr>
      </w:pPr>
      <w:r w:rsidRPr="002947AF">
        <w:rPr>
          <w:color w:val="000000"/>
        </w:rPr>
        <w:t>Студент в обязательном порядке должен приводить ссылки на источники, используемые им при написании работы. Оформление сносок может осуществляться в виде подстрочного примечания (с проставлением верхнего индекса). При оформлении сносок необходимо указывать сведения об источнике в соответствии с правилами библиографического описания.</w:t>
      </w:r>
    </w:p>
    <w:p w14:paraId="4EB0A0B8" w14:textId="77777777" w:rsidR="00DD3AF9" w:rsidRPr="002947AF" w:rsidRDefault="00DD3AF9" w:rsidP="00DD3AF9">
      <w:pPr>
        <w:autoSpaceDE w:val="0"/>
        <w:autoSpaceDN w:val="0"/>
        <w:adjustRightInd w:val="0"/>
        <w:ind w:firstLine="709"/>
        <w:jc w:val="both"/>
        <w:rPr>
          <w:color w:val="000000"/>
        </w:rPr>
      </w:pPr>
      <w:r w:rsidRPr="002947AF">
        <w:rPr>
          <w:color w:val="000000"/>
        </w:rPr>
        <w:t>В конце работы автор должен составить список использованной литературы с указанием источников публикации. В списке должны быть указаны нормативные и доктринальные источники.</w:t>
      </w:r>
    </w:p>
    <w:p w14:paraId="69128A48" w14:textId="77777777" w:rsidR="00DD3AF9" w:rsidRPr="002947AF" w:rsidRDefault="00DD3AF9" w:rsidP="00DD3AF9">
      <w:pPr>
        <w:autoSpaceDE w:val="0"/>
        <w:autoSpaceDN w:val="0"/>
        <w:adjustRightInd w:val="0"/>
        <w:ind w:firstLine="709"/>
        <w:jc w:val="both"/>
        <w:rPr>
          <w:color w:val="000000"/>
        </w:rPr>
      </w:pPr>
      <w:r w:rsidRPr="002947AF">
        <w:rPr>
          <w:color w:val="000000"/>
        </w:rPr>
        <w:t>Студент обязан выполнить следующие требования, предъявляемые к реферату:</w:t>
      </w:r>
    </w:p>
    <w:p w14:paraId="074FEB63" w14:textId="77777777" w:rsidR="00DD3AF9" w:rsidRPr="002947AF" w:rsidRDefault="00DD3AF9" w:rsidP="00DD3AF9">
      <w:pPr>
        <w:autoSpaceDE w:val="0"/>
        <w:autoSpaceDN w:val="0"/>
        <w:adjustRightInd w:val="0"/>
        <w:ind w:firstLine="709"/>
        <w:jc w:val="both"/>
        <w:rPr>
          <w:color w:val="000000"/>
        </w:rPr>
      </w:pPr>
      <w:r w:rsidRPr="002947AF">
        <w:rPr>
          <w:color w:val="000000"/>
        </w:rPr>
        <w:t>- приступать к написанию реферата следует лишь после изучения литературы, составления окончательного варианта плана;</w:t>
      </w:r>
    </w:p>
    <w:p w14:paraId="2005F8C7" w14:textId="77777777" w:rsidR="00DD3AF9" w:rsidRPr="002947AF" w:rsidRDefault="00DD3AF9" w:rsidP="00DD3AF9">
      <w:pPr>
        <w:autoSpaceDE w:val="0"/>
        <w:autoSpaceDN w:val="0"/>
        <w:adjustRightInd w:val="0"/>
        <w:ind w:firstLine="709"/>
        <w:jc w:val="both"/>
        <w:rPr>
          <w:color w:val="000000"/>
        </w:rPr>
      </w:pPr>
      <w:r w:rsidRPr="002947AF">
        <w:rPr>
          <w:color w:val="000000"/>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14:paraId="2025AC88" w14:textId="77777777" w:rsidR="00DD3AF9" w:rsidRPr="002947AF" w:rsidRDefault="00DD3AF9" w:rsidP="00DD3AF9">
      <w:pPr>
        <w:autoSpaceDE w:val="0"/>
        <w:autoSpaceDN w:val="0"/>
        <w:adjustRightInd w:val="0"/>
        <w:ind w:firstLine="709"/>
        <w:jc w:val="both"/>
        <w:rPr>
          <w:color w:val="000000"/>
        </w:rPr>
      </w:pPr>
      <w:r w:rsidRPr="002947AF">
        <w:rPr>
          <w:color w:val="000000"/>
        </w:rPr>
        <w:t xml:space="preserve">- при невыполнении указанных требований реферат оценивается неудовлетворительно. </w:t>
      </w:r>
    </w:p>
    <w:p w14:paraId="6058A6C2" w14:textId="77777777" w:rsidR="00DD3AF9" w:rsidRPr="002947AF" w:rsidRDefault="00DD3AF9" w:rsidP="00DD3AF9">
      <w:pPr>
        <w:autoSpaceDE w:val="0"/>
        <w:autoSpaceDN w:val="0"/>
        <w:adjustRightInd w:val="0"/>
        <w:ind w:firstLine="709"/>
        <w:jc w:val="both"/>
        <w:rPr>
          <w:color w:val="000000"/>
        </w:rPr>
      </w:pPr>
      <w:r w:rsidRPr="002947AF">
        <w:rPr>
          <w:color w:val="000000"/>
        </w:rPr>
        <w:t xml:space="preserve">Реферат должен быть выполнен на одной стороне стандартных листов бумаги формата А 4 (210х297 мм), шрифт Times New Roman, размер шрифта 14, через полуторный междустрочный интервал. Абзацный отступ - 1,25 (5 знаков). Напечатанный текст должен иметь поля: верхнее - </w:t>
      </w:r>
      <w:smartTag w:uri="urn:schemas-microsoft-com:office:smarttags" w:element="metricconverter">
        <w:smartTagPr>
          <w:attr w:name="ProductID" w:val="20 мм"/>
        </w:smartTagPr>
        <w:r w:rsidRPr="002947AF">
          <w:rPr>
            <w:color w:val="000000"/>
          </w:rPr>
          <w:t>20 мм</w:t>
        </w:r>
      </w:smartTag>
      <w:r w:rsidRPr="002947AF">
        <w:rPr>
          <w:color w:val="000000"/>
        </w:rPr>
        <w:t xml:space="preserve">, правое - </w:t>
      </w:r>
      <w:smartTag w:uri="urn:schemas-microsoft-com:office:smarttags" w:element="metricconverter">
        <w:smartTagPr>
          <w:attr w:name="ProductID" w:val="10 мм"/>
        </w:smartTagPr>
        <w:r w:rsidRPr="002947AF">
          <w:rPr>
            <w:color w:val="000000"/>
          </w:rPr>
          <w:t>10 мм</w:t>
        </w:r>
      </w:smartTag>
      <w:r w:rsidRPr="002947AF">
        <w:rPr>
          <w:color w:val="000000"/>
        </w:rPr>
        <w:t xml:space="preserve">, левое - </w:t>
      </w:r>
      <w:smartTag w:uri="urn:schemas-microsoft-com:office:smarttags" w:element="metricconverter">
        <w:smartTagPr>
          <w:attr w:name="ProductID" w:val="30 мм"/>
        </w:smartTagPr>
        <w:r w:rsidRPr="002947AF">
          <w:rPr>
            <w:color w:val="000000"/>
          </w:rPr>
          <w:t>30 мм</w:t>
        </w:r>
      </w:smartTag>
      <w:r w:rsidRPr="002947AF">
        <w:rPr>
          <w:color w:val="000000"/>
        </w:rPr>
        <w:t xml:space="preserve">, нижнее - </w:t>
      </w:r>
      <w:smartTag w:uri="urn:schemas-microsoft-com:office:smarttags" w:element="metricconverter">
        <w:smartTagPr>
          <w:attr w:name="ProductID" w:val="20 мм"/>
        </w:smartTagPr>
        <w:r w:rsidRPr="002947AF">
          <w:rPr>
            <w:color w:val="000000"/>
          </w:rPr>
          <w:t>20 мм</w:t>
        </w:r>
      </w:smartTag>
      <w:r w:rsidRPr="002947AF">
        <w:rPr>
          <w:color w:val="000000"/>
        </w:rPr>
        <w:t>. Общий объем работы должен составлять 15-18 страниц.</w:t>
      </w:r>
    </w:p>
    <w:p w14:paraId="44025A03" w14:textId="77777777" w:rsidR="00DD3AF9" w:rsidRPr="002947AF" w:rsidRDefault="00DD3AF9" w:rsidP="00DD3AF9">
      <w:pPr>
        <w:autoSpaceDE w:val="0"/>
        <w:autoSpaceDN w:val="0"/>
        <w:adjustRightInd w:val="0"/>
        <w:ind w:firstLine="709"/>
        <w:jc w:val="both"/>
        <w:rPr>
          <w:color w:val="000000"/>
        </w:rPr>
      </w:pPr>
      <w:r w:rsidRPr="002947AF">
        <w:rPr>
          <w:color w:val="000000"/>
        </w:rPr>
        <w:t>Перед основным текстом необходимо написать план. В тексте каждый новый вопрос плана должен иметь заголовок и начинаться с красной строки.</w:t>
      </w:r>
    </w:p>
    <w:p w14:paraId="2943F065" w14:textId="77777777" w:rsidR="00DD3AF9" w:rsidRPr="002947AF" w:rsidRDefault="00DD3AF9" w:rsidP="00DD3AF9">
      <w:pPr>
        <w:autoSpaceDE w:val="0"/>
        <w:autoSpaceDN w:val="0"/>
        <w:adjustRightInd w:val="0"/>
        <w:ind w:firstLine="709"/>
        <w:jc w:val="both"/>
        <w:rPr>
          <w:color w:val="000000"/>
        </w:rPr>
      </w:pPr>
      <w:r w:rsidRPr="002947AF">
        <w:rPr>
          <w:color w:val="000000"/>
        </w:rPr>
        <w:t xml:space="preserve">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w:t>
      </w:r>
    </w:p>
    <w:p w14:paraId="2E6A1B39" w14:textId="77777777" w:rsidR="00DD3AF9" w:rsidRPr="002947AF" w:rsidRDefault="00DD3AF9" w:rsidP="00DD3AF9">
      <w:pPr>
        <w:autoSpaceDE w:val="0"/>
        <w:autoSpaceDN w:val="0"/>
        <w:adjustRightInd w:val="0"/>
        <w:ind w:firstLine="709"/>
        <w:jc w:val="both"/>
        <w:rPr>
          <w:color w:val="000000"/>
        </w:rPr>
      </w:pPr>
      <w:r w:rsidRPr="002947AF">
        <w:rPr>
          <w:color w:val="000000"/>
        </w:rPr>
        <w:t>Основная часть работы должна полностью раскрывать тему, не выходя за пределы заявленного предмета исследования. Если в тексте работы приводятся цитаты, выписки из первого источника, то в нижней части листа после текста следует сделать сноску, в которой указывают автора, название работы или документа, место, год издания, том, страницу.</w:t>
      </w:r>
    </w:p>
    <w:p w14:paraId="37A32CF4" w14:textId="77777777" w:rsidR="00DD3AF9" w:rsidRPr="002947AF" w:rsidRDefault="00DD3AF9" w:rsidP="00DD3AF9">
      <w:pPr>
        <w:autoSpaceDE w:val="0"/>
        <w:autoSpaceDN w:val="0"/>
        <w:adjustRightInd w:val="0"/>
        <w:ind w:firstLine="709"/>
        <w:jc w:val="both"/>
        <w:rPr>
          <w:color w:val="000000"/>
        </w:rPr>
      </w:pPr>
      <w:r w:rsidRPr="002947AF">
        <w:rPr>
          <w:color w:val="000000"/>
        </w:rPr>
        <w:t>Заключение подводит итог работы, в нем кратко излагаются основные выводы. Объем заключения не должен превышать двух страниц.</w:t>
      </w:r>
    </w:p>
    <w:p w14:paraId="0A005EEA" w14:textId="77777777" w:rsidR="00DD3AF9" w:rsidRPr="002947AF" w:rsidRDefault="00DD3AF9" w:rsidP="00DD3AF9">
      <w:pPr>
        <w:autoSpaceDE w:val="0"/>
        <w:autoSpaceDN w:val="0"/>
        <w:adjustRightInd w:val="0"/>
        <w:ind w:firstLine="709"/>
        <w:jc w:val="both"/>
        <w:rPr>
          <w:color w:val="000000"/>
        </w:rPr>
      </w:pPr>
      <w:r w:rsidRPr="002947AF">
        <w:rPr>
          <w:color w:val="000000"/>
        </w:rPr>
        <w:t>В конце работы после заключения оформляется пронумерованный список использованной литературы и нормативных правовых актов в соответствии с ГОСТом. С рекомендациями по оформлению библиографического списка и сносок можно ознакомиться изучив рекомендации на сайте ОГУ.</w:t>
      </w:r>
    </w:p>
    <w:p w14:paraId="4B45FB6B" w14:textId="77777777" w:rsidR="00DD3AF9" w:rsidRPr="002947AF" w:rsidRDefault="00DD3AF9" w:rsidP="00DD3AF9">
      <w:pPr>
        <w:autoSpaceDE w:val="0"/>
        <w:autoSpaceDN w:val="0"/>
        <w:adjustRightInd w:val="0"/>
        <w:ind w:firstLine="709"/>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14:paraId="56CB0B7D" w14:textId="77777777" w:rsidR="00DD3AF9" w:rsidRPr="002947AF" w:rsidRDefault="00DD3AF9" w:rsidP="00DD3AF9">
      <w:pPr>
        <w:autoSpaceDE w:val="0"/>
        <w:autoSpaceDN w:val="0"/>
        <w:adjustRightInd w:val="0"/>
        <w:ind w:firstLine="709"/>
        <w:jc w:val="both"/>
      </w:pPr>
      <w:r w:rsidRPr="002947AF">
        <w:t>Допускается изложение работы в форме доклада-презентации. Указанный доклад выполняется в  форме слайд-лекции с использованием компьютерного обеспечения. Минимальное число слайдов 25, максимальное 30-35. Материал излагается в свободной форме избираемой самим студентом, допускается включение графиков, таблиц, фотографий, схем, текста.</w:t>
      </w:r>
    </w:p>
    <w:p w14:paraId="4684AF86"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Основной целью выполнения данной работы является развитие мышления и творческих способностей студента. В процессе выполнения реферата у студента должны сформироваться следующие компетенции:</w:t>
      </w:r>
    </w:p>
    <w:p w14:paraId="6B4E7DD8"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умение корректно и убедительно представить свою позицию, воспринимать критику, достигать компромисса;</w:t>
      </w:r>
    </w:p>
    <w:p w14:paraId="3D3EC353"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понимание и использование основных философских категорий;</w:t>
      </w:r>
    </w:p>
    <w:p w14:paraId="2BD82AB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lastRenderedPageBreak/>
        <w:t>- применение методов научного познания;</w:t>
      </w:r>
    </w:p>
    <w:p w14:paraId="1EEC3123"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анализ и прогнозирование различных явлений и процессов;</w:t>
      </w:r>
    </w:p>
    <w:p w14:paraId="6625C016"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владение методологией обучения, принятия решений, постановки и разрешения проблем;</w:t>
      </w:r>
    </w:p>
    <w:p w14:paraId="51470AEC"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способности к самоорганизации, организации и планированию;</w:t>
      </w:r>
    </w:p>
    <w:p w14:paraId="2D7ACE09"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навыки работы с компьютером, умение использовать современные информационные технологии (справочные системы, Интернет и др.) для получения доступа к источникам информации, хранения и обработки данных;</w:t>
      </w:r>
    </w:p>
    <w:p w14:paraId="5B3F01FD"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навыки управления информацией и приемы информационно-описательной деятельности;</w:t>
      </w:r>
    </w:p>
    <w:p w14:paraId="1B3C3522"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навыки грамотной письменной и устной речи, деловой переписки;</w:t>
      </w:r>
    </w:p>
    <w:p w14:paraId="6FCF143E"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умение воспринимать и анализировать правовой текст;</w:t>
      </w:r>
    </w:p>
    <w:p w14:paraId="764885E2"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применение различных способов толкования правовых норм;</w:t>
      </w:r>
    </w:p>
    <w:p w14:paraId="57451694"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целостное видение правовых систем с их достоинствами и недостатками в регулировании различных отношений;</w:t>
      </w:r>
    </w:p>
    <w:p w14:paraId="107FFFC3"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знание истории и видение перспектив развития права;</w:t>
      </w:r>
    </w:p>
    <w:p w14:paraId="1983A712"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принятие решений как на основе правового регулирования, так и доктрины;</w:t>
      </w:r>
    </w:p>
    <w:p w14:paraId="6AAD1F19"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восприятие и толкование текстов законодательства, владение способностями их экспертной оценки;</w:t>
      </w:r>
    </w:p>
    <w:p w14:paraId="0E8EFFD1"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 использование правовых норм для выработки и обоснования правовых позиций.</w:t>
      </w:r>
    </w:p>
    <w:p w14:paraId="1EF8A076" w14:textId="77777777" w:rsidR="00DD3AF9" w:rsidRPr="002947AF" w:rsidRDefault="00DD3AF9" w:rsidP="00DD3AF9">
      <w:pPr>
        <w:autoSpaceDE w:val="0"/>
        <w:autoSpaceDN w:val="0"/>
        <w:adjustRightInd w:val="0"/>
        <w:ind w:firstLine="708"/>
        <w:jc w:val="both"/>
        <w:rPr>
          <w:color w:val="000000"/>
        </w:rPr>
      </w:pPr>
      <w:r w:rsidRPr="002947AF">
        <w:rPr>
          <w:color w:val="000000"/>
        </w:rPr>
        <w:t>Для более эффективного усвоения информации студенту предлагаются следующие способы обработки материала:</w:t>
      </w:r>
    </w:p>
    <w:p w14:paraId="433096CC" w14:textId="77777777" w:rsidR="00DD3AF9" w:rsidRPr="002947AF" w:rsidRDefault="00DD3AF9" w:rsidP="00DD3AF9">
      <w:pPr>
        <w:autoSpaceDE w:val="0"/>
        <w:autoSpaceDN w:val="0"/>
        <w:adjustRightInd w:val="0"/>
        <w:ind w:firstLine="708"/>
        <w:jc w:val="both"/>
        <w:rPr>
          <w:color w:val="000000"/>
        </w:rPr>
      </w:pPr>
      <w:r w:rsidRPr="002947AF">
        <w:rPr>
          <w:color w:val="000000"/>
        </w:rPr>
        <w:t>1</w:t>
      </w:r>
      <w:r w:rsidRPr="002947AF">
        <w:rPr>
          <w:rFonts w:eastAsia="TimesNewRomanPS-BoldItalicMT"/>
          <w:b/>
          <w:bCs/>
          <w:i/>
          <w:iCs/>
          <w:color w:val="000000"/>
        </w:rPr>
        <w:t xml:space="preserve">. Резюмирование. </w:t>
      </w:r>
      <w:r w:rsidRPr="002947AF">
        <w:rPr>
          <w:color w:val="000000"/>
        </w:rPr>
        <w:t>Прочитав и изучив литературу подводится краткий итог прочитанного, содержащий его оценку. Резюме характеризует основные выводы, главные итоги. Это обычно одно-три четких, кратких, выразительных предложения, раскрывающих, по мнению автора, самую суть описываемого объекта.</w:t>
      </w:r>
    </w:p>
    <w:p w14:paraId="3A15F856" w14:textId="77777777" w:rsidR="00DD3AF9" w:rsidRPr="002947AF" w:rsidRDefault="00DD3AF9" w:rsidP="00DD3AF9">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Фрагментирование – </w:t>
      </w:r>
      <w:r w:rsidRPr="002947AF">
        <w:rPr>
          <w:color w:val="000000"/>
        </w:rPr>
        <w:t>способ свертывания первичного текста, при котором в первичном тексте выделяются цельные информационные блоки (фрагменты), подчиненные одной задаче или проблеме. Фрагментирование необходимо, когда из множества разнообразных источников надо выделить информацию, соответствующую поставленной проблеме.</w:t>
      </w:r>
    </w:p>
    <w:p w14:paraId="77E4C81E" w14:textId="77777777" w:rsidR="00DD3AF9" w:rsidRPr="002947AF" w:rsidRDefault="00DD3AF9" w:rsidP="00DD3AF9">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Аннотация </w:t>
      </w:r>
      <w:r w:rsidRPr="002947AF">
        <w:rPr>
          <w:color w:val="000000"/>
        </w:rPr>
        <w:t>– краткая обобщенная характеристика теоретического источника, включающая иногда и его оценку. Это наикратчайшее изложение содержания первичного документа, дающее общее представление о теме. Основное ее назначение – дать некоторое представление о научной работе с тем, чтобы руководствоваться своими записями при выполнении работы исследовательского, реферативного характера. Поэтому в аннотации не требуется излагать содержание произведения, в ней лишь перечисляются вопросы,  которые освещены в первоисточнике (содержание этих вопросов не раскрывается). Аннотация отвечает на вопрос: «О чем говорится в первичном тексте?», дает представление только о главной теме и перечне вопросов, затрагиваемых в тексте первоисточника.</w:t>
      </w:r>
    </w:p>
    <w:p w14:paraId="1EDE0EAD" w14:textId="77777777" w:rsidR="00DD3AF9" w:rsidRPr="002947AF" w:rsidRDefault="00DD3AF9" w:rsidP="00DD3AF9">
      <w:pPr>
        <w:autoSpaceDE w:val="0"/>
        <w:autoSpaceDN w:val="0"/>
        <w:adjustRightInd w:val="0"/>
        <w:ind w:firstLine="708"/>
        <w:jc w:val="both"/>
        <w:rPr>
          <w:color w:val="000000"/>
        </w:rPr>
      </w:pPr>
      <w:r w:rsidRPr="002947AF">
        <w:rPr>
          <w:color w:val="000000"/>
        </w:rPr>
        <w:t xml:space="preserve">4. </w:t>
      </w:r>
      <w:r w:rsidRPr="002947AF">
        <w:rPr>
          <w:rFonts w:eastAsia="TimesNewRomanPS-BoldItalicMT"/>
          <w:b/>
          <w:bCs/>
          <w:i/>
          <w:iCs/>
          <w:color w:val="000000"/>
        </w:rPr>
        <w:t xml:space="preserve">Конспектирование </w:t>
      </w:r>
      <w:r w:rsidRPr="002947AF">
        <w:rPr>
          <w:color w:val="000000"/>
        </w:rPr>
        <w:t>– процесс мысленной переработки и письменной фиксации информации в виде краткого изложения основного содержания, смысла какого-либо текста. Результатом конспектирования является запись, позволяющая конспектирующему немедленно или через некоторый срок с нужной полнотой восстановить полученную информацию. По сути конспект представляет собой обзор изучаемого источника, содержащий основные мысли текста без подробностей и второстепенных деталей. Для того чтобы осуществлять этот вид работы, в каждом конкретном случае необходимо грамотно решить следующие задачи:</w:t>
      </w:r>
    </w:p>
    <w:p w14:paraId="47E5CC5A" w14:textId="77777777" w:rsidR="00DD3AF9" w:rsidRPr="002947AF" w:rsidRDefault="00DD3AF9" w:rsidP="00DD3AF9">
      <w:pPr>
        <w:autoSpaceDE w:val="0"/>
        <w:autoSpaceDN w:val="0"/>
        <w:adjustRightInd w:val="0"/>
        <w:ind w:firstLine="708"/>
        <w:jc w:val="both"/>
        <w:rPr>
          <w:color w:val="000000"/>
        </w:rPr>
      </w:pPr>
      <w:r w:rsidRPr="002947AF">
        <w:rPr>
          <w:color w:val="000000"/>
        </w:rPr>
        <w:t>– сориентироваться в общей композиции текста (уметь определить вступление, основную часть, заключение);</w:t>
      </w:r>
    </w:p>
    <w:p w14:paraId="55DD79CD" w14:textId="77777777" w:rsidR="00DD3AF9" w:rsidRPr="002947AF" w:rsidRDefault="00DD3AF9" w:rsidP="00DD3AF9">
      <w:pPr>
        <w:autoSpaceDE w:val="0"/>
        <w:autoSpaceDN w:val="0"/>
        <w:adjustRightInd w:val="0"/>
        <w:ind w:firstLine="708"/>
        <w:jc w:val="both"/>
        <w:rPr>
          <w:color w:val="000000"/>
        </w:rPr>
      </w:pPr>
      <w:r w:rsidRPr="002947AF">
        <w:rPr>
          <w:color w:val="000000"/>
        </w:rPr>
        <w:t>– увидеть логико-смысловую суть источника, понять систему изложения автором информации в целом, а также ход развития каждой отдельной мысли;</w:t>
      </w:r>
    </w:p>
    <w:p w14:paraId="2C9696E6" w14:textId="77777777" w:rsidR="00DD3AF9" w:rsidRPr="002947AF" w:rsidRDefault="00DD3AF9" w:rsidP="00DD3AF9">
      <w:pPr>
        <w:autoSpaceDE w:val="0"/>
        <w:autoSpaceDN w:val="0"/>
        <w:adjustRightInd w:val="0"/>
        <w:ind w:firstLine="708"/>
        <w:jc w:val="both"/>
        <w:rPr>
          <w:color w:val="000000"/>
        </w:rPr>
      </w:pPr>
      <w:r w:rsidRPr="002947AF">
        <w:rPr>
          <w:color w:val="000000"/>
        </w:rPr>
        <w:lastRenderedPageBreak/>
        <w:t>– выявить основу, на которой построено все содержание текста;</w:t>
      </w:r>
    </w:p>
    <w:p w14:paraId="2827BED6" w14:textId="77777777" w:rsidR="00DD3AF9" w:rsidRPr="002947AF" w:rsidRDefault="00DD3AF9" w:rsidP="00DD3AF9">
      <w:pPr>
        <w:autoSpaceDE w:val="0"/>
        <w:autoSpaceDN w:val="0"/>
        <w:adjustRightInd w:val="0"/>
        <w:ind w:firstLine="708"/>
        <w:jc w:val="both"/>
        <w:rPr>
          <w:color w:val="000000"/>
        </w:rPr>
      </w:pPr>
      <w:r w:rsidRPr="002947AF">
        <w:rPr>
          <w:color w:val="000000"/>
        </w:rPr>
        <w:t>– определить детализирующую информацию;</w:t>
      </w:r>
    </w:p>
    <w:p w14:paraId="17D0E3F2" w14:textId="77777777" w:rsidR="00DD3AF9" w:rsidRPr="002947AF" w:rsidRDefault="00DD3AF9" w:rsidP="00DD3AF9">
      <w:pPr>
        <w:autoSpaceDE w:val="0"/>
        <w:autoSpaceDN w:val="0"/>
        <w:adjustRightInd w:val="0"/>
        <w:ind w:firstLine="708"/>
        <w:jc w:val="both"/>
        <w:rPr>
          <w:color w:val="000000"/>
        </w:rPr>
      </w:pPr>
      <w:r w:rsidRPr="002947AF">
        <w:rPr>
          <w:color w:val="000000"/>
        </w:rPr>
        <w:t>– лаконично сформулировать основную информацию, не перенося на письмо все целиком и дословно.</w:t>
      </w:r>
    </w:p>
    <w:p w14:paraId="43C58A57" w14:textId="77777777" w:rsidR="00DD3AF9" w:rsidRPr="002947AF" w:rsidRDefault="00DD3AF9" w:rsidP="00DD3AF9">
      <w:pPr>
        <w:autoSpaceDE w:val="0"/>
        <w:autoSpaceDN w:val="0"/>
        <w:adjustRightInd w:val="0"/>
        <w:ind w:firstLine="708"/>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w:t>
      </w:r>
    </w:p>
    <w:p w14:paraId="0C58F3C4" w14:textId="77777777" w:rsidR="00DD3AF9" w:rsidRPr="002947AF" w:rsidRDefault="00DD3AF9" w:rsidP="00DD3AF9">
      <w:pPr>
        <w:autoSpaceDE w:val="0"/>
        <w:autoSpaceDN w:val="0"/>
        <w:adjustRightInd w:val="0"/>
        <w:jc w:val="both"/>
        <w:rPr>
          <w:color w:val="000000"/>
        </w:rPr>
      </w:pPr>
      <w:r w:rsidRPr="002947AF">
        <w:rPr>
          <w:color w:val="000000"/>
        </w:rPr>
        <w:t>На основе исследования теоретических позиций студент должен сделать собственные выводы и обосновать их.</w:t>
      </w:r>
    </w:p>
    <w:p w14:paraId="4B8C569B" w14:textId="77777777" w:rsidR="00DD3AF9" w:rsidRPr="002947AF" w:rsidRDefault="00DD3AF9" w:rsidP="00DD3AF9">
      <w:pPr>
        <w:autoSpaceDE w:val="0"/>
        <w:autoSpaceDN w:val="0"/>
        <w:adjustRightInd w:val="0"/>
        <w:ind w:firstLine="708"/>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органов и организаций. </w:t>
      </w:r>
    </w:p>
    <w:p w14:paraId="61E35F2F" w14:textId="77777777" w:rsidR="00DD3AF9" w:rsidRPr="002947AF" w:rsidRDefault="00DD3AF9" w:rsidP="00DD3AF9">
      <w:pPr>
        <w:autoSpaceDE w:val="0"/>
        <w:autoSpaceDN w:val="0"/>
        <w:adjustRightInd w:val="0"/>
        <w:ind w:firstLine="708"/>
        <w:jc w:val="both"/>
        <w:rPr>
          <w:color w:val="000000"/>
        </w:rPr>
      </w:pPr>
      <w:r w:rsidRPr="002947AF">
        <w:rPr>
          <w:b/>
          <w:color w:val="000000"/>
        </w:rPr>
        <w:t xml:space="preserve">Написание реферата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w:t>
      </w:r>
    </w:p>
    <w:p w14:paraId="6AC776F9" w14:textId="77777777" w:rsidR="00DD3AF9" w:rsidRPr="002947AF" w:rsidRDefault="00DD3AF9" w:rsidP="00DD3AF9">
      <w:pPr>
        <w:autoSpaceDE w:val="0"/>
        <w:autoSpaceDN w:val="0"/>
        <w:adjustRightInd w:val="0"/>
        <w:ind w:firstLine="708"/>
        <w:jc w:val="both"/>
        <w:rPr>
          <w:color w:val="000000"/>
        </w:rPr>
      </w:pPr>
      <w:r w:rsidRPr="002947AF">
        <w:rPr>
          <w:color w:val="000000"/>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14:paraId="012C13B0" w14:textId="77777777" w:rsidR="00DD3AF9" w:rsidRPr="002947AF" w:rsidRDefault="00DD3AF9" w:rsidP="00DD3AF9">
      <w:pPr>
        <w:autoSpaceDE w:val="0"/>
        <w:autoSpaceDN w:val="0"/>
        <w:adjustRightInd w:val="0"/>
        <w:ind w:firstLine="708"/>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14:paraId="12FC09B4" w14:textId="77777777" w:rsidR="00DD3AF9" w:rsidRPr="002947AF" w:rsidRDefault="00DD3AF9" w:rsidP="00DD3AF9">
      <w:pPr>
        <w:autoSpaceDE w:val="0"/>
        <w:autoSpaceDN w:val="0"/>
        <w:adjustRightInd w:val="0"/>
        <w:ind w:firstLine="708"/>
        <w:jc w:val="both"/>
        <w:rPr>
          <w:color w:val="000000"/>
        </w:rPr>
      </w:pPr>
      <w:r w:rsidRPr="002947AF">
        <w:rPr>
          <w:color w:val="000000"/>
        </w:rPr>
        <w:t>Как показала практика рецензирования рефератов, основными их недостатками, препятствующими выставлению высокой оценки, являются следующие:</w:t>
      </w:r>
    </w:p>
    <w:p w14:paraId="6A0CEBCC" w14:textId="77777777" w:rsidR="00DD3AF9" w:rsidRPr="002947AF" w:rsidRDefault="00DD3AF9" w:rsidP="00DD3AF9">
      <w:pPr>
        <w:autoSpaceDE w:val="0"/>
        <w:autoSpaceDN w:val="0"/>
        <w:adjustRightInd w:val="0"/>
        <w:ind w:firstLine="708"/>
        <w:jc w:val="both"/>
        <w:rPr>
          <w:color w:val="000000"/>
        </w:rPr>
      </w:pPr>
      <w:r w:rsidRPr="002947AF">
        <w:rPr>
          <w:color w:val="000000"/>
        </w:rPr>
        <w:t>– содержание работы не соответствует списку использованной литературы;</w:t>
      </w:r>
    </w:p>
    <w:p w14:paraId="0CBED94D" w14:textId="77777777" w:rsidR="00DD3AF9" w:rsidRPr="002947AF" w:rsidRDefault="00DD3AF9" w:rsidP="00DD3AF9">
      <w:pPr>
        <w:autoSpaceDE w:val="0"/>
        <w:autoSpaceDN w:val="0"/>
        <w:adjustRightInd w:val="0"/>
        <w:ind w:firstLine="708"/>
        <w:jc w:val="both"/>
        <w:rPr>
          <w:color w:val="000000"/>
        </w:rPr>
      </w:pPr>
      <w:r w:rsidRPr="002947AF">
        <w:rPr>
          <w:color w:val="000000"/>
        </w:rPr>
        <w:t>– текст работы изложен путем дословного переписывания учебного пособия с нарушением авторских прав;</w:t>
      </w:r>
    </w:p>
    <w:p w14:paraId="10A31539" w14:textId="77777777" w:rsidR="00DD3AF9" w:rsidRPr="002947AF" w:rsidRDefault="00DD3AF9" w:rsidP="00DD3AF9">
      <w:pPr>
        <w:autoSpaceDE w:val="0"/>
        <w:autoSpaceDN w:val="0"/>
        <w:adjustRightInd w:val="0"/>
        <w:ind w:firstLine="708"/>
        <w:jc w:val="both"/>
        <w:rPr>
          <w:color w:val="000000"/>
        </w:rPr>
      </w:pPr>
      <w:r w:rsidRPr="002947AF">
        <w:rPr>
          <w:color w:val="000000"/>
        </w:rPr>
        <w:t>– нарушаются правила оформления работы.</w:t>
      </w:r>
    </w:p>
    <w:p w14:paraId="5B71F2AA"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w:t>
      </w:r>
    </w:p>
    <w:p w14:paraId="3D773E1F" w14:textId="77777777" w:rsidR="00DD3AF9" w:rsidRPr="002947AF" w:rsidRDefault="00DD3AF9" w:rsidP="00DD3AF9">
      <w:pPr>
        <w:pStyle w:val="a5"/>
        <w:spacing w:before="0" w:beforeAutospacing="0" w:after="0" w:afterAutospacing="0"/>
        <w:ind w:firstLine="709"/>
        <w:jc w:val="both"/>
        <w:rPr>
          <w:color w:val="000000"/>
        </w:rPr>
      </w:pPr>
      <w:r w:rsidRPr="002947AF">
        <w:rPr>
          <w:color w:val="000000"/>
        </w:rPr>
        <w:t>Выполнение реферата позволит студенту закрепить и углубить полученные знания по международному праву, изучить темы, по которым не проводятся аудиторные занятия, провести самостоятельный анализ и толкование нормативных актов.</w:t>
      </w:r>
    </w:p>
    <w:p w14:paraId="2297075A" w14:textId="77777777" w:rsidR="00DD3AF9" w:rsidRPr="002947AF" w:rsidRDefault="00DD3AF9" w:rsidP="00DD3AF9">
      <w:pPr>
        <w:ind w:firstLine="709"/>
        <w:jc w:val="both"/>
      </w:pPr>
    </w:p>
    <w:p w14:paraId="1701C43D" w14:textId="77777777" w:rsidR="00DD3AF9" w:rsidRPr="002947AF" w:rsidRDefault="00DD3AF9" w:rsidP="00DD3AF9">
      <w:pPr>
        <w:ind w:firstLine="709"/>
        <w:jc w:val="both"/>
        <w:rPr>
          <w:b/>
        </w:rPr>
      </w:pPr>
      <w:r w:rsidRPr="002947AF">
        <w:rPr>
          <w:b/>
          <w:color w:val="000000"/>
          <w:spacing w:val="7"/>
        </w:rPr>
        <w:t>6 Методические указания по подготовке к коллоквиуму</w:t>
      </w:r>
    </w:p>
    <w:p w14:paraId="39D22902" w14:textId="77777777" w:rsidR="00DD3AF9" w:rsidRPr="002947AF" w:rsidRDefault="00DD3AF9" w:rsidP="00DD3AF9">
      <w:pPr>
        <w:widowControl w:val="0"/>
        <w:ind w:firstLine="709"/>
        <w:jc w:val="both"/>
      </w:pPr>
    </w:p>
    <w:p w14:paraId="4E7C0B31" w14:textId="77777777" w:rsidR="00DD3AF9" w:rsidRPr="002947AF" w:rsidRDefault="00DD3AF9" w:rsidP="00DD3AF9">
      <w:pPr>
        <w:pStyle w:val="a5"/>
        <w:widowControl w:val="0"/>
        <w:spacing w:before="0" w:beforeAutospacing="0" w:after="0" w:afterAutospacing="0"/>
        <w:ind w:firstLine="709"/>
        <w:jc w:val="both"/>
      </w:pPr>
      <w:r w:rsidRPr="002947AF">
        <w:t xml:space="preserve">Коллоквиумом называется собеседование преподавателя и студента по заранее определенным контрольным вопросам. </w:t>
      </w:r>
    </w:p>
    <w:p w14:paraId="07C62BFF" w14:textId="77777777" w:rsidR="00DD3AF9" w:rsidRPr="002947AF" w:rsidRDefault="00DD3AF9" w:rsidP="00DD3AF9">
      <w:pPr>
        <w:pStyle w:val="a5"/>
        <w:spacing w:before="0" w:beforeAutospacing="0" w:after="0" w:afterAutospacing="0"/>
        <w:ind w:firstLine="709"/>
        <w:jc w:val="both"/>
      </w:pPr>
      <w:r w:rsidRPr="002947AF">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14:paraId="58929D44" w14:textId="77777777" w:rsidR="00DD3AF9" w:rsidRPr="002947AF" w:rsidRDefault="00DD3AF9" w:rsidP="00DD3AF9">
      <w:pPr>
        <w:pStyle w:val="a5"/>
        <w:spacing w:before="0" w:beforeAutospacing="0" w:after="0" w:afterAutospacing="0"/>
        <w:ind w:firstLine="709"/>
        <w:jc w:val="both"/>
      </w:pPr>
      <w:r w:rsidRPr="002947AF">
        <w:t>- владение изученным в ходе учебного процесса материалом, относящимся к рассматриваемой проблеме;</w:t>
      </w:r>
    </w:p>
    <w:p w14:paraId="0BA82C6C" w14:textId="77777777" w:rsidR="00DD3AF9" w:rsidRPr="002947AF" w:rsidRDefault="00DD3AF9" w:rsidP="00DD3AF9">
      <w:pPr>
        <w:pStyle w:val="a5"/>
        <w:spacing w:before="0" w:beforeAutospacing="0" w:after="0" w:afterAutospacing="0"/>
        <w:ind w:firstLine="709"/>
        <w:jc w:val="both"/>
      </w:pPr>
      <w:r w:rsidRPr="002947AF">
        <w:t>- знание разных точек зрения, высказанных в научной литературе по соответствующей проблеме, умение сопоставлять их между собой;</w:t>
      </w:r>
    </w:p>
    <w:p w14:paraId="4DBCE23B" w14:textId="77777777" w:rsidR="00DD3AF9" w:rsidRPr="002947AF" w:rsidRDefault="00DD3AF9" w:rsidP="00DD3AF9">
      <w:pPr>
        <w:pStyle w:val="a5"/>
        <w:spacing w:before="0" w:beforeAutospacing="0" w:after="0" w:afterAutospacing="0"/>
        <w:ind w:firstLine="709"/>
        <w:jc w:val="both"/>
      </w:pPr>
      <w:r w:rsidRPr="002947AF">
        <w:t>- наличие собственного мнения по обсуждаемым вопросам и умение его аргументировать.</w:t>
      </w:r>
    </w:p>
    <w:p w14:paraId="623FD7B5" w14:textId="77777777" w:rsidR="00DD3AF9" w:rsidRPr="002947AF" w:rsidRDefault="00DD3AF9" w:rsidP="00DD3AF9">
      <w:pPr>
        <w:pStyle w:val="a5"/>
        <w:spacing w:before="0" w:beforeAutospacing="0" w:after="0" w:afterAutospacing="0"/>
        <w:ind w:firstLine="709"/>
        <w:jc w:val="both"/>
      </w:pPr>
      <w:r w:rsidRPr="002947AF">
        <w:lastRenderedPageBreak/>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464338A2" w14:textId="77777777" w:rsidR="00DD3AF9" w:rsidRPr="002947AF" w:rsidRDefault="00DD3AF9" w:rsidP="00DD3AF9">
      <w:pPr>
        <w:pStyle w:val="a5"/>
        <w:spacing w:before="0" w:beforeAutospacing="0" w:after="0" w:afterAutospacing="0"/>
        <w:ind w:firstLine="709"/>
        <w:jc w:val="both"/>
      </w:pPr>
      <w:r w:rsidRPr="002947AF">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14:paraId="1BE07EB0" w14:textId="77777777" w:rsidR="00DD3AF9" w:rsidRPr="002947AF" w:rsidRDefault="00DD3AF9" w:rsidP="00DD3AF9">
      <w:pPr>
        <w:pStyle w:val="a5"/>
        <w:spacing w:before="0" w:beforeAutospacing="0" w:after="0" w:afterAutospacing="0"/>
        <w:ind w:firstLine="709"/>
        <w:jc w:val="both"/>
      </w:pPr>
      <w:r w:rsidRPr="002947AF">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0E68E5A1" w14:textId="77777777" w:rsidR="00DD3AF9" w:rsidRPr="002947AF" w:rsidRDefault="00DD3AF9" w:rsidP="00DD3AF9">
      <w:pPr>
        <w:pStyle w:val="a5"/>
        <w:spacing w:before="0" w:beforeAutospacing="0" w:after="0" w:afterAutospacing="0"/>
        <w:ind w:firstLine="709"/>
        <w:jc w:val="both"/>
      </w:pPr>
      <w:r w:rsidRPr="002947AF">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14:paraId="693E1419" w14:textId="77777777" w:rsidR="00DD3AF9" w:rsidRPr="002947AF" w:rsidRDefault="00DD3AF9" w:rsidP="00DD3AF9">
      <w:pPr>
        <w:ind w:firstLine="709"/>
        <w:jc w:val="both"/>
      </w:pPr>
    </w:p>
    <w:p w14:paraId="0D95EF48" w14:textId="77777777" w:rsidR="00DD3AF9" w:rsidRPr="002947AF" w:rsidRDefault="00DD3AF9" w:rsidP="00DD3AF9">
      <w:pPr>
        <w:ind w:firstLine="709"/>
        <w:jc w:val="both"/>
        <w:rPr>
          <w:b/>
          <w:color w:val="000000"/>
          <w:spacing w:val="7"/>
        </w:rPr>
      </w:pPr>
      <w:r w:rsidRPr="002947AF">
        <w:rPr>
          <w:b/>
          <w:color w:val="000000"/>
          <w:spacing w:val="7"/>
        </w:rPr>
        <w:t>7 Методические указания по  решению типовых задач и выполнению практико-ориентированных заданий</w:t>
      </w:r>
    </w:p>
    <w:p w14:paraId="4C095BB9" w14:textId="77777777" w:rsidR="00DD3AF9" w:rsidRPr="002947AF" w:rsidRDefault="00DD3AF9" w:rsidP="00DD3AF9">
      <w:pPr>
        <w:autoSpaceDE w:val="0"/>
        <w:autoSpaceDN w:val="0"/>
        <w:adjustRightInd w:val="0"/>
        <w:ind w:firstLine="708"/>
        <w:jc w:val="both"/>
        <w:rPr>
          <w:color w:val="000000"/>
        </w:rPr>
      </w:pPr>
      <w:r w:rsidRPr="002947AF">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1E109563" w14:textId="77777777" w:rsidR="00DD3AF9" w:rsidRPr="002947AF" w:rsidRDefault="00DD3AF9" w:rsidP="00DD3AF9">
      <w:pPr>
        <w:autoSpaceDE w:val="0"/>
        <w:autoSpaceDN w:val="0"/>
        <w:adjustRightInd w:val="0"/>
        <w:ind w:firstLine="708"/>
        <w:jc w:val="both"/>
        <w:rPr>
          <w:color w:val="000000"/>
        </w:rPr>
      </w:pPr>
      <w:r w:rsidRPr="002947AF">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7D3FADE2" w14:textId="77777777" w:rsidR="00DD3AF9" w:rsidRPr="002947AF" w:rsidRDefault="00DD3AF9" w:rsidP="00DD3AF9">
      <w:pPr>
        <w:autoSpaceDE w:val="0"/>
        <w:autoSpaceDN w:val="0"/>
        <w:adjustRightInd w:val="0"/>
        <w:ind w:firstLine="708"/>
        <w:jc w:val="both"/>
        <w:rPr>
          <w:color w:val="000000"/>
        </w:rPr>
      </w:pPr>
      <w:r w:rsidRPr="002947AF">
        <w:rPr>
          <w:color w:val="000000"/>
        </w:rPr>
        <w:t>Успешное выполнение заданий возможно, если студент руководствуется рядом рекомендаций:</w:t>
      </w:r>
    </w:p>
    <w:p w14:paraId="0EFEBCC7" w14:textId="77777777" w:rsidR="00DD3AF9" w:rsidRPr="002947AF" w:rsidRDefault="00DD3AF9" w:rsidP="00DD3AF9">
      <w:pPr>
        <w:autoSpaceDE w:val="0"/>
        <w:autoSpaceDN w:val="0"/>
        <w:adjustRightInd w:val="0"/>
        <w:ind w:firstLine="708"/>
        <w:jc w:val="both"/>
        <w:rPr>
          <w:color w:val="000000"/>
        </w:rPr>
      </w:pPr>
      <w:r w:rsidRPr="002947AF">
        <w:rPr>
          <w:color w:val="000000"/>
        </w:rPr>
        <w:t>1. Перед решением необходимо пройти теоретическую подготовку по соответствующему разделу.</w:t>
      </w:r>
    </w:p>
    <w:p w14:paraId="5D9CD391" w14:textId="77777777" w:rsidR="00DD3AF9" w:rsidRPr="002947AF" w:rsidRDefault="00DD3AF9" w:rsidP="00DD3AF9">
      <w:pPr>
        <w:autoSpaceDE w:val="0"/>
        <w:autoSpaceDN w:val="0"/>
        <w:adjustRightInd w:val="0"/>
        <w:ind w:firstLine="708"/>
        <w:jc w:val="both"/>
        <w:rPr>
          <w:color w:val="000000"/>
        </w:rPr>
      </w:pPr>
      <w:r w:rsidRPr="002947AF">
        <w:rPr>
          <w:color w:val="000000"/>
        </w:rPr>
        <w:t>2. Внимательно прочитать задачу, выделить из нее действующих лиц, отношения между ними.</w:t>
      </w:r>
    </w:p>
    <w:p w14:paraId="646D4122" w14:textId="77777777" w:rsidR="00DD3AF9" w:rsidRPr="002947AF" w:rsidRDefault="00DD3AF9" w:rsidP="00DD3AF9">
      <w:pPr>
        <w:autoSpaceDE w:val="0"/>
        <w:autoSpaceDN w:val="0"/>
        <w:adjustRightInd w:val="0"/>
        <w:ind w:firstLine="708"/>
        <w:jc w:val="both"/>
        <w:rPr>
          <w:color w:val="000000"/>
        </w:rPr>
      </w:pPr>
      <w:r w:rsidRPr="002947AF">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4E689EED" w14:textId="77777777" w:rsidR="00DD3AF9" w:rsidRPr="002947AF" w:rsidRDefault="00DD3AF9" w:rsidP="00DD3AF9">
      <w:pPr>
        <w:autoSpaceDE w:val="0"/>
        <w:autoSpaceDN w:val="0"/>
        <w:adjustRightInd w:val="0"/>
        <w:ind w:firstLine="708"/>
        <w:jc w:val="both"/>
        <w:rPr>
          <w:color w:val="000000"/>
        </w:rPr>
      </w:pPr>
      <w:r w:rsidRPr="002947AF">
        <w:rPr>
          <w:color w:val="000000"/>
        </w:rPr>
        <w:t>4. Квалифицировать ситуацию, о которой идет речь в фабуле. Определить круг источников правового регулирования.</w:t>
      </w:r>
    </w:p>
    <w:p w14:paraId="1EA5C151" w14:textId="77777777" w:rsidR="00DD3AF9" w:rsidRPr="002947AF" w:rsidRDefault="00DD3AF9" w:rsidP="00DD3AF9">
      <w:pPr>
        <w:autoSpaceDE w:val="0"/>
        <w:autoSpaceDN w:val="0"/>
        <w:adjustRightInd w:val="0"/>
        <w:ind w:firstLine="708"/>
        <w:jc w:val="both"/>
        <w:rPr>
          <w:color w:val="000000"/>
        </w:rPr>
      </w:pPr>
      <w:r w:rsidRPr="002947AF">
        <w:rPr>
          <w:color w:val="000000"/>
        </w:rPr>
        <w:t>5. Найти соответствующие нормативные источники, проанализировать их, найти в них нормы, применимые к данной проблеме.</w:t>
      </w:r>
    </w:p>
    <w:p w14:paraId="57F60462" w14:textId="77777777" w:rsidR="00DD3AF9" w:rsidRPr="002947AF" w:rsidRDefault="00DD3AF9" w:rsidP="00DD3AF9">
      <w:pPr>
        <w:autoSpaceDE w:val="0"/>
        <w:autoSpaceDN w:val="0"/>
        <w:adjustRightInd w:val="0"/>
        <w:ind w:firstLine="708"/>
        <w:jc w:val="both"/>
        <w:rPr>
          <w:color w:val="000000"/>
        </w:rPr>
      </w:pPr>
      <w:r w:rsidRPr="002947AF">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14131A24" w14:textId="77777777" w:rsidR="00DD3AF9" w:rsidRPr="002947AF" w:rsidRDefault="00DD3AF9" w:rsidP="00DD3AF9">
      <w:pPr>
        <w:autoSpaceDE w:val="0"/>
        <w:autoSpaceDN w:val="0"/>
        <w:adjustRightInd w:val="0"/>
        <w:ind w:firstLine="708"/>
        <w:jc w:val="both"/>
        <w:rPr>
          <w:color w:val="000000"/>
        </w:rPr>
      </w:pPr>
      <w:r w:rsidRPr="002947AF">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3BDE9831" w14:textId="77777777" w:rsidR="00DD3AF9" w:rsidRPr="002947AF" w:rsidRDefault="00DD3AF9" w:rsidP="00DD3AF9">
      <w:pPr>
        <w:autoSpaceDE w:val="0"/>
        <w:autoSpaceDN w:val="0"/>
        <w:adjustRightInd w:val="0"/>
        <w:ind w:firstLine="708"/>
        <w:jc w:val="both"/>
        <w:rPr>
          <w:color w:val="000000"/>
        </w:rPr>
      </w:pPr>
      <w:r w:rsidRPr="002947AF">
        <w:rPr>
          <w:color w:val="000000"/>
        </w:rPr>
        <w:lastRenderedPageBreak/>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14:paraId="658163B8" w14:textId="77777777" w:rsidR="00DD3AF9" w:rsidRPr="002947AF" w:rsidRDefault="00DD3AF9" w:rsidP="00DD3AF9">
      <w:pPr>
        <w:autoSpaceDE w:val="0"/>
        <w:autoSpaceDN w:val="0"/>
        <w:adjustRightInd w:val="0"/>
        <w:ind w:firstLine="708"/>
        <w:jc w:val="both"/>
        <w:rPr>
          <w:color w:val="000000"/>
        </w:rPr>
      </w:pPr>
      <w:r w:rsidRPr="002947AF">
        <w:rPr>
          <w:color w:val="000000"/>
        </w:rPr>
        <w:t>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2FDB7478" w14:textId="77777777" w:rsidR="00DD3AF9" w:rsidRPr="002947AF" w:rsidRDefault="00DD3AF9" w:rsidP="00DD3AF9">
      <w:pPr>
        <w:autoSpaceDE w:val="0"/>
        <w:autoSpaceDN w:val="0"/>
        <w:adjustRightInd w:val="0"/>
        <w:ind w:firstLine="708"/>
        <w:jc w:val="both"/>
        <w:rPr>
          <w:color w:val="000000"/>
        </w:rPr>
      </w:pPr>
      <w:r w:rsidRPr="002947AF">
        <w:rPr>
          <w:color w:val="000000"/>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110FE548" w14:textId="77777777" w:rsidR="00DD3AF9" w:rsidRPr="002947AF" w:rsidRDefault="00DD3AF9" w:rsidP="00DD3AF9">
      <w:pPr>
        <w:autoSpaceDE w:val="0"/>
        <w:autoSpaceDN w:val="0"/>
        <w:adjustRightInd w:val="0"/>
        <w:ind w:firstLine="708"/>
        <w:jc w:val="both"/>
        <w:rPr>
          <w:color w:val="000000"/>
        </w:rPr>
      </w:pPr>
      <w:r w:rsidRPr="002947AF">
        <w:rPr>
          <w:color w:val="000000"/>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29DBABC9" w14:textId="77777777" w:rsidR="00DD3AF9" w:rsidRPr="002947AF" w:rsidRDefault="00DD3AF9" w:rsidP="00DD3AF9">
      <w:pPr>
        <w:autoSpaceDE w:val="0"/>
        <w:autoSpaceDN w:val="0"/>
        <w:adjustRightInd w:val="0"/>
        <w:ind w:firstLine="708"/>
        <w:jc w:val="both"/>
        <w:rPr>
          <w:color w:val="000000"/>
        </w:rPr>
      </w:pPr>
      <w:r w:rsidRPr="002947AF">
        <w:rPr>
          <w:color w:val="000000"/>
        </w:rPr>
        <w:t>Во-вторых, письменное изложение решения должно содержать ответы на все сформулированные к задаче вопросы, ссылки на правовые нормы.</w:t>
      </w:r>
    </w:p>
    <w:p w14:paraId="6B5A136F" w14:textId="77777777" w:rsidR="00DD3AF9" w:rsidRPr="002947AF" w:rsidRDefault="00DD3AF9" w:rsidP="00DD3AF9">
      <w:pPr>
        <w:pStyle w:val="a6"/>
        <w:spacing w:after="0"/>
        <w:ind w:firstLine="720"/>
        <w:jc w:val="both"/>
        <w:rPr>
          <w:spacing w:val="4"/>
        </w:rPr>
      </w:pPr>
      <w:r w:rsidRPr="002947AF">
        <w:rPr>
          <w:spacing w:val="4"/>
        </w:rPr>
        <w:t>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79A88C39" w14:textId="77777777" w:rsidR="00DD3AF9" w:rsidRPr="002947AF" w:rsidRDefault="00DD3AF9" w:rsidP="00DD3AF9">
      <w:pPr>
        <w:ind w:firstLine="720"/>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52184D22" w14:textId="77777777" w:rsidR="00DD3AF9" w:rsidRPr="002947AF" w:rsidRDefault="00DD3AF9" w:rsidP="00DD3AF9">
      <w:pPr>
        <w:ind w:firstLine="720"/>
        <w:jc w:val="both"/>
        <w:rPr>
          <w:spacing w:val="4"/>
        </w:rPr>
      </w:pPr>
    </w:p>
    <w:p w14:paraId="0953F6E2" w14:textId="77777777" w:rsidR="00DD3AF9" w:rsidRPr="002947AF" w:rsidRDefault="00DD3AF9" w:rsidP="00DD3AF9">
      <w:pPr>
        <w:ind w:firstLine="709"/>
        <w:contextualSpacing/>
        <w:jc w:val="both"/>
        <w:rPr>
          <w:b/>
        </w:rPr>
      </w:pPr>
      <w:r w:rsidRPr="002947AF">
        <w:rPr>
          <w:b/>
        </w:rPr>
        <w:t>Методические рекомендации по выполнению практико-ориентированных заданий</w:t>
      </w:r>
    </w:p>
    <w:p w14:paraId="7532F44B" w14:textId="77777777" w:rsidR="00DD3AF9" w:rsidRPr="002947AF" w:rsidRDefault="00DD3AF9" w:rsidP="00DD3AF9">
      <w:pPr>
        <w:ind w:firstLine="709"/>
        <w:jc w:val="both"/>
        <w:rPr>
          <w:color w:val="000000"/>
        </w:rPr>
      </w:pPr>
    </w:p>
    <w:p w14:paraId="3ED2EA4A" w14:textId="77777777" w:rsidR="00DD3AF9" w:rsidRPr="002947AF" w:rsidRDefault="00DD3AF9" w:rsidP="00DD3AF9">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3C72FB44" w14:textId="77777777" w:rsidR="00DD3AF9" w:rsidRPr="002947AF" w:rsidRDefault="00DD3AF9" w:rsidP="00DD3AF9">
      <w:pPr>
        <w:ind w:firstLine="709"/>
        <w:contextualSpacing/>
        <w:jc w:val="both"/>
      </w:pPr>
      <w:r w:rsidRPr="002947AF">
        <w:t>Перед выполнением задания рекомендуется следующее:</w:t>
      </w:r>
    </w:p>
    <w:p w14:paraId="221E2623" w14:textId="77777777" w:rsidR="00DD3AF9" w:rsidRPr="002947AF" w:rsidRDefault="00DD3AF9" w:rsidP="00DD3AF9">
      <w:pPr>
        <w:numPr>
          <w:ilvl w:val="0"/>
          <w:numId w:val="3"/>
        </w:numPr>
        <w:contextualSpacing/>
        <w:jc w:val="both"/>
      </w:pPr>
      <w:r w:rsidRPr="002947AF">
        <w:t>внимательно прочитайте задание</w:t>
      </w:r>
    </w:p>
    <w:p w14:paraId="79A9DCA9" w14:textId="77777777" w:rsidR="00DD3AF9" w:rsidRPr="002947AF" w:rsidRDefault="00DD3AF9" w:rsidP="00DD3AF9">
      <w:pPr>
        <w:numPr>
          <w:ilvl w:val="0"/>
          <w:numId w:val="3"/>
        </w:numPr>
        <w:contextualSpacing/>
        <w:jc w:val="both"/>
      </w:pPr>
      <w:r w:rsidRPr="002947AF">
        <w:t>определите круг нормативно-правовых актов регламентирующих данную сферу</w:t>
      </w:r>
    </w:p>
    <w:p w14:paraId="04833855" w14:textId="77777777" w:rsidR="00DD3AF9" w:rsidRPr="002947AF" w:rsidRDefault="00DD3AF9" w:rsidP="00DD3AF9">
      <w:pPr>
        <w:numPr>
          <w:ilvl w:val="0"/>
          <w:numId w:val="3"/>
        </w:numPr>
        <w:contextualSpacing/>
        <w:jc w:val="both"/>
      </w:pPr>
      <w:r w:rsidRPr="002947AF">
        <w:t>отметьте  наиболее важные моменты, имеющие значение для выполнения задания</w:t>
      </w:r>
    </w:p>
    <w:p w14:paraId="3914CEF3" w14:textId="77777777" w:rsidR="00DD3AF9" w:rsidRPr="002947AF" w:rsidRDefault="00DD3AF9" w:rsidP="00DD3AF9">
      <w:pPr>
        <w:numPr>
          <w:ilvl w:val="0"/>
          <w:numId w:val="3"/>
        </w:numPr>
        <w:contextualSpacing/>
        <w:jc w:val="both"/>
      </w:pPr>
      <w:r w:rsidRPr="002947AF">
        <w:t>при составлении проекта документа вы можете пользоваться бланками, утвержденными НПА</w:t>
      </w:r>
    </w:p>
    <w:p w14:paraId="6E541159" w14:textId="77777777" w:rsidR="00DD3AF9" w:rsidRPr="002947AF" w:rsidRDefault="00DD3AF9" w:rsidP="00DD3AF9">
      <w:pPr>
        <w:numPr>
          <w:ilvl w:val="0"/>
          <w:numId w:val="3"/>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14:paraId="2A2A71B4" w14:textId="77777777" w:rsidR="00DD3AF9" w:rsidRPr="002947AF" w:rsidRDefault="00DD3AF9" w:rsidP="00DD3AF9">
      <w:pPr>
        <w:numPr>
          <w:ilvl w:val="0"/>
          <w:numId w:val="3"/>
        </w:numPr>
        <w:contextualSpacing/>
        <w:jc w:val="both"/>
      </w:pPr>
      <w:r w:rsidRPr="002947AF">
        <w:t>для верного выполнения задания не рекомендуется заимствовать шаблоны, находящиеся в открытом доступе</w:t>
      </w:r>
    </w:p>
    <w:p w14:paraId="3958CF4C" w14:textId="77777777" w:rsidR="00DD3AF9" w:rsidRPr="002947AF" w:rsidRDefault="00DD3AF9" w:rsidP="00DD3AF9">
      <w:pPr>
        <w:numPr>
          <w:ilvl w:val="0"/>
          <w:numId w:val="3"/>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1F156656" w14:textId="77777777" w:rsidR="00DD3AF9" w:rsidRPr="002947AF" w:rsidRDefault="00DD3AF9" w:rsidP="00DD3AF9">
      <w:pPr>
        <w:numPr>
          <w:ilvl w:val="0"/>
          <w:numId w:val="3"/>
        </w:numPr>
        <w:contextualSpacing/>
        <w:jc w:val="both"/>
      </w:pPr>
      <w:r w:rsidRPr="002947AF">
        <w:t>Проверьте наличие на документе всех необходимых реквизитов</w:t>
      </w:r>
    </w:p>
    <w:p w14:paraId="1303AEE9" w14:textId="77777777" w:rsidR="00DD3AF9" w:rsidRPr="002947AF" w:rsidRDefault="00DD3AF9" w:rsidP="00DD3AF9">
      <w:pPr>
        <w:ind w:firstLine="709"/>
        <w:jc w:val="both"/>
        <w:rPr>
          <w:b/>
          <w:color w:val="000000"/>
          <w:spacing w:val="7"/>
        </w:rPr>
      </w:pPr>
    </w:p>
    <w:p w14:paraId="0F59E6EE" w14:textId="77777777" w:rsidR="00DD3AF9" w:rsidRPr="002947AF" w:rsidRDefault="00DD3AF9" w:rsidP="00DD3AF9">
      <w:pPr>
        <w:ind w:firstLine="709"/>
        <w:jc w:val="both"/>
        <w:rPr>
          <w:b/>
        </w:rPr>
      </w:pPr>
      <w:r w:rsidRPr="002947AF">
        <w:rPr>
          <w:b/>
          <w:color w:val="000000"/>
          <w:spacing w:val="7"/>
        </w:rPr>
        <w:t>8 Методические указания по проведению занятий в интерактивной форме</w:t>
      </w:r>
    </w:p>
    <w:p w14:paraId="06FCFA7A" w14:textId="77777777" w:rsidR="00DD3AF9" w:rsidRPr="002947AF" w:rsidRDefault="00DD3AF9" w:rsidP="00DD3AF9">
      <w:pPr>
        <w:ind w:firstLine="709"/>
        <w:jc w:val="both"/>
        <w:rPr>
          <w:b/>
        </w:rPr>
      </w:pPr>
    </w:p>
    <w:p w14:paraId="3221CEC5" w14:textId="77777777" w:rsidR="00DD3AF9" w:rsidRPr="002947AF" w:rsidRDefault="00DD3AF9" w:rsidP="00DD3AF9">
      <w:pPr>
        <w:ind w:firstLine="709"/>
        <w:jc w:val="both"/>
      </w:pPr>
      <w:r w:rsidRPr="002947AF">
        <w:t xml:space="preserve">Внедрение интерактивных форм обучения -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14:paraId="56063B19" w14:textId="77777777" w:rsidR="00DD3AF9" w:rsidRPr="002947AF" w:rsidRDefault="00DD3AF9" w:rsidP="00DD3AF9">
      <w:pPr>
        <w:ind w:firstLine="709"/>
        <w:jc w:val="both"/>
      </w:pPr>
      <w:r w:rsidRPr="002947AF">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14:paraId="48161EA0" w14:textId="77777777" w:rsidR="00DD3AF9" w:rsidRPr="002947AF" w:rsidRDefault="00DD3AF9" w:rsidP="00DD3AF9">
      <w:pPr>
        <w:ind w:firstLine="709"/>
        <w:jc w:val="both"/>
      </w:pPr>
      <w:r w:rsidRPr="002947AF">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14:paraId="13A1B339" w14:textId="77777777" w:rsidR="00DD3AF9" w:rsidRPr="002947AF" w:rsidRDefault="00DD3AF9" w:rsidP="00DD3AF9">
      <w:pPr>
        <w:ind w:firstLine="709"/>
        <w:jc w:val="both"/>
      </w:pPr>
      <w:r w:rsidRPr="002947AF">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14:paraId="3D65560B" w14:textId="77777777" w:rsidR="00DD3AF9" w:rsidRPr="002947AF" w:rsidRDefault="00DD3AF9" w:rsidP="00DD3AF9">
      <w:pPr>
        <w:ind w:firstLine="709"/>
        <w:jc w:val="both"/>
      </w:pPr>
      <w:r w:rsidRPr="002947AF">
        <w:t xml:space="preserve">Интерактивное обучение -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14:paraId="73A2B0A5" w14:textId="77777777" w:rsidR="00DD3AF9" w:rsidRPr="002947AF" w:rsidRDefault="00DD3AF9" w:rsidP="00DD3AF9">
      <w:pPr>
        <w:ind w:firstLine="709"/>
        <w:jc w:val="both"/>
      </w:pPr>
      <w:r w:rsidRPr="002947AF">
        <w:t xml:space="preserve">Другими словами, интерактивное обучение - это, прежде всего, диалоговое обучение, в ходе которого осуществляется взаимодействие между студентом и преподавателем, между самими студентами. </w:t>
      </w:r>
    </w:p>
    <w:p w14:paraId="435FA32D" w14:textId="77777777" w:rsidR="00DD3AF9" w:rsidRPr="002947AF" w:rsidRDefault="00DD3AF9" w:rsidP="00DD3AF9">
      <w:pPr>
        <w:ind w:firstLine="709"/>
        <w:jc w:val="both"/>
      </w:pPr>
      <w:r w:rsidRPr="002947AF">
        <w:t xml:space="preserve">Задачами интерактивных форм обучения являются: </w:t>
      </w:r>
    </w:p>
    <w:p w14:paraId="4703CB4A" w14:textId="77777777" w:rsidR="00DD3AF9" w:rsidRPr="002947AF" w:rsidRDefault="00DD3AF9" w:rsidP="00DD3AF9">
      <w:pPr>
        <w:ind w:firstLine="709"/>
        <w:jc w:val="both"/>
      </w:pPr>
      <w:r w:rsidRPr="002947AF">
        <w:t>- пробуждение у обучающихся интереса;</w:t>
      </w:r>
    </w:p>
    <w:p w14:paraId="779ABCD5" w14:textId="77777777" w:rsidR="00DD3AF9" w:rsidRPr="002947AF" w:rsidRDefault="00DD3AF9" w:rsidP="00DD3AF9">
      <w:pPr>
        <w:ind w:firstLine="709"/>
        <w:jc w:val="both"/>
      </w:pPr>
      <w:r w:rsidRPr="002947AF">
        <w:t xml:space="preserve">- эффективное усвоение учебного материала; </w:t>
      </w:r>
    </w:p>
    <w:p w14:paraId="064B2740" w14:textId="77777777" w:rsidR="00DD3AF9" w:rsidRPr="002947AF" w:rsidRDefault="00DD3AF9" w:rsidP="00DD3AF9">
      <w:pPr>
        <w:ind w:firstLine="709"/>
        <w:jc w:val="both"/>
      </w:pPr>
      <w:r w:rsidRPr="002947AF">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0C2D7D12" w14:textId="77777777" w:rsidR="00DD3AF9" w:rsidRPr="002947AF" w:rsidRDefault="00DD3AF9" w:rsidP="00DD3AF9">
      <w:pPr>
        <w:ind w:firstLine="709"/>
        <w:jc w:val="both"/>
      </w:pPr>
      <w:r w:rsidRPr="002947AF">
        <w:lastRenderedPageBreak/>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14:paraId="4823E591" w14:textId="77777777" w:rsidR="00DD3AF9" w:rsidRPr="002947AF" w:rsidRDefault="00DD3AF9" w:rsidP="00DD3AF9">
      <w:pPr>
        <w:ind w:firstLine="709"/>
        <w:jc w:val="both"/>
      </w:pPr>
      <w:r w:rsidRPr="002947AF">
        <w:t>- формирование у обучающихся мнения и отношения;</w:t>
      </w:r>
    </w:p>
    <w:p w14:paraId="242AD733" w14:textId="77777777" w:rsidR="00DD3AF9" w:rsidRPr="002947AF" w:rsidRDefault="00DD3AF9" w:rsidP="00DD3AF9">
      <w:pPr>
        <w:ind w:firstLine="709"/>
        <w:jc w:val="both"/>
      </w:pPr>
      <w:r w:rsidRPr="002947AF">
        <w:t>- формирование жизненных и профессиональных навыков;</w:t>
      </w:r>
    </w:p>
    <w:p w14:paraId="1A8E8C1B" w14:textId="77777777" w:rsidR="00DD3AF9" w:rsidRPr="002947AF" w:rsidRDefault="00DD3AF9" w:rsidP="00DD3AF9">
      <w:pPr>
        <w:ind w:firstLine="709"/>
        <w:jc w:val="both"/>
      </w:pPr>
      <w:r w:rsidRPr="002947AF">
        <w:t xml:space="preserve">- выход на уровень осознанной компетентности студента. </w:t>
      </w:r>
    </w:p>
    <w:p w14:paraId="69A1B3B5" w14:textId="77777777" w:rsidR="00DD3AF9" w:rsidRPr="002947AF" w:rsidRDefault="00DD3AF9" w:rsidP="00DD3AF9">
      <w:pPr>
        <w:ind w:firstLine="709"/>
        <w:jc w:val="both"/>
      </w:pPr>
      <w:r w:rsidRPr="002947AF">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14:paraId="7B782707" w14:textId="77777777" w:rsidR="00DD3AF9" w:rsidRPr="002947AF" w:rsidRDefault="00DD3AF9" w:rsidP="00DD3AF9">
      <w:pPr>
        <w:ind w:firstLine="709"/>
        <w:jc w:val="both"/>
      </w:pPr>
      <w:r w:rsidRPr="002947AF">
        <w:t xml:space="preserve">Участники обращаются к социальному опыту -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14:paraId="4B7E368C" w14:textId="77777777" w:rsidR="00DD3AF9" w:rsidRPr="002947AF" w:rsidRDefault="00DD3AF9" w:rsidP="00DD3AF9">
      <w:pPr>
        <w:ind w:firstLine="709"/>
        <w:jc w:val="both"/>
      </w:pPr>
      <w:r w:rsidRPr="002947AF">
        <w:t xml:space="preserve">Для решения воспитательных и учебных задач преподавателем могут быть использованы следующие интерактивные формы: </w:t>
      </w:r>
    </w:p>
    <w:p w14:paraId="43FF6E34" w14:textId="77777777" w:rsidR="00DD3AF9" w:rsidRPr="002947AF" w:rsidRDefault="00DD3AF9" w:rsidP="00DD3AF9">
      <w:pPr>
        <w:ind w:firstLine="709"/>
        <w:jc w:val="both"/>
      </w:pPr>
      <w:r w:rsidRPr="002947AF">
        <w:t>- круглый стол (дискуссия, дебаты);</w:t>
      </w:r>
    </w:p>
    <w:p w14:paraId="39339676" w14:textId="77777777" w:rsidR="00DD3AF9" w:rsidRPr="002947AF" w:rsidRDefault="00DD3AF9" w:rsidP="00DD3AF9">
      <w:pPr>
        <w:ind w:firstLine="709"/>
        <w:jc w:val="both"/>
      </w:pPr>
      <w:r w:rsidRPr="002947AF">
        <w:t>- мозговой штурм (брейнсторм, мозговая атака);</w:t>
      </w:r>
    </w:p>
    <w:p w14:paraId="0B1FF0FB" w14:textId="77777777" w:rsidR="00DD3AF9" w:rsidRPr="002947AF" w:rsidRDefault="00DD3AF9" w:rsidP="00DD3AF9">
      <w:pPr>
        <w:ind w:firstLine="709"/>
        <w:jc w:val="both"/>
      </w:pPr>
      <w:r w:rsidRPr="002947AF">
        <w:t>- деловые и ролевые игры;</w:t>
      </w:r>
    </w:p>
    <w:p w14:paraId="636C84EE" w14:textId="77777777" w:rsidR="00DD3AF9" w:rsidRPr="002947AF" w:rsidRDefault="00DD3AF9" w:rsidP="00DD3AF9">
      <w:pPr>
        <w:ind w:firstLine="709"/>
        <w:jc w:val="both"/>
      </w:pPr>
      <w:r w:rsidRPr="002947AF">
        <w:t>- Case-study (анализ конкретных ситуаций, ситуационный анализ);</w:t>
      </w:r>
    </w:p>
    <w:p w14:paraId="55347DB2" w14:textId="77777777" w:rsidR="00DD3AF9" w:rsidRPr="002947AF" w:rsidRDefault="00DD3AF9" w:rsidP="00DD3AF9">
      <w:pPr>
        <w:ind w:firstLine="709"/>
        <w:jc w:val="both"/>
      </w:pPr>
      <w:r w:rsidRPr="002947AF">
        <w:t>- мастер класс.</w:t>
      </w:r>
    </w:p>
    <w:p w14:paraId="59C6EA55" w14:textId="77777777" w:rsidR="00DD3AF9" w:rsidRPr="002947AF" w:rsidRDefault="00DD3AF9" w:rsidP="00DD3AF9">
      <w:pPr>
        <w:ind w:firstLine="709"/>
        <w:jc w:val="both"/>
      </w:pPr>
      <w:r w:rsidRPr="002947AF">
        <w:t xml:space="preserve"> 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«Попс-формула»,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14:paraId="3F18A276" w14:textId="77777777" w:rsidR="00DD3AF9" w:rsidRPr="002947AF" w:rsidRDefault="00DD3AF9" w:rsidP="00DD3AF9">
      <w:pPr>
        <w:ind w:firstLine="709"/>
        <w:jc w:val="both"/>
      </w:pPr>
      <w:r w:rsidRPr="002947AF">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14:paraId="2F1D4BB4" w14:textId="77777777" w:rsidR="00DD3AF9" w:rsidRPr="002947AF" w:rsidRDefault="00DD3AF9" w:rsidP="00DD3AF9">
      <w:pPr>
        <w:ind w:firstLine="709"/>
        <w:jc w:val="both"/>
      </w:pPr>
      <w:r w:rsidRPr="002947AF">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14:paraId="11EE1322" w14:textId="77777777" w:rsidR="00DD3AF9" w:rsidRPr="002947AF" w:rsidRDefault="00DD3AF9" w:rsidP="00DD3AF9">
      <w:pPr>
        <w:ind w:firstLine="709"/>
        <w:jc w:val="both"/>
      </w:pPr>
      <w:r w:rsidRPr="002947AF">
        <w:t>- занятие - не лекция, а общая работа;</w:t>
      </w:r>
    </w:p>
    <w:p w14:paraId="7560B18D" w14:textId="77777777" w:rsidR="00DD3AF9" w:rsidRPr="002947AF" w:rsidRDefault="00DD3AF9" w:rsidP="00DD3AF9">
      <w:pPr>
        <w:ind w:firstLine="709"/>
        <w:jc w:val="both"/>
      </w:pPr>
      <w:r w:rsidRPr="002947AF">
        <w:t>- все участники равны независимо от возраста, социального статуса, опыта, места работы;</w:t>
      </w:r>
    </w:p>
    <w:p w14:paraId="198862E4" w14:textId="77777777" w:rsidR="00DD3AF9" w:rsidRPr="002947AF" w:rsidRDefault="00DD3AF9" w:rsidP="00DD3AF9">
      <w:pPr>
        <w:ind w:firstLine="709"/>
        <w:jc w:val="both"/>
      </w:pPr>
      <w:r w:rsidRPr="002947AF">
        <w:t>- каждый участник имеет право на собственное мнение по любому вопросу;</w:t>
      </w:r>
    </w:p>
    <w:p w14:paraId="20467143" w14:textId="77777777" w:rsidR="00DD3AF9" w:rsidRPr="002947AF" w:rsidRDefault="00DD3AF9" w:rsidP="00DD3AF9">
      <w:pPr>
        <w:ind w:firstLine="709"/>
        <w:jc w:val="both"/>
      </w:pPr>
      <w:r w:rsidRPr="002947AF">
        <w:t>- нет места прямой критике личности (подвергнуться критике может только идея);</w:t>
      </w:r>
    </w:p>
    <w:p w14:paraId="4973E62A" w14:textId="77777777" w:rsidR="00DD3AF9" w:rsidRPr="002947AF" w:rsidRDefault="00DD3AF9" w:rsidP="00DD3AF9">
      <w:pPr>
        <w:ind w:firstLine="709"/>
        <w:jc w:val="both"/>
      </w:pPr>
      <w:r w:rsidRPr="002947AF">
        <w:t>- все сказанное на занятии - не руководство к действию, а информация к размышлению.</w:t>
      </w:r>
    </w:p>
    <w:p w14:paraId="7E51B664" w14:textId="77777777" w:rsidR="00DD3AF9" w:rsidRPr="002947AF" w:rsidRDefault="00DD3AF9" w:rsidP="00DD3AF9">
      <w:pPr>
        <w:ind w:firstLine="709"/>
        <w:jc w:val="both"/>
      </w:pPr>
      <w:r w:rsidRPr="002947AF">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14:paraId="1FCF1211" w14:textId="77777777" w:rsidR="00DD3AF9" w:rsidRPr="002947AF" w:rsidRDefault="00DD3AF9" w:rsidP="00DD3AF9">
      <w:pPr>
        <w:ind w:firstLine="709"/>
        <w:jc w:val="both"/>
      </w:pPr>
      <w:r w:rsidRPr="002947AF">
        <w:lastRenderedPageBreak/>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14:paraId="65F4D3D7" w14:textId="77777777" w:rsidR="00DD3AF9" w:rsidRPr="002947AF" w:rsidRDefault="00DD3AF9" w:rsidP="00DD3AF9">
      <w:pPr>
        <w:ind w:firstLine="709"/>
        <w:jc w:val="both"/>
      </w:pPr>
      <w:r w:rsidRPr="002947AF">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14:paraId="7C6FCBC0" w14:textId="77777777" w:rsidR="00DD3AF9" w:rsidRPr="002947AF" w:rsidRDefault="00DD3AF9" w:rsidP="00DD3AF9">
      <w:pPr>
        <w:ind w:firstLine="709"/>
        <w:jc w:val="both"/>
      </w:pPr>
      <w:r w:rsidRPr="002947AF">
        <w:t xml:space="preserve">Эффективность интерактивного обучения: </w:t>
      </w:r>
    </w:p>
    <w:p w14:paraId="67E86D1F" w14:textId="77777777" w:rsidR="00DD3AF9" w:rsidRPr="002947AF" w:rsidRDefault="00DD3AF9" w:rsidP="00DD3AF9">
      <w:pPr>
        <w:ind w:firstLine="709"/>
        <w:jc w:val="both"/>
      </w:pPr>
      <w:r w:rsidRPr="002947AF">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14:paraId="5AAF3F83" w14:textId="77777777" w:rsidR="00DD3AF9" w:rsidRPr="002947AF" w:rsidRDefault="00DD3AF9" w:rsidP="00DD3AF9">
      <w:pPr>
        <w:ind w:firstLine="709"/>
        <w:jc w:val="both"/>
      </w:pPr>
      <w:r w:rsidRPr="002947AF">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14:paraId="10246B18" w14:textId="77777777" w:rsidR="00DD3AF9" w:rsidRPr="002947AF" w:rsidRDefault="00DD3AF9" w:rsidP="00DD3AF9">
      <w:pPr>
        <w:ind w:firstLine="709"/>
        <w:jc w:val="both"/>
      </w:pPr>
      <w:r w:rsidRPr="002947AF">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14:paraId="602D3DC6" w14:textId="77777777" w:rsidR="00DD3AF9" w:rsidRDefault="00DD3AF9" w:rsidP="00DD3AF9">
      <w:pPr>
        <w:ind w:firstLine="709"/>
        <w:jc w:val="both"/>
      </w:pPr>
      <w:r w:rsidRPr="002947AF">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14:paraId="42A7CEC3" w14:textId="77777777" w:rsidR="00DD3AF9" w:rsidRDefault="00DD3AF9" w:rsidP="00DD3AF9">
      <w:pPr>
        <w:ind w:firstLine="709"/>
        <w:jc w:val="both"/>
      </w:pPr>
    </w:p>
    <w:p w14:paraId="3AB3F604" w14:textId="77777777" w:rsidR="00DD3AF9" w:rsidRPr="002947AF" w:rsidRDefault="00DD3AF9" w:rsidP="00DD3AF9">
      <w:pPr>
        <w:ind w:firstLine="709"/>
        <w:jc w:val="both"/>
      </w:pPr>
    </w:p>
    <w:p w14:paraId="24F1D5DD" w14:textId="77777777" w:rsidR="00DD3AF9" w:rsidRPr="002947AF" w:rsidRDefault="00DD3AF9" w:rsidP="00DD3AF9">
      <w:pPr>
        <w:ind w:firstLine="709"/>
        <w:jc w:val="both"/>
        <w:rPr>
          <w:b/>
        </w:rPr>
      </w:pPr>
      <w:r>
        <w:rPr>
          <w:b/>
          <w:color w:val="000000"/>
          <w:spacing w:val="7"/>
        </w:rPr>
        <w:t>10</w:t>
      </w:r>
      <w:r w:rsidRPr="002947AF">
        <w:rPr>
          <w:b/>
          <w:color w:val="000000"/>
          <w:spacing w:val="7"/>
        </w:rPr>
        <w:t xml:space="preserve"> Методические указания по промежуточной аттестации по дисциплине</w:t>
      </w:r>
    </w:p>
    <w:p w14:paraId="6CA65407" w14:textId="77777777" w:rsidR="00DD3AF9" w:rsidRPr="002947AF" w:rsidRDefault="00DD3AF9" w:rsidP="00DD3AF9">
      <w:pPr>
        <w:ind w:firstLine="709"/>
        <w:jc w:val="both"/>
      </w:pPr>
    </w:p>
    <w:p w14:paraId="43F27B17" w14:textId="77777777" w:rsidR="00DD3AF9" w:rsidRPr="002947AF" w:rsidRDefault="00DD3AF9" w:rsidP="00DD3AF9">
      <w:pPr>
        <w:ind w:firstLine="709"/>
        <w:jc w:val="both"/>
      </w:pPr>
      <w:r w:rsidRPr="002947AF">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48690695" w14:textId="77777777" w:rsidR="00DD3AF9" w:rsidRPr="002947AF" w:rsidRDefault="00DD3AF9" w:rsidP="00DD3AF9">
      <w:pPr>
        <w:ind w:firstLine="709"/>
        <w:jc w:val="both"/>
      </w:pPr>
      <w:r w:rsidRPr="002947AF">
        <w:t xml:space="preserve">Основными формами промежуточной аттестации, определяемой ФГОС являются: </w:t>
      </w:r>
    </w:p>
    <w:p w14:paraId="002E6B2F" w14:textId="77777777" w:rsidR="00DD3AF9" w:rsidRPr="002947AF" w:rsidRDefault="00DD3AF9" w:rsidP="00DD3AF9">
      <w:pPr>
        <w:ind w:firstLine="709"/>
        <w:jc w:val="both"/>
      </w:pPr>
      <w:r w:rsidRPr="002947AF">
        <w:t xml:space="preserve">- экзамен по отдельной дисциплине; </w:t>
      </w:r>
    </w:p>
    <w:p w14:paraId="0FD29084" w14:textId="77777777" w:rsidR="00DD3AF9" w:rsidRPr="002947AF" w:rsidRDefault="00DD3AF9" w:rsidP="00DD3AF9">
      <w:pPr>
        <w:ind w:firstLine="709"/>
        <w:jc w:val="both"/>
      </w:pPr>
      <w:r w:rsidRPr="002947AF">
        <w:t xml:space="preserve">- зачет по отдельной дисциплине; </w:t>
      </w:r>
    </w:p>
    <w:p w14:paraId="1BFED267" w14:textId="77777777" w:rsidR="00DD3AF9" w:rsidRPr="002947AF" w:rsidRDefault="00DD3AF9" w:rsidP="00DD3AF9">
      <w:pPr>
        <w:ind w:firstLine="709"/>
        <w:jc w:val="both"/>
      </w:pPr>
      <w:r w:rsidRPr="002947AF">
        <w:t xml:space="preserve">- дифференцированный зачет. </w:t>
      </w:r>
    </w:p>
    <w:p w14:paraId="19DA6EFA" w14:textId="77777777" w:rsidR="00DD3AF9" w:rsidRPr="002947AF" w:rsidRDefault="00DD3AF9" w:rsidP="00DD3AF9">
      <w:pPr>
        <w:ind w:firstLine="709"/>
        <w:jc w:val="both"/>
      </w:pPr>
      <w:r w:rsidRPr="002947AF">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14:paraId="6BE0234A" w14:textId="77777777" w:rsidR="00DD3AF9" w:rsidRPr="002947AF" w:rsidRDefault="00DD3AF9" w:rsidP="00DD3AF9">
      <w:pPr>
        <w:ind w:firstLine="709"/>
        <w:jc w:val="both"/>
      </w:pPr>
      <w:r w:rsidRPr="002947AF">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10B6D01D" w14:textId="77777777" w:rsidR="00DD3AF9" w:rsidRPr="002947AF" w:rsidRDefault="00DD3AF9" w:rsidP="00DD3AF9">
      <w:pPr>
        <w:ind w:firstLine="709"/>
        <w:jc w:val="both"/>
      </w:pPr>
      <w:r w:rsidRPr="002947AF">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505A9052" w14:textId="77777777" w:rsidR="00DD3AF9" w:rsidRPr="002947AF" w:rsidRDefault="00DD3AF9" w:rsidP="00DD3AF9">
      <w:pPr>
        <w:ind w:firstLine="709"/>
        <w:jc w:val="both"/>
      </w:pPr>
      <w:r w:rsidRPr="002947AF">
        <w:t xml:space="preserve">- соответствия уровня и качества подготовки бакалавра (магистра); </w:t>
      </w:r>
    </w:p>
    <w:p w14:paraId="3D5F84F0" w14:textId="77777777" w:rsidR="00DD3AF9" w:rsidRPr="002947AF" w:rsidRDefault="00DD3AF9" w:rsidP="00DD3AF9">
      <w:pPr>
        <w:ind w:firstLine="709"/>
        <w:jc w:val="both"/>
      </w:pPr>
      <w:r w:rsidRPr="002947AF">
        <w:t xml:space="preserve">- полноты и прочности теоретических знаний по дисциплине или ряду дисциплин; </w:t>
      </w:r>
    </w:p>
    <w:p w14:paraId="147BBB4A" w14:textId="77777777" w:rsidR="00DD3AF9" w:rsidRPr="002947AF" w:rsidRDefault="00DD3AF9" w:rsidP="00DD3AF9">
      <w:pPr>
        <w:ind w:firstLine="709"/>
        <w:jc w:val="both"/>
      </w:pPr>
      <w:r w:rsidRPr="002947AF">
        <w:t xml:space="preserve">- сформированности умений применять полученные теоретические знания при решении практических задач; </w:t>
      </w:r>
    </w:p>
    <w:p w14:paraId="69CCC006" w14:textId="77777777" w:rsidR="00DD3AF9" w:rsidRPr="002947AF" w:rsidRDefault="00DD3AF9" w:rsidP="00DD3AF9">
      <w:pPr>
        <w:ind w:firstLine="709"/>
        <w:jc w:val="both"/>
      </w:pPr>
      <w:r w:rsidRPr="002947AF">
        <w:t xml:space="preserve">- определения умений самостоятельной работы с учебно-нормативной литературой. </w:t>
      </w:r>
    </w:p>
    <w:p w14:paraId="6EEFA495" w14:textId="77777777" w:rsidR="00DD3AF9" w:rsidRPr="002947AF" w:rsidRDefault="00DD3AF9" w:rsidP="00DD3AF9">
      <w:pPr>
        <w:ind w:firstLine="709"/>
        <w:jc w:val="both"/>
      </w:pPr>
      <w:r w:rsidRPr="002947AF">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7A89D260" w14:textId="77777777" w:rsidR="00DD3AF9" w:rsidRPr="002947AF" w:rsidRDefault="00DD3AF9" w:rsidP="00DD3AF9">
      <w:pPr>
        <w:ind w:firstLine="709"/>
        <w:jc w:val="both"/>
      </w:pPr>
      <w:r w:rsidRPr="002947AF">
        <w:t xml:space="preserve">- экзамена по отдельной дисциплине, экзамена по разделу (разделам) дисциплины; </w:t>
      </w:r>
    </w:p>
    <w:p w14:paraId="14589C99" w14:textId="77777777" w:rsidR="00DD3AF9" w:rsidRPr="002947AF" w:rsidRDefault="00DD3AF9" w:rsidP="00DD3AF9">
      <w:pPr>
        <w:ind w:firstLine="709"/>
        <w:jc w:val="both"/>
      </w:pPr>
      <w:r w:rsidRPr="002947AF">
        <w:lastRenderedPageBreak/>
        <w:t xml:space="preserve">- зачета по отдельной дисциплине; </w:t>
      </w:r>
    </w:p>
    <w:p w14:paraId="267C4677" w14:textId="77777777" w:rsidR="00DD3AF9" w:rsidRPr="002947AF" w:rsidRDefault="00DD3AF9" w:rsidP="00DD3AF9">
      <w:pPr>
        <w:ind w:firstLine="709"/>
        <w:jc w:val="both"/>
      </w:pPr>
      <w:r w:rsidRPr="002947AF">
        <w:t xml:space="preserve">- дифференцированного зачета. </w:t>
      </w:r>
    </w:p>
    <w:p w14:paraId="08A81581" w14:textId="77777777" w:rsidR="00DD3AF9" w:rsidRPr="002947AF" w:rsidRDefault="00DD3AF9" w:rsidP="00DD3AF9">
      <w:pPr>
        <w:ind w:firstLine="709"/>
        <w:jc w:val="both"/>
      </w:pPr>
      <w:r w:rsidRPr="002947AF">
        <w:rPr>
          <w:b/>
        </w:rPr>
        <w:t>Подготовка и проведение экзамена по учебной дисциплине</w:t>
      </w:r>
      <w:r w:rsidRPr="002947AF">
        <w:t xml:space="preserve">.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334DBA46" w14:textId="77777777" w:rsidR="00DD3AF9" w:rsidRPr="002947AF" w:rsidRDefault="00DD3AF9" w:rsidP="00DD3AF9">
      <w:pPr>
        <w:ind w:firstLine="709"/>
        <w:jc w:val="both"/>
      </w:pPr>
      <w:r w:rsidRPr="002947AF">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47EFE30D" w14:textId="77777777" w:rsidR="00DD3AF9" w:rsidRPr="002947AF" w:rsidRDefault="00DD3AF9" w:rsidP="00DD3AF9">
      <w:pPr>
        <w:ind w:firstLine="709"/>
        <w:jc w:val="both"/>
      </w:pPr>
      <w:r w:rsidRPr="002947AF">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58E63879" w14:textId="77777777" w:rsidR="00DD3AF9" w:rsidRPr="002947AF" w:rsidRDefault="00DD3AF9" w:rsidP="00DD3AF9">
      <w:pPr>
        <w:ind w:firstLine="709"/>
        <w:jc w:val="both"/>
      </w:pPr>
      <w:r w:rsidRPr="002947AF">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13115021" w14:textId="77777777" w:rsidR="00DD3AF9" w:rsidRPr="002947AF" w:rsidRDefault="00DD3AF9" w:rsidP="00DD3AF9">
      <w:pPr>
        <w:ind w:firstLine="709"/>
        <w:jc w:val="both"/>
      </w:pPr>
      <w:r w:rsidRPr="002947AF">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1A3BB11F" w14:textId="77777777" w:rsidR="00DD3AF9" w:rsidRPr="002947AF" w:rsidRDefault="00DD3AF9" w:rsidP="00DD3AF9">
      <w:pPr>
        <w:ind w:firstLine="709"/>
        <w:jc w:val="both"/>
      </w:pPr>
      <w:r w:rsidRPr="002947AF">
        <w:t xml:space="preserve">К началу экзамена должны быть подготовлены следующие документы: </w:t>
      </w:r>
    </w:p>
    <w:p w14:paraId="7F06AF66" w14:textId="77777777" w:rsidR="00DD3AF9" w:rsidRPr="002947AF" w:rsidRDefault="00DD3AF9" w:rsidP="00DD3AF9">
      <w:pPr>
        <w:ind w:firstLine="709"/>
        <w:jc w:val="both"/>
      </w:pPr>
      <w:r w:rsidRPr="002947AF">
        <w:t xml:space="preserve">- экзаменационные билеты: </w:t>
      </w:r>
    </w:p>
    <w:p w14:paraId="3E83E4A6" w14:textId="77777777" w:rsidR="00DD3AF9" w:rsidRPr="002947AF" w:rsidRDefault="00DD3AF9" w:rsidP="00DD3AF9">
      <w:pPr>
        <w:ind w:firstLine="709"/>
        <w:jc w:val="both"/>
      </w:pPr>
      <w:r w:rsidRPr="002947AF">
        <w:t xml:space="preserve">- наглядные пособия; </w:t>
      </w:r>
    </w:p>
    <w:p w14:paraId="64E7933D" w14:textId="77777777" w:rsidR="00DD3AF9" w:rsidRPr="002947AF" w:rsidRDefault="00DD3AF9" w:rsidP="00DD3AF9">
      <w:pPr>
        <w:ind w:firstLine="709"/>
        <w:jc w:val="both"/>
      </w:pPr>
      <w:r w:rsidRPr="002947AF">
        <w:t xml:space="preserve">- материалы справочного характера; </w:t>
      </w:r>
    </w:p>
    <w:p w14:paraId="23086A52" w14:textId="77777777" w:rsidR="00DD3AF9" w:rsidRPr="002947AF" w:rsidRDefault="00DD3AF9" w:rsidP="00DD3AF9">
      <w:pPr>
        <w:ind w:firstLine="709"/>
        <w:jc w:val="both"/>
      </w:pPr>
      <w:r w:rsidRPr="002947AF">
        <w:t xml:space="preserve">- нормативные документы и образцы техники, разрешенные к использованию на экзамене; </w:t>
      </w:r>
    </w:p>
    <w:p w14:paraId="14E3997E" w14:textId="77777777" w:rsidR="00DD3AF9" w:rsidRPr="002947AF" w:rsidRDefault="00DD3AF9" w:rsidP="00DD3AF9">
      <w:pPr>
        <w:ind w:firstLine="709"/>
        <w:jc w:val="both"/>
      </w:pPr>
      <w:r w:rsidRPr="002947AF">
        <w:t xml:space="preserve">- экзаменационные ведомости. </w:t>
      </w:r>
    </w:p>
    <w:p w14:paraId="7A84381C" w14:textId="77777777" w:rsidR="00DD3AF9" w:rsidRPr="002947AF" w:rsidRDefault="00DD3AF9" w:rsidP="00DD3AF9">
      <w:pPr>
        <w:ind w:firstLine="709"/>
        <w:jc w:val="both"/>
      </w:pPr>
      <w:r w:rsidRPr="002947AF">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данной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3D6972FF" w14:textId="77777777" w:rsidR="00DD3AF9" w:rsidRPr="002947AF" w:rsidRDefault="00DD3AF9" w:rsidP="00DD3AF9">
      <w:pPr>
        <w:ind w:firstLine="709"/>
        <w:jc w:val="both"/>
      </w:pPr>
      <w:r w:rsidRPr="002947AF">
        <w:t xml:space="preserve">Критерии оценки уровня подготовки обучающегося: </w:t>
      </w:r>
    </w:p>
    <w:p w14:paraId="116D7EF9" w14:textId="77777777" w:rsidR="00DD3AF9" w:rsidRPr="002947AF" w:rsidRDefault="00DD3AF9" w:rsidP="00DD3AF9">
      <w:pPr>
        <w:ind w:firstLine="709"/>
        <w:jc w:val="both"/>
      </w:pPr>
      <w:r w:rsidRPr="002947AF">
        <w:t xml:space="preserve">- уровень освоения обучающимся материала, предусмотренного учебной программой по дисциплине: </w:t>
      </w:r>
    </w:p>
    <w:p w14:paraId="30ACE43C" w14:textId="77777777" w:rsidR="00DD3AF9" w:rsidRPr="002947AF" w:rsidRDefault="00DD3AF9" w:rsidP="00DD3AF9">
      <w:pPr>
        <w:ind w:firstLine="709"/>
        <w:jc w:val="both"/>
      </w:pPr>
      <w:r w:rsidRPr="002947AF">
        <w:lastRenderedPageBreak/>
        <w:t xml:space="preserve">- умение обучающегося использовать теоретические знания при выполнении практических задач; </w:t>
      </w:r>
    </w:p>
    <w:p w14:paraId="73BC9A1A" w14:textId="77777777" w:rsidR="00DD3AF9" w:rsidRPr="002947AF" w:rsidRDefault="00DD3AF9" w:rsidP="00DD3AF9">
      <w:pPr>
        <w:ind w:firstLine="709"/>
        <w:jc w:val="both"/>
      </w:pPr>
      <w:r w:rsidRPr="002947AF">
        <w:t xml:space="preserve">- обоснованность, четкость, краткость изложения ответов. </w:t>
      </w:r>
    </w:p>
    <w:p w14:paraId="2570BC27" w14:textId="77777777" w:rsidR="00DD3AF9" w:rsidRPr="002947AF" w:rsidRDefault="00DD3AF9" w:rsidP="00DD3AF9">
      <w:pPr>
        <w:ind w:firstLine="709"/>
        <w:jc w:val="both"/>
      </w:pPr>
      <w:r w:rsidRPr="002947AF">
        <w:t>Уровень подготовки сту</w:t>
      </w:r>
      <w:bookmarkStart w:id="0" w:name="_GoBack"/>
      <w:bookmarkEnd w:id="0"/>
      <w:r w:rsidRPr="002947AF">
        <w:t xml:space="preserve">дента оценивается в баллах: «5» (отлично), «4» (хорошо), «3» (удовлетворительно), «2» (неудовлетворительно). </w:t>
      </w:r>
    </w:p>
    <w:p w14:paraId="70EEDC70" w14:textId="77777777" w:rsidR="00DD3AF9" w:rsidRPr="002947AF" w:rsidRDefault="00DD3AF9" w:rsidP="00DD3AF9">
      <w:pPr>
        <w:ind w:firstLine="709"/>
        <w:jc w:val="both"/>
      </w:pPr>
      <w:r w:rsidRPr="002947AF">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168B9E57" w14:textId="77777777" w:rsidR="00DD3AF9" w:rsidRPr="002947AF" w:rsidRDefault="00DD3AF9" w:rsidP="00DD3AF9">
      <w:pPr>
        <w:ind w:firstLine="709"/>
        <w:jc w:val="both"/>
      </w:pPr>
      <w:r w:rsidRPr="002947AF">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05462795" w14:textId="77777777" w:rsidR="00DD3AF9" w:rsidRPr="002947AF" w:rsidRDefault="00DD3AF9" w:rsidP="00DD3AF9">
      <w:pPr>
        <w:ind w:firstLine="709"/>
        <w:jc w:val="both"/>
      </w:pPr>
    </w:p>
    <w:p w14:paraId="6F69268A" w14:textId="77777777" w:rsidR="00DD3AF9" w:rsidRDefault="00DD3AF9" w:rsidP="00DD3AF9"/>
    <w:p w14:paraId="13A62994" w14:textId="77777777" w:rsidR="00115CEF" w:rsidRDefault="00DD3AF9"/>
    <w:sectPr w:rsidR="00115CEF" w:rsidSect="002B78FD">
      <w:footerReference w:type="default" r:id="rId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6ACE" w14:textId="77777777" w:rsidR="009F1947" w:rsidRDefault="00DD3AF9">
    <w:pPr>
      <w:pStyle w:val="a3"/>
      <w:jc w:val="center"/>
    </w:pPr>
    <w:r>
      <w:fldChar w:fldCharType="begin"/>
    </w:r>
    <w:r>
      <w:instrText xml:space="preserve"> PAGE   \* MERGEFORMAT </w:instrText>
    </w:r>
    <w:r>
      <w:fldChar w:fldCharType="separate"/>
    </w:r>
    <w:r>
      <w:rPr>
        <w:noProof/>
      </w:rPr>
      <w:t>21</w:t>
    </w:r>
    <w:r>
      <w:rPr>
        <w:noProof/>
      </w:rPr>
      <w:fldChar w:fldCharType="end"/>
    </w:r>
  </w:p>
  <w:p w14:paraId="68261F40" w14:textId="77777777" w:rsidR="009F1947" w:rsidRDefault="00DD3AF9">
    <w:pPr>
      <w:pStyle w:val="a3"/>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4EA"/>
    <w:rsid w:val="009454EA"/>
    <w:rsid w:val="00B24652"/>
    <w:rsid w:val="00BA0100"/>
    <w:rsid w:val="00DD3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03E0B06-4CF8-46B7-925B-5D549BE8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3A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D3AF9"/>
    <w:pPr>
      <w:tabs>
        <w:tab w:val="center" w:pos="4677"/>
        <w:tab w:val="right" w:pos="9355"/>
      </w:tabs>
    </w:pPr>
    <w:rPr>
      <w:rFonts w:eastAsia="Calibri"/>
      <w:sz w:val="22"/>
      <w:szCs w:val="22"/>
      <w:lang w:eastAsia="en-US"/>
    </w:rPr>
  </w:style>
  <w:style w:type="character" w:customStyle="1" w:styleId="a4">
    <w:name w:val="Нижний колонтитул Знак"/>
    <w:basedOn w:val="a0"/>
    <w:link w:val="a3"/>
    <w:uiPriority w:val="99"/>
    <w:rsid w:val="00DD3AF9"/>
    <w:rPr>
      <w:rFonts w:ascii="Times New Roman" w:eastAsia="Calibri" w:hAnsi="Times New Roman" w:cs="Times New Roman"/>
    </w:rPr>
  </w:style>
  <w:style w:type="paragraph" w:styleId="a5">
    <w:name w:val="Normal (Web)"/>
    <w:basedOn w:val="a"/>
    <w:uiPriority w:val="99"/>
    <w:semiHidden/>
    <w:unhideWhenUsed/>
    <w:rsid w:val="00DD3AF9"/>
    <w:pPr>
      <w:spacing w:before="100" w:beforeAutospacing="1" w:after="100" w:afterAutospacing="1"/>
    </w:pPr>
  </w:style>
  <w:style w:type="paragraph" w:styleId="a6">
    <w:name w:val="Body Text"/>
    <w:basedOn w:val="a"/>
    <w:link w:val="a7"/>
    <w:uiPriority w:val="99"/>
    <w:semiHidden/>
    <w:unhideWhenUsed/>
    <w:rsid w:val="00DD3AF9"/>
    <w:pPr>
      <w:spacing w:after="120"/>
    </w:pPr>
  </w:style>
  <w:style w:type="character" w:customStyle="1" w:styleId="a7">
    <w:name w:val="Основной текст Знак"/>
    <w:basedOn w:val="a0"/>
    <w:link w:val="a6"/>
    <w:uiPriority w:val="99"/>
    <w:semiHidden/>
    <w:rsid w:val="00DD3AF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12256</Words>
  <Characters>69864</Characters>
  <Application>Microsoft Office Word</Application>
  <DocSecurity>0</DocSecurity>
  <Lines>582</Lines>
  <Paragraphs>163</Paragraphs>
  <ScaleCrop>false</ScaleCrop>
  <Company/>
  <LinksUpToDate>false</LinksUpToDate>
  <CharactersWithSpaces>81957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2026-03-05T09:18:00Z</dcterms:created>
  <dcterms:modified xsi:type="dcterms:W3CDTF">2026-03-05T09:19:00Z</dcterms:modified>
</cp:coreProperties>
</file>