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282" w:rsidRDefault="00686CA2">
      <w:pPr>
        <w:pStyle w:val="a3"/>
        <w:spacing w:before="2"/>
        <w:ind w:left="0" w:firstLine="0"/>
        <w:jc w:val="left"/>
        <w:rPr>
          <w:sz w:val="23"/>
        </w:rPr>
      </w:pPr>
      <w:r>
        <w:pict>
          <v:group id="_x0000_s1026" style="position:absolute;margin-left:49.55pt;margin-top:782.15pt;width:496.15pt;height:6pt;z-index:251658240;mso-position-horizontal-relative:page;mso-position-vertical-relative:page" coordorigin="991,15643" coordsize="9923,120">
            <v:line id="_x0000_s1031" style="position:absolute" from="991,15703" to="5185,15703" strokecolor="#003a5c" strokeweight="6pt"/>
            <v:rect id="_x0000_s1030" style="position:absolute;left:5184;top:15643;width:120;height:120" fillcolor="#003a5c" stroked="f"/>
            <v:line id="_x0000_s1029" style="position:absolute" from="5305,15703" to="6947,15703" strokecolor="#003a5c" strokeweight="6pt"/>
            <v:rect id="_x0000_s1028" style="position:absolute;left:6946;top:15643;width:120;height:120" fillcolor="#003a5c" stroked="f"/>
            <v:line id="_x0000_s1027" style="position:absolute" from="7067,15703" to="10914,15703" strokecolor="#003a5c" strokeweight="6pt"/>
            <w10:wrap anchorx="page" anchory="page"/>
          </v:group>
        </w:pict>
      </w:r>
    </w:p>
    <w:p w:rsidR="00F25282" w:rsidRPr="0055131B" w:rsidRDefault="00F25282">
      <w:pPr>
        <w:pStyle w:val="a3"/>
        <w:ind w:left="0" w:firstLine="0"/>
        <w:jc w:val="left"/>
        <w:rPr>
          <w:sz w:val="30"/>
          <w:lang w:val="ru-RU"/>
        </w:rPr>
      </w:pPr>
    </w:p>
    <w:p w:rsidR="00F25282" w:rsidRPr="0055131B" w:rsidRDefault="00F25282">
      <w:pPr>
        <w:pStyle w:val="a3"/>
        <w:ind w:left="0" w:firstLine="0"/>
        <w:jc w:val="left"/>
        <w:rPr>
          <w:sz w:val="30"/>
          <w:lang w:val="ru-RU"/>
        </w:rPr>
      </w:pPr>
    </w:p>
    <w:p w:rsidR="00F25282" w:rsidRPr="0055131B" w:rsidRDefault="00F25282">
      <w:pPr>
        <w:pStyle w:val="a3"/>
        <w:ind w:left="0" w:firstLine="0"/>
        <w:jc w:val="left"/>
        <w:rPr>
          <w:sz w:val="30"/>
          <w:lang w:val="ru-RU"/>
        </w:rPr>
      </w:pPr>
    </w:p>
    <w:p w:rsidR="00F25282" w:rsidRPr="0055131B" w:rsidRDefault="00F25282">
      <w:pPr>
        <w:pStyle w:val="a3"/>
        <w:ind w:left="0" w:firstLine="0"/>
        <w:jc w:val="left"/>
        <w:rPr>
          <w:sz w:val="30"/>
          <w:lang w:val="ru-RU"/>
        </w:rPr>
      </w:pPr>
    </w:p>
    <w:p w:rsidR="00F25282" w:rsidRPr="0055131B" w:rsidRDefault="00F25282">
      <w:pPr>
        <w:pStyle w:val="a3"/>
        <w:ind w:left="0" w:firstLine="0"/>
        <w:jc w:val="left"/>
        <w:rPr>
          <w:sz w:val="30"/>
          <w:lang w:val="ru-RU"/>
        </w:rPr>
      </w:pPr>
    </w:p>
    <w:p w:rsidR="00F25282" w:rsidRPr="0055131B" w:rsidRDefault="00F25282">
      <w:pPr>
        <w:pStyle w:val="a3"/>
        <w:ind w:left="0" w:firstLine="0"/>
        <w:jc w:val="left"/>
        <w:rPr>
          <w:sz w:val="30"/>
          <w:lang w:val="ru-RU"/>
        </w:rPr>
      </w:pPr>
    </w:p>
    <w:p w:rsidR="00F25282" w:rsidRPr="0055131B" w:rsidRDefault="00F25282">
      <w:pPr>
        <w:pStyle w:val="a3"/>
        <w:spacing w:before="5"/>
        <w:ind w:left="0" w:firstLine="0"/>
        <w:jc w:val="left"/>
        <w:rPr>
          <w:sz w:val="36"/>
          <w:lang w:val="ru-RU"/>
        </w:rPr>
      </w:pPr>
    </w:p>
    <w:p w:rsidR="00C26A3D" w:rsidRDefault="0055131B" w:rsidP="00C26A3D">
      <w:pPr>
        <w:jc w:val="center"/>
        <w:rPr>
          <w:b/>
          <w:sz w:val="72"/>
          <w:lang w:val="ru-RU"/>
        </w:rPr>
      </w:pPr>
      <w:r w:rsidRPr="0055131B">
        <w:rPr>
          <w:b/>
          <w:sz w:val="72"/>
          <w:lang w:val="ru-RU"/>
        </w:rPr>
        <w:t xml:space="preserve">РЕГЛАМЕНТ </w:t>
      </w:r>
    </w:p>
    <w:p w:rsidR="00C26A3D" w:rsidRPr="00C26A3D" w:rsidRDefault="00C26A3D" w:rsidP="00C26A3D">
      <w:pPr>
        <w:jc w:val="center"/>
        <w:rPr>
          <w:sz w:val="36"/>
          <w:szCs w:val="36"/>
          <w:lang w:val="ru-RU"/>
        </w:rPr>
      </w:pPr>
      <w:r w:rsidRPr="00C26A3D">
        <w:rPr>
          <w:sz w:val="36"/>
          <w:szCs w:val="36"/>
          <w:lang w:val="ru-RU"/>
        </w:rPr>
        <w:t xml:space="preserve">вузовского отборочного чемпионата </w:t>
      </w:r>
    </w:p>
    <w:p w:rsidR="00C26A3D" w:rsidRDefault="00C26A3D" w:rsidP="00C26A3D">
      <w:pPr>
        <w:jc w:val="center"/>
        <w:rPr>
          <w:color w:val="000000" w:themeColor="text1"/>
          <w:sz w:val="36"/>
          <w:szCs w:val="36"/>
          <w:lang w:val="ru-RU"/>
        </w:rPr>
      </w:pPr>
      <w:r w:rsidRPr="00C26A3D">
        <w:rPr>
          <w:sz w:val="36"/>
          <w:szCs w:val="36"/>
          <w:lang w:val="ru-RU"/>
        </w:rPr>
        <w:t xml:space="preserve">ФГБОУ ВО </w:t>
      </w:r>
      <w:r w:rsidRPr="00C26A3D">
        <w:rPr>
          <w:color w:val="000000" w:themeColor="text1"/>
          <w:sz w:val="36"/>
          <w:szCs w:val="36"/>
          <w:lang w:val="ru-RU"/>
        </w:rPr>
        <w:t xml:space="preserve">«Оренбургский государственный университет» </w:t>
      </w:r>
    </w:p>
    <w:p w:rsidR="00C26A3D" w:rsidRPr="00C26A3D" w:rsidRDefault="00C26A3D" w:rsidP="00C26A3D">
      <w:pPr>
        <w:jc w:val="center"/>
        <w:rPr>
          <w:sz w:val="56"/>
          <w:szCs w:val="56"/>
          <w:lang w:val="ru-RU"/>
        </w:rPr>
      </w:pPr>
      <w:r w:rsidRPr="00C26A3D">
        <w:rPr>
          <w:sz w:val="36"/>
          <w:szCs w:val="36"/>
          <w:lang w:val="ru-RU"/>
        </w:rPr>
        <w:t>по стандартам Ворлдскиллс</w:t>
      </w:r>
    </w:p>
    <w:p w:rsidR="00F25282" w:rsidRPr="0055131B" w:rsidRDefault="00F25282">
      <w:pPr>
        <w:ind w:left="2367" w:right="2214" w:firstLine="408"/>
        <w:rPr>
          <w:b/>
          <w:sz w:val="72"/>
          <w:lang w:val="ru-RU"/>
        </w:rPr>
      </w:pPr>
    </w:p>
    <w:p w:rsidR="00F25282" w:rsidRPr="0055131B" w:rsidRDefault="0055131B">
      <w:pPr>
        <w:spacing w:before="1" w:line="641" w:lineRule="exact"/>
        <w:ind w:left="414" w:right="263"/>
        <w:jc w:val="center"/>
        <w:rPr>
          <w:b/>
          <w:sz w:val="56"/>
          <w:lang w:val="ru-RU"/>
        </w:rPr>
      </w:pPr>
      <w:r w:rsidRPr="0055131B">
        <w:rPr>
          <w:b/>
          <w:sz w:val="56"/>
          <w:lang w:val="ru-RU"/>
        </w:rPr>
        <w:t>Том Б</w:t>
      </w:r>
    </w:p>
    <w:p w:rsidR="00F25282" w:rsidRPr="00C26A3D" w:rsidRDefault="0055131B">
      <w:pPr>
        <w:spacing w:line="457" w:lineRule="exact"/>
        <w:ind w:left="373" w:right="377"/>
        <w:jc w:val="center"/>
        <w:rPr>
          <w:sz w:val="36"/>
          <w:szCs w:val="36"/>
          <w:lang w:val="ru-RU"/>
        </w:rPr>
      </w:pPr>
      <w:r w:rsidRPr="00C26A3D">
        <w:rPr>
          <w:sz w:val="36"/>
          <w:szCs w:val="36"/>
          <w:lang w:val="ru-RU"/>
        </w:rPr>
        <w:t>по проведению соревнований</w:t>
      </w:r>
    </w:p>
    <w:p w:rsidR="00F25282" w:rsidRPr="0055131B" w:rsidRDefault="00F25282">
      <w:pPr>
        <w:spacing w:line="457" w:lineRule="exact"/>
        <w:jc w:val="center"/>
        <w:rPr>
          <w:sz w:val="40"/>
          <w:lang w:val="ru-RU"/>
        </w:rPr>
        <w:sectPr w:rsidR="00F25282" w:rsidRPr="0055131B">
          <w:headerReference w:type="default" r:id="rId7"/>
          <w:type w:val="continuous"/>
          <w:pgSz w:w="11910" w:h="16840"/>
          <w:pgMar w:top="1660" w:right="1020" w:bottom="280" w:left="840" w:header="391" w:footer="720" w:gutter="0"/>
          <w:cols w:space="720"/>
        </w:sectPr>
      </w:pPr>
    </w:p>
    <w:p w:rsidR="00F25282" w:rsidRPr="0055131B" w:rsidRDefault="00F25282">
      <w:pPr>
        <w:pStyle w:val="a3"/>
        <w:spacing w:before="6"/>
        <w:ind w:left="0" w:firstLine="0"/>
        <w:jc w:val="left"/>
        <w:rPr>
          <w:sz w:val="22"/>
          <w:lang w:val="ru-RU"/>
        </w:rPr>
      </w:pPr>
    </w:p>
    <w:p w:rsidR="00F25282" w:rsidRPr="0055131B" w:rsidRDefault="0055131B">
      <w:pPr>
        <w:spacing w:before="90"/>
        <w:ind w:left="106"/>
        <w:rPr>
          <w:b/>
          <w:sz w:val="24"/>
          <w:lang w:val="ru-RU"/>
        </w:rPr>
      </w:pPr>
      <w:r w:rsidRPr="0055131B">
        <w:rPr>
          <w:b/>
          <w:sz w:val="24"/>
          <w:lang w:val="ru-RU"/>
        </w:rPr>
        <w:t>ОГЛАВЛЕНИЕ</w:t>
      </w:r>
    </w:p>
    <w:p w:rsidR="00F25282" w:rsidRPr="0055131B" w:rsidRDefault="00F25282">
      <w:pPr>
        <w:rPr>
          <w:sz w:val="24"/>
          <w:lang w:val="ru-RU"/>
        </w:rPr>
        <w:sectPr w:rsidR="00F25282" w:rsidRPr="0055131B">
          <w:footerReference w:type="default" r:id="rId8"/>
          <w:pgSz w:w="11910" w:h="16840"/>
          <w:pgMar w:top="1660" w:right="1020" w:bottom="1136" w:left="840" w:header="391" w:footer="675" w:gutter="0"/>
          <w:pgNumType w:start="2"/>
          <w:cols w:space="720"/>
        </w:sectPr>
      </w:pPr>
    </w:p>
    <w:sdt>
      <w:sdtPr>
        <w:rPr>
          <w:rFonts w:ascii="Calibri" w:eastAsia="Calibri" w:hAnsi="Calibri" w:cs="Calibri"/>
          <w:b/>
          <w:bCs/>
          <w:sz w:val="20"/>
          <w:szCs w:val="20"/>
        </w:rPr>
        <w:id w:val="1450051219"/>
        <w:docPartObj>
          <w:docPartGallery w:val="Table of Contents"/>
          <w:docPartUnique/>
        </w:docPartObj>
      </w:sdtPr>
      <w:sdtEndPr/>
      <w:sdtContent>
        <w:p w:rsidR="00F25282" w:rsidRPr="0055131B" w:rsidRDefault="00686CA2">
          <w:pPr>
            <w:pStyle w:val="11"/>
            <w:tabs>
              <w:tab w:val="left" w:leader="dot" w:pos="9800"/>
            </w:tabs>
            <w:spacing w:before="32"/>
            <w:rPr>
              <w:lang w:val="ru-RU"/>
            </w:rPr>
          </w:pPr>
          <w:hyperlink w:anchor="_bookmark0" w:history="1">
            <w:r w:rsidR="0055131B" w:rsidRPr="0055131B">
              <w:rPr>
                <w:lang w:val="ru-RU"/>
              </w:rPr>
              <w:t xml:space="preserve">Б.1 ОБЩИЕ </w:t>
            </w:r>
            <w:r w:rsidR="0055131B" w:rsidRPr="0055131B">
              <w:rPr>
                <w:spacing w:val="-4"/>
                <w:lang w:val="ru-RU"/>
              </w:rPr>
              <w:t xml:space="preserve">ПОЛОЖЕНИЯ </w:t>
            </w:r>
            <w:r w:rsidR="0055131B" w:rsidRPr="0055131B">
              <w:rPr>
                <w:lang w:val="ru-RU"/>
              </w:rPr>
              <w:t>О</w:t>
            </w:r>
            <w:r w:rsidR="0055131B" w:rsidRPr="0055131B">
              <w:rPr>
                <w:spacing w:val="-16"/>
                <w:lang w:val="ru-RU"/>
              </w:rPr>
              <w:t xml:space="preserve"> </w:t>
            </w:r>
            <w:r w:rsidR="0055131B" w:rsidRPr="0055131B">
              <w:rPr>
                <w:spacing w:val="-3"/>
                <w:lang w:val="ru-RU"/>
              </w:rPr>
              <w:t>ПРАВИЛАХ</w:t>
            </w:r>
            <w:r w:rsidR="0055131B" w:rsidRPr="0055131B">
              <w:rPr>
                <w:spacing w:val="-2"/>
                <w:lang w:val="ru-RU"/>
              </w:rPr>
              <w:t xml:space="preserve"> </w:t>
            </w:r>
            <w:r w:rsidR="0055131B" w:rsidRPr="0055131B">
              <w:rPr>
                <w:spacing w:val="-3"/>
                <w:lang w:val="ru-RU"/>
              </w:rPr>
              <w:t>ЧЕМПИОНАТА</w:t>
            </w:r>
            <w:r w:rsidR="0055131B" w:rsidRPr="0055131B">
              <w:rPr>
                <w:spacing w:val="-3"/>
                <w:lang w:val="ru-RU"/>
              </w:rPr>
              <w:tab/>
            </w:r>
            <w:r w:rsidR="0055131B" w:rsidRPr="0055131B">
              <w:rPr>
                <w:lang w:val="ru-RU"/>
              </w:rPr>
              <w:t>5</w:t>
            </w:r>
          </w:hyperlink>
        </w:p>
        <w:p w:rsidR="00F25282" w:rsidRPr="0055131B" w:rsidRDefault="00686CA2">
          <w:pPr>
            <w:pStyle w:val="21"/>
            <w:tabs>
              <w:tab w:val="left" w:leader="dot" w:pos="9819"/>
            </w:tabs>
            <w:spacing w:before="33"/>
            <w:rPr>
              <w:lang w:val="ru-RU"/>
            </w:rPr>
          </w:pPr>
          <w:hyperlink w:anchor="_bookmark1" w:history="1">
            <w:r w:rsidR="0055131B" w:rsidRPr="0055131B">
              <w:rPr>
                <w:lang w:val="ru-RU"/>
              </w:rPr>
              <w:t>Б.1.1</w:t>
            </w:r>
            <w:r w:rsidR="0055131B" w:rsidRPr="0055131B">
              <w:rPr>
                <w:spacing w:val="-1"/>
                <w:lang w:val="ru-RU"/>
              </w:rPr>
              <w:t xml:space="preserve"> </w:t>
            </w:r>
            <w:r w:rsidR="0055131B" w:rsidRPr="0055131B">
              <w:rPr>
                <w:lang w:val="ru-RU"/>
              </w:rPr>
              <w:t>СФЕРА</w:t>
            </w:r>
            <w:r w:rsidR="0055131B" w:rsidRPr="0055131B">
              <w:rPr>
                <w:spacing w:val="-2"/>
                <w:lang w:val="ru-RU"/>
              </w:rPr>
              <w:t xml:space="preserve"> </w:t>
            </w:r>
            <w:r w:rsidR="0055131B" w:rsidRPr="0055131B">
              <w:rPr>
                <w:lang w:val="ru-RU"/>
              </w:rPr>
              <w:t>ПРИМЕНЕНИЯ</w:t>
            </w:r>
            <w:r w:rsidR="0055131B" w:rsidRPr="0055131B">
              <w:rPr>
                <w:lang w:val="ru-RU"/>
              </w:rPr>
              <w:tab/>
              <w:t>5</w:t>
            </w:r>
          </w:hyperlink>
        </w:p>
        <w:p w:rsidR="00F25282" w:rsidRPr="0055131B" w:rsidRDefault="00686CA2">
          <w:pPr>
            <w:pStyle w:val="21"/>
            <w:tabs>
              <w:tab w:val="left" w:leader="dot" w:pos="9819"/>
            </w:tabs>
            <w:rPr>
              <w:lang w:val="ru-RU"/>
            </w:rPr>
          </w:pPr>
          <w:hyperlink w:anchor="_bookmark2" w:history="1">
            <w:r w:rsidR="0055131B" w:rsidRPr="0055131B">
              <w:rPr>
                <w:lang w:val="ru-RU"/>
              </w:rPr>
              <w:t>Б.1.2. РАЗЪЯСНЕНИЕ</w:t>
            </w:r>
            <w:r w:rsidR="0055131B" w:rsidRPr="0055131B">
              <w:rPr>
                <w:spacing w:val="-6"/>
                <w:lang w:val="ru-RU"/>
              </w:rPr>
              <w:t xml:space="preserve"> </w:t>
            </w:r>
            <w:r w:rsidR="0055131B" w:rsidRPr="0055131B">
              <w:rPr>
                <w:lang w:val="ru-RU"/>
              </w:rPr>
              <w:t>ТЕРМИНОВ</w:t>
            </w:r>
            <w:r w:rsidR="0055131B" w:rsidRPr="0055131B">
              <w:rPr>
                <w:spacing w:val="-4"/>
                <w:lang w:val="ru-RU"/>
              </w:rPr>
              <w:t xml:space="preserve"> </w:t>
            </w:r>
            <w:r w:rsidR="0055131B" w:rsidRPr="0055131B">
              <w:rPr>
                <w:lang w:val="ru-RU"/>
              </w:rPr>
              <w:t>(ГЛОССАРИЙ)</w:t>
            </w:r>
            <w:r w:rsidR="0055131B" w:rsidRPr="0055131B">
              <w:rPr>
                <w:lang w:val="ru-RU"/>
              </w:rPr>
              <w:tab/>
              <w:t>5</w:t>
            </w:r>
          </w:hyperlink>
        </w:p>
        <w:p w:rsidR="00F25282" w:rsidRPr="0055131B" w:rsidRDefault="00686CA2">
          <w:pPr>
            <w:pStyle w:val="11"/>
            <w:tabs>
              <w:tab w:val="left" w:leader="dot" w:pos="9800"/>
            </w:tabs>
            <w:rPr>
              <w:lang w:val="ru-RU"/>
            </w:rPr>
          </w:pPr>
          <w:hyperlink w:anchor="_bookmark3" w:history="1">
            <w:r w:rsidR="0055131B" w:rsidRPr="0055131B">
              <w:rPr>
                <w:lang w:val="ru-RU"/>
              </w:rPr>
              <w:t xml:space="preserve">Б.2 ТЕХНИКА </w:t>
            </w:r>
            <w:r w:rsidR="0055131B" w:rsidRPr="0055131B">
              <w:rPr>
                <w:spacing w:val="-4"/>
                <w:lang w:val="ru-RU"/>
              </w:rPr>
              <w:t xml:space="preserve">БЕЗОПАСНОСТИ, </w:t>
            </w:r>
            <w:r w:rsidR="0055131B" w:rsidRPr="0055131B">
              <w:rPr>
                <w:spacing w:val="-3"/>
                <w:lang w:val="ru-RU"/>
              </w:rPr>
              <w:t xml:space="preserve">НОРМЫ ОХРАНЫ </w:t>
            </w:r>
            <w:r w:rsidR="0055131B" w:rsidRPr="0055131B">
              <w:rPr>
                <w:spacing w:val="-4"/>
                <w:lang w:val="ru-RU"/>
              </w:rPr>
              <w:t xml:space="preserve">ЗДОРОВЬЯ </w:t>
            </w:r>
            <w:r w:rsidR="0055131B" w:rsidRPr="0055131B">
              <w:rPr>
                <w:lang w:val="ru-RU"/>
              </w:rPr>
              <w:t>И</w:t>
            </w:r>
            <w:r w:rsidR="0055131B" w:rsidRPr="0055131B">
              <w:rPr>
                <w:spacing w:val="2"/>
                <w:lang w:val="ru-RU"/>
              </w:rPr>
              <w:t xml:space="preserve"> </w:t>
            </w:r>
            <w:r w:rsidR="0055131B" w:rsidRPr="0055131B">
              <w:rPr>
                <w:spacing w:val="-4"/>
                <w:lang w:val="ru-RU"/>
              </w:rPr>
              <w:t>ОКРУЖАЮЩЕЙ</w:t>
            </w:r>
            <w:r w:rsidR="0055131B" w:rsidRPr="0055131B">
              <w:rPr>
                <w:lang w:val="ru-RU"/>
              </w:rPr>
              <w:t xml:space="preserve"> </w:t>
            </w:r>
            <w:r w:rsidR="0055131B" w:rsidRPr="0055131B">
              <w:rPr>
                <w:spacing w:val="-3"/>
                <w:lang w:val="ru-RU"/>
              </w:rPr>
              <w:t>СРЕДЫ</w:t>
            </w:r>
            <w:r w:rsidR="0055131B" w:rsidRPr="0055131B">
              <w:rPr>
                <w:spacing w:val="-3"/>
                <w:lang w:val="ru-RU"/>
              </w:rPr>
              <w:tab/>
            </w:r>
            <w:r w:rsidR="0055131B" w:rsidRPr="0055131B">
              <w:rPr>
                <w:lang w:val="ru-RU"/>
              </w:rPr>
              <w:t>5</w:t>
            </w:r>
          </w:hyperlink>
        </w:p>
        <w:p w:rsidR="00F25282" w:rsidRPr="0055131B" w:rsidRDefault="00686CA2">
          <w:pPr>
            <w:pStyle w:val="21"/>
            <w:tabs>
              <w:tab w:val="left" w:leader="dot" w:pos="9819"/>
            </w:tabs>
            <w:spacing w:before="28"/>
            <w:rPr>
              <w:lang w:val="ru-RU"/>
            </w:rPr>
          </w:pPr>
          <w:hyperlink w:anchor="_bookmark4" w:history="1">
            <w:r w:rsidR="0055131B" w:rsidRPr="0055131B">
              <w:rPr>
                <w:lang w:val="ru-RU"/>
              </w:rPr>
              <w:t>Б.2.1 ТРЕБОВАНИЯ</w:t>
            </w:r>
            <w:r w:rsidR="0055131B" w:rsidRPr="0055131B">
              <w:rPr>
                <w:spacing w:val="-1"/>
                <w:lang w:val="ru-RU"/>
              </w:rPr>
              <w:t xml:space="preserve"> </w:t>
            </w:r>
            <w:r w:rsidR="0055131B" w:rsidRPr="0055131B">
              <w:rPr>
                <w:lang w:val="ru-RU"/>
              </w:rPr>
              <w:t>И</w:t>
            </w:r>
            <w:r w:rsidR="0055131B" w:rsidRPr="0055131B">
              <w:rPr>
                <w:spacing w:val="-7"/>
                <w:lang w:val="ru-RU"/>
              </w:rPr>
              <w:t xml:space="preserve"> </w:t>
            </w:r>
            <w:r w:rsidR="0055131B" w:rsidRPr="0055131B">
              <w:rPr>
                <w:lang w:val="ru-RU"/>
              </w:rPr>
              <w:t>ПРОЦЕДУРЫ</w:t>
            </w:r>
            <w:r w:rsidR="0055131B" w:rsidRPr="0055131B">
              <w:rPr>
                <w:lang w:val="ru-RU"/>
              </w:rPr>
              <w:tab/>
              <w:t>5</w:t>
            </w:r>
          </w:hyperlink>
        </w:p>
        <w:p w:rsidR="00F25282" w:rsidRPr="0055131B" w:rsidRDefault="00686CA2">
          <w:pPr>
            <w:pStyle w:val="31"/>
            <w:tabs>
              <w:tab w:val="left" w:leader="dot" w:pos="9819"/>
            </w:tabs>
            <w:spacing w:before="29" w:line="264" w:lineRule="auto"/>
            <w:ind w:left="317" w:right="120" w:hanging="10"/>
            <w:rPr>
              <w:lang w:val="ru-RU"/>
            </w:rPr>
          </w:pPr>
          <w:hyperlink w:anchor="_bookmark5" w:history="1">
            <w:r w:rsidR="0055131B" w:rsidRPr="0055131B">
              <w:rPr>
                <w:lang w:val="ru-RU"/>
              </w:rPr>
              <w:t xml:space="preserve">Б.2.1.1 ТРЕБОВАНИЯ ЧЕМПИОНАТА В ОБЛАСТИ ТЕХНИКИ БЕЗОПАСНОСТИ, НОРМ </w:t>
            </w:r>
            <w:r w:rsidR="0055131B" w:rsidRPr="0055131B">
              <w:rPr>
                <w:spacing w:val="-2"/>
                <w:lang w:val="ru-RU"/>
              </w:rPr>
              <w:t xml:space="preserve">ОХРАНЫ </w:t>
            </w:r>
            <w:r w:rsidR="0055131B" w:rsidRPr="0055131B">
              <w:rPr>
                <w:lang w:val="ru-RU"/>
              </w:rPr>
              <w:t>ЗДОРОВЬЯ И</w:t>
            </w:r>
          </w:hyperlink>
          <w:r w:rsidR="0055131B" w:rsidRPr="0055131B">
            <w:rPr>
              <w:lang w:val="ru-RU"/>
            </w:rPr>
            <w:t xml:space="preserve"> </w:t>
          </w:r>
          <w:hyperlink w:anchor="_bookmark5" w:history="1">
            <w:r w:rsidR="0055131B" w:rsidRPr="0055131B">
              <w:rPr>
                <w:lang w:val="ru-RU"/>
              </w:rPr>
              <w:t>ОКРУЖАЮЩЕЙ</w:t>
            </w:r>
            <w:r w:rsidR="0055131B" w:rsidRPr="0055131B">
              <w:rPr>
                <w:spacing w:val="-3"/>
                <w:lang w:val="ru-RU"/>
              </w:rPr>
              <w:t xml:space="preserve"> </w:t>
            </w:r>
            <w:r w:rsidR="0055131B" w:rsidRPr="0055131B">
              <w:rPr>
                <w:lang w:val="ru-RU"/>
              </w:rPr>
              <w:t>СРЕДЫ</w:t>
            </w:r>
            <w:r w:rsidR="0055131B" w:rsidRPr="0055131B">
              <w:rPr>
                <w:lang w:val="ru-RU"/>
              </w:rPr>
              <w:tab/>
              <w:t>5</w:t>
            </w:r>
          </w:hyperlink>
        </w:p>
        <w:p w:rsidR="00F25282" w:rsidRPr="0055131B" w:rsidRDefault="00686CA2">
          <w:pPr>
            <w:pStyle w:val="31"/>
            <w:spacing w:before="1"/>
            <w:rPr>
              <w:lang w:val="ru-RU"/>
            </w:rPr>
          </w:pPr>
          <w:hyperlink w:anchor="_bookmark6" w:history="1">
            <w:r w:rsidR="0055131B" w:rsidRPr="0055131B">
              <w:rPr>
                <w:lang w:val="ru-RU"/>
              </w:rPr>
              <w:t>Б.2.1.2 ОТВЕТСТВЕННОСТЬ ОРГАНИЗАТОРА ЧЕМПИОНАТА ЗА ОБЕСПЕЧЕНИЕ БЕЗОПАСНОСТИ И ОХРАНУ</w:t>
            </w:r>
          </w:hyperlink>
        </w:p>
        <w:p w:rsidR="00F25282" w:rsidRPr="0055131B" w:rsidRDefault="00686CA2">
          <w:pPr>
            <w:pStyle w:val="31"/>
            <w:tabs>
              <w:tab w:val="left" w:leader="dot" w:pos="9819"/>
            </w:tabs>
            <w:ind w:left="317"/>
            <w:rPr>
              <w:lang w:val="ru-RU"/>
            </w:rPr>
          </w:pPr>
          <w:hyperlink w:anchor="_bookmark6" w:history="1">
            <w:r w:rsidR="0055131B" w:rsidRPr="0055131B">
              <w:rPr>
                <w:lang w:val="ru-RU"/>
              </w:rPr>
              <w:t>ЗДОРОВЬЯ</w:t>
            </w:r>
            <w:r w:rsidR="0055131B" w:rsidRPr="0055131B">
              <w:rPr>
                <w:lang w:val="ru-RU"/>
              </w:rPr>
              <w:tab/>
            </w:r>
            <w:bookmarkStart w:id="0" w:name="_GoBack"/>
            <w:bookmarkEnd w:id="0"/>
            <w:r w:rsidR="0055131B" w:rsidRPr="0055131B">
              <w:rPr>
                <w:lang w:val="ru-RU"/>
              </w:rPr>
              <w:t>5</w:t>
            </w:r>
          </w:hyperlink>
        </w:p>
        <w:p w:rsidR="00F25282" w:rsidRPr="0055131B" w:rsidRDefault="00686CA2">
          <w:pPr>
            <w:pStyle w:val="21"/>
            <w:tabs>
              <w:tab w:val="left" w:leader="dot" w:pos="9819"/>
            </w:tabs>
            <w:rPr>
              <w:lang w:val="ru-RU"/>
            </w:rPr>
          </w:pPr>
          <w:hyperlink w:anchor="_bookmark7" w:history="1">
            <w:r w:rsidR="0055131B" w:rsidRPr="0055131B">
              <w:rPr>
                <w:lang w:val="ru-RU"/>
              </w:rPr>
              <w:t>Б.2.2 ИНСТРУКТАЖ ПО ТЕХНИКЕ БЕЗОПАСНОСТИ И НОРМАМ ОХРАНЫ ЗДОРОВЬЯ И</w:t>
            </w:r>
            <w:r w:rsidR="0055131B" w:rsidRPr="0055131B">
              <w:rPr>
                <w:spacing w:val="-32"/>
                <w:lang w:val="ru-RU"/>
              </w:rPr>
              <w:t xml:space="preserve"> </w:t>
            </w:r>
            <w:r w:rsidR="0055131B" w:rsidRPr="0055131B">
              <w:rPr>
                <w:lang w:val="ru-RU"/>
              </w:rPr>
              <w:t>ОКРУЖАЮЩЕЙ</w:t>
            </w:r>
            <w:r w:rsidR="0055131B" w:rsidRPr="0055131B">
              <w:rPr>
                <w:spacing w:val="-3"/>
                <w:lang w:val="ru-RU"/>
              </w:rPr>
              <w:t xml:space="preserve"> </w:t>
            </w:r>
            <w:r w:rsidR="0055131B" w:rsidRPr="0055131B">
              <w:rPr>
                <w:lang w:val="ru-RU"/>
              </w:rPr>
              <w:t>СРЕДЫ</w:t>
            </w:r>
            <w:r w:rsidR="0055131B" w:rsidRPr="0055131B">
              <w:rPr>
                <w:lang w:val="ru-RU"/>
              </w:rPr>
              <w:tab/>
              <w:t>5</w:t>
            </w:r>
          </w:hyperlink>
        </w:p>
        <w:p w:rsidR="00F25282" w:rsidRPr="00C26A3D" w:rsidRDefault="00686CA2" w:rsidP="00587D68">
          <w:pPr>
            <w:pStyle w:val="11"/>
            <w:spacing w:before="24"/>
            <w:rPr>
              <w:lang w:val="ru-RU"/>
            </w:rPr>
          </w:pPr>
          <w:hyperlink w:anchor="_bookmark8" w:history="1">
            <w:r w:rsidR="0055131B" w:rsidRPr="0055131B">
              <w:rPr>
                <w:lang w:val="ru-RU"/>
              </w:rPr>
              <w:t>Б.3 ИНФРАСТРУКТУРНЫЙ ЛИСТ, ТУЛБОКС КОНКУРСАНТОВ И ОРГАНИЗАЦИЯ РАБОЧИХ ПЛОЩАДОК</w:t>
            </w:r>
          </w:hyperlink>
          <w:hyperlink w:anchor="_bookmark8" w:history="1">
            <w:r w:rsidR="0055131B" w:rsidRPr="00C26A3D">
              <w:rPr>
                <w:lang w:val="ru-RU"/>
              </w:rPr>
              <w:t>...........................................................................................................................</w:t>
            </w:r>
            <w:r w:rsidR="00587D68">
              <w:rPr>
                <w:lang w:val="ru-RU"/>
              </w:rPr>
              <w:t>....................</w:t>
            </w:r>
            <w:r w:rsidR="00587D68" w:rsidRPr="00587D68">
              <w:rPr>
                <w:lang w:val="ru-RU"/>
              </w:rPr>
              <w:t>.</w:t>
            </w:r>
            <w:r w:rsidR="0055131B" w:rsidRPr="00587D68">
              <w:rPr>
                <w:rFonts w:asciiTheme="minorHAnsi" w:hAnsiTheme="minorHAnsi"/>
                <w:sz w:val="20"/>
                <w:lang w:val="ru-RU"/>
              </w:rPr>
              <w:t>5</w:t>
            </w:r>
          </w:hyperlink>
        </w:p>
        <w:p w:rsidR="00F25282" w:rsidRPr="0055131B" w:rsidRDefault="00686CA2">
          <w:pPr>
            <w:pStyle w:val="21"/>
            <w:tabs>
              <w:tab w:val="left" w:leader="dot" w:pos="9819"/>
            </w:tabs>
            <w:spacing w:before="29"/>
            <w:rPr>
              <w:lang w:val="ru-RU"/>
            </w:rPr>
          </w:pPr>
          <w:hyperlink w:anchor="_bookmark9" w:history="1">
            <w:r w:rsidR="0055131B" w:rsidRPr="0055131B">
              <w:rPr>
                <w:lang w:val="ru-RU"/>
              </w:rPr>
              <w:t>Б.3.1МАТЕРИАЛЫ И</w:t>
            </w:r>
            <w:r w:rsidR="0055131B" w:rsidRPr="0055131B">
              <w:rPr>
                <w:spacing w:val="-3"/>
                <w:lang w:val="ru-RU"/>
              </w:rPr>
              <w:t xml:space="preserve"> </w:t>
            </w:r>
            <w:r w:rsidR="0055131B" w:rsidRPr="0055131B">
              <w:rPr>
                <w:lang w:val="ru-RU"/>
              </w:rPr>
              <w:t>ОБОРУДОВАНИЕ</w:t>
            </w:r>
            <w:r w:rsidR="0055131B" w:rsidRPr="0055131B">
              <w:rPr>
                <w:lang w:val="ru-RU"/>
              </w:rPr>
              <w:tab/>
              <w:t>5</w:t>
            </w:r>
          </w:hyperlink>
        </w:p>
        <w:p w:rsidR="00F25282" w:rsidRPr="0055131B" w:rsidRDefault="00686CA2">
          <w:pPr>
            <w:pStyle w:val="31"/>
            <w:tabs>
              <w:tab w:val="left" w:leader="dot" w:pos="9819"/>
            </w:tabs>
            <w:rPr>
              <w:lang w:val="ru-RU"/>
            </w:rPr>
          </w:pPr>
          <w:hyperlink w:anchor="_bookmark10" w:history="1">
            <w:r w:rsidR="0055131B" w:rsidRPr="0055131B">
              <w:rPr>
                <w:lang w:val="ru-RU"/>
              </w:rPr>
              <w:t>Б.3.1.1</w:t>
            </w:r>
            <w:r w:rsidR="0055131B" w:rsidRPr="0055131B">
              <w:rPr>
                <w:spacing w:val="-6"/>
                <w:lang w:val="ru-RU"/>
              </w:rPr>
              <w:t xml:space="preserve"> </w:t>
            </w:r>
            <w:r w:rsidR="0055131B" w:rsidRPr="0055131B">
              <w:rPr>
                <w:lang w:val="ru-RU"/>
              </w:rPr>
              <w:t>ОПРЕДЕЛЕНИЕ</w:t>
            </w:r>
            <w:r w:rsidR="0055131B" w:rsidRPr="0055131B">
              <w:rPr>
                <w:lang w:val="ru-RU"/>
              </w:rPr>
              <w:tab/>
              <w:t>5</w:t>
            </w:r>
          </w:hyperlink>
        </w:p>
        <w:p w:rsidR="00F25282" w:rsidRPr="0055131B" w:rsidRDefault="00686CA2">
          <w:pPr>
            <w:pStyle w:val="31"/>
            <w:tabs>
              <w:tab w:val="left" w:leader="dot" w:pos="9819"/>
            </w:tabs>
            <w:spacing w:before="29"/>
            <w:rPr>
              <w:lang w:val="ru-RU"/>
            </w:rPr>
          </w:pPr>
          <w:hyperlink w:anchor="_bookmark11" w:history="1">
            <w:r w:rsidR="0055131B" w:rsidRPr="0055131B">
              <w:rPr>
                <w:lang w:val="ru-RU"/>
              </w:rPr>
              <w:t>Б.3.1.2</w:t>
            </w:r>
            <w:r w:rsidR="0055131B" w:rsidRPr="0055131B">
              <w:rPr>
                <w:spacing w:val="-5"/>
                <w:lang w:val="ru-RU"/>
              </w:rPr>
              <w:t xml:space="preserve"> </w:t>
            </w:r>
            <w:r w:rsidR="0055131B" w:rsidRPr="0055131B">
              <w:rPr>
                <w:lang w:val="ru-RU"/>
              </w:rPr>
              <w:t>РАЗРАБОТКА</w:t>
            </w:r>
            <w:r w:rsidR="0055131B" w:rsidRPr="0055131B">
              <w:rPr>
                <w:lang w:val="ru-RU"/>
              </w:rPr>
              <w:tab/>
              <w:t>6</w:t>
            </w:r>
          </w:hyperlink>
        </w:p>
        <w:p w:rsidR="00F25282" w:rsidRPr="0055131B" w:rsidRDefault="00686CA2">
          <w:pPr>
            <w:pStyle w:val="31"/>
            <w:tabs>
              <w:tab w:val="left" w:leader="dot" w:pos="9819"/>
            </w:tabs>
            <w:rPr>
              <w:lang w:val="ru-RU"/>
            </w:rPr>
          </w:pPr>
          <w:hyperlink w:anchor="_bookmark12" w:history="1">
            <w:r w:rsidR="0055131B" w:rsidRPr="0055131B">
              <w:rPr>
                <w:lang w:val="ru-RU"/>
              </w:rPr>
              <w:t>Б.3.1.3</w:t>
            </w:r>
            <w:r w:rsidR="0055131B" w:rsidRPr="0055131B">
              <w:rPr>
                <w:spacing w:val="-1"/>
                <w:lang w:val="ru-RU"/>
              </w:rPr>
              <w:t xml:space="preserve"> </w:t>
            </w:r>
            <w:r w:rsidR="0055131B" w:rsidRPr="0055131B">
              <w:rPr>
                <w:lang w:val="ru-RU"/>
              </w:rPr>
              <w:t>ПУБЛИКАЦИЯ</w:t>
            </w:r>
            <w:r w:rsidR="0055131B" w:rsidRPr="0055131B">
              <w:rPr>
                <w:lang w:val="ru-RU"/>
              </w:rPr>
              <w:tab/>
              <w:t>6</w:t>
            </w:r>
          </w:hyperlink>
        </w:p>
        <w:p w:rsidR="00F25282" w:rsidRPr="0055131B" w:rsidRDefault="00686CA2">
          <w:pPr>
            <w:pStyle w:val="31"/>
            <w:tabs>
              <w:tab w:val="left" w:leader="dot" w:pos="9819"/>
            </w:tabs>
            <w:spacing w:before="24"/>
            <w:rPr>
              <w:lang w:val="ru-RU"/>
            </w:rPr>
          </w:pPr>
          <w:hyperlink w:anchor="_bookmark13" w:history="1">
            <w:r w:rsidR="0055131B" w:rsidRPr="0055131B">
              <w:rPr>
                <w:lang w:val="ru-RU"/>
              </w:rPr>
              <w:t>Б.3.1.4 СНАБЖЕНИЕ ЧЕМПИОНАТА МАТЕРИАЛАМИ</w:t>
            </w:r>
            <w:r w:rsidR="0055131B" w:rsidRPr="0055131B">
              <w:rPr>
                <w:spacing w:val="-10"/>
                <w:lang w:val="ru-RU"/>
              </w:rPr>
              <w:t xml:space="preserve"> </w:t>
            </w:r>
            <w:r w:rsidR="0055131B" w:rsidRPr="0055131B">
              <w:rPr>
                <w:lang w:val="ru-RU"/>
              </w:rPr>
              <w:t>И</w:t>
            </w:r>
            <w:r w:rsidR="0055131B" w:rsidRPr="0055131B">
              <w:rPr>
                <w:spacing w:val="-5"/>
                <w:lang w:val="ru-RU"/>
              </w:rPr>
              <w:t xml:space="preserve"> </w:t>
            </w:r>
            <w:r w:rsidR="0055131B" w:rsidRPr="0055131B">
              <w:rPr>
                <w:lang w:val="ru-RU"/>
              </w:rPr>
              <w:t>ОБОРУДОВАНИЕМ</w:t>
            </w:r>
            <w:r w:rsidR="0055131B" w:rsidRPr="0055131B">
              <w:rPr>
                <w:lang w:val="ru-RU"/>
              </w:rPr>
              <w:tab/>
              <w:t>6</w:t>
            </w:r>
          </w:hyperlink>
        </w:p>
        <w:p w:rsidR="00F25282" w:rsidRPr="0055131B" w:rsidRDefault="00686CA2">
          <w:pPr>
            <w:pStyle w:val="31"/>
            <w:tabs>
              <w:tab w:val="left" w:leader="dot" w:pos="9819"/>
            </w:tabs>
            <w:rPr>
              <w:lang w:val="ru-RU"/>
            </w:rPr>
          </w:pPr>
          <w:hyperlink w:anchor="_bookmark14" w:history="1">
            <w:r w:rsidR="0055131B" w:rsidRPr="0055131B">
              <w:rPr>
                <w:lang w:val="ru-RU"/>
              </w:rPr>
              <w:t>Б.3.1.5 НЕДОСТАЮЩИЕ МАТЕРИАЛЫ</w:t>
            </w:r>
            <w:r w:rsidR="0055131B" w:rsidRPr="0055131B">
              <w:rPr>
                <w:spacing w:val="-9"/>
                <w:lang w:val="ru-RU"/>
              </w:rPr>
              <w:t xml:space="preserve"> </w:t>
            </w:r>
            <w:r w:rsidR="0055131B" w:rsidRPr="0055131B">
              <w:rPr>
                <w:lang w:val="ru-RU"/>
              </w:rPr>
              <w:t>И</w:t>
            </w:r>
            <w:r w:rsidR="0055131B" w:rsidRPr="0055131B">
              <w:rPr>
                <w:spacing w:val="-5"/>
                <w:lang w:val="ru-RU"/>
              </w:rPr>
              <w:t xml:space="preserve"> </w:t>
            </w:r>
            <w:r w:rsidR="0055131B" w:rsidRPr="0055131B">
              <w:rPr>
                <w:lang w:val="ru-RU"/>
              </w:rPr>
              <w:t>ОБОРУДОВАНИЕ</w:t>
            </w:r>
            <w:r w:rsidR="0055131B" w:rsidRPr="0055131B">
              <w:rPr>
                <w:lang w:val="ru-RU"/>
              </w:rPr>
              <w:tab/>
              <w:t>6</w:t>
            </w:r>
          </w:hyperlink>
        </w:p>
        <w:p w:rsidR="00F25282" w:rsidRPr="0055131B" w:rsidRDefault="00686CA2">
          <w:pPr>
            <w:pStyle w:val="31"/>
            <w:tabs>
              <w:tab w:val="left" w:leader="dot" w:pos="9819"/>
            </w:tabs>
            <w:rPr>
              <w:lang w:val="ru-RU"/>
            </w:rPr>
          </w:pPr>
          <w:hyperlink w:anchor="_bookmark15" w:history="1">
            <w:r w:rsidR="0055131B" w:rsidRPr="0055131B">
              <w:rPr>
                <w:lang w:val="ru-RU"/>
              </w:rPr>
              <w:t>Б.3.1.6</w:t>
            </w:r>
            <w:r w:rsidR="0055131B" w:rsidRPr="0055131B">
              <w:rPr>
                <w:spacing w:val="-4"/>
                <w:lang w:val="ru-RU"/>
              </w:rPr>
              <w:t xml:space="preserve"> </w:t>
            </w:r>
            <w:r w:rsidR="0055131B" w:rsidRPr="0055131B">
              <w:rPr>
                <w:lang w:val="ru-RU"/>
              </w:rPr>
              <w:t>МАТЕРИАЛЫ-ЗАМЕНИТЕЛИ</w:t>
            </w:r>
            <w:r w:rsidR="0055131B" w:rsidRPr="0055131B">
              <w:rPr>
                <w:lang w:val="ru-RU"/>
              </w:rPr>
              <w:tab/>
              <w:t>6</w:t>
            </w:r>
          </w:hyperlink>
        </w:p>
        <w:p w:rsidR="00F25282" w:rsidRPr="0055131B" w:rsidRDefault="00686CA2">
          <w:pPr>
            <w:pStyle w:val="21"/>
            <w:tabs>
              <w:tab w:val="left" w:leader="dot" w:pos="9819"/>
            </w:tabs>
            <w:rPr>
              <w:lang w:val="ru-RU"/>
            </w:rPr>
          </w:pPr>
          <w:hyperlink w:anchor="_bookmark16" w:history="1">
            <w:r w:rsidR="0055131B" w:rsidRPr="0055131B">
              <w:rPr>
                <w:lang w:val="ru-RU"/>
              </w:rPr>
              <w:t>Б.3.2</w:t>
            </w:r>
            <w:r w:rsidR="0055131B" w:rsidRPr="0055131B">
              <w:rPr>
                <w:spacing w:val="-1"/>
                <w:lang w:val="ru-RU"/>
              </w:rPr>
              <w:t xml:space="preserve"> </w:t>
            </w:r>
            <w:r w:rsidR="0055131B" w:rsidRPr="0055131B">
              <w:rPr>
                <w:lang w:val="ru-RU"/>
              </w:rPr>
              <w:t>ТУЛБОКС</w:t>
            </w:r>
            <w:r w:rsidR="0055131B" w:rsidRPr="0055131B">
              <w:rPr>
                <w:lang w:val="ru-RU"/>
              </w:rPr>
              <w:tab/>
              <w:t>6</w:t>
            </w:r>
          </w:hyperlink>
        </w:p>
        <w:p w:rsidR="00F25282" w:rsidRPr="0055131B" w:rsidRDefault="00686CA2">
          <w:pPr>
            <w:pStyle w:val="31"/>
            <w:tabs>
              <w:tab w:val="left" w:leader="dot" w:pos="9819"/>
            </w:tabs>
            <w:spacing w:before="24"/>
            <w:rPr>
              <w:lang w:val="ru-RU"/>
            </w:rPr>
          </w:pPr>
          <w:hyperlink w:anchor="_bookmark17" w:history="1">
            <w:r w:rsidR="0055131B" w:rsidRPr="0055131B">
              <w:rPr>
                <w:lang w:val="ru-RU"/>
              </w:rPr>
              <w:t>Б.3.2.1</w:t>
            </w:r>
            <w:r w:rsidR="0055131B" w:rsidRPr="0055131B">
              <w:rPr>
                <w:spacing w:val="-6"/>
                <w:lang w:val="ru-RU"/>
              </w:rPr>
              <w:t xml:space="preserve"> </w:t>
            </w:r>
            <w:r w:rsidR="0055131B" w:rsidRPr="0055131B">
              <w:rPr>
                <w:lang w:val="ru-RU"/>
              </w:rPr>
              <w:t>ОПРЕДЕЛЕНИЕ</w:t>
            </w:r>
            <w:r w:rsidR="0055131B" w:rsidRPr="0055131B">
              <w:rPr>
                <w:lang w:val="ru-RU"/>
              </w:rPr>
              <w:tab/>
              <w:t>6</w:t>
            </w:r>
          </w:hyperlink>
        </w:p>
        <w:p w:rsidR="00F25282" w:rsidRPr="0055131B" w:rsidRDefault="00686CA2">
          <w:pPr>
            <w:pStyle w:val="31"/>
            <w:tabs>
              <w:tab w:val="left" w:leader="dot" w:pos="9819"/>
            </w:tabs>
            <w:spacing w:before="30"/>
            <w:rPr>
              <w:lang w:val="ru-RU"/>
            </w:rPr>
          </w:pPr>
          <w:hyperlink w:anchor="_bookmark18" w:history="1">
            <w:r w:rsidR="0055131B" w:rsidRPr="0055131B">
              <w:rPr>
                <w:lang w:val="ru-RU"/>
              </w:rPr>
              <w:t>Б.3.2.2</w:t>
            </w:r>
            <w:r w:rsidR="0055131B" w:rsidRPr="0055131B">
              <w:rPr>
                <w:spacing w:val="-5"/>
                <w:lang w:val="ru-RU"/>
              </w:rPr>
              <w:t xml:space="preserve"> </w:t>
            </w:r>
            <w:r w:rsidR="0055131B" w:rsidRPr="0055131B">
              <w:rPr>
                <w:lang w:val="ru-RU"/>
              </w:rPr>
              <w:t>РАЗМЕР</w:t>
            </w:r>
            <w:r w:rsidR="0055131B" w:rsidRPr="0055131B">
              <w:rPr>
                <w:spacing w:val="-2"/>
                <w:lang w:val="ru-RU"/>
              </w:rPr>
              <w:t xml:space="preserve"> </w:t>
            </w:r>
            <w:r w:rsidR="0055131B" w:rsidRPr="0055131B">
              <w:rPr>
                <w:lang w:val="ru-RU"/>
              </w:rPr>
              <w:t>ТУЛБОКСА</w:t>
            </w:r>
            <w:r w:rsidR="0055131B" w:rsidRPr="0055131B">
              <w:rPr>
                <w:lang w:val="ru-RU"/>
              </w:rPr>
              <w:tab/>
              <w:t>6</w:t>
            </w:r>
          </w:hyperlink>
        </w:p>
        <w:p w:rsidR="00F25282" w:rsidRPr="0055131B" w:rsidRDefault="00686CA2">
          <w:pPr>
            <w:pStyle w:val="31"/>
            <w:tabs>
              <w:tab w:val="left" w:leader="dot" w:pos="9819"/>
            </w:tabs>
            <w:spacing w:before="24"/>
            <w:rPr>
              <w:lang w:val="ru-RU"/>
            </w:rPr>
          </w:pPr>
          <w:hyperlink w:anchor="_bookmark19" w:history="1">
            <w:r w:rsidR="0055131B" w:rsidRPr="0055131B">
              <w:rPr>
                <w:lang w:val="ru-RU"/>
              </w:rPr>
              <w:t>Б.3.2.3 ТРЕБОВАНИЯ К ХРАНЕНИЮ ТУЛБОКСА НА</w:t>
            </w:r>
            <w:r w:rsidR="0055131B" w:rsidRPr="0055131B">
              <w:rPr>
                <w:spacing w:val="-21"/>
                <w:lang w:val="ru-RU"/>
              </w:rPr>
              <w:t xml:space="preserve"> </w:t>
            </w:r>
            <w:r w:rsidR="0055131B" w:rsidRPr="0055131B">
              <w:rPr>
                <w:lang w:val="ru-RU"/>
              </w:rPr>
              <w:t>КОНКУРСНОЙ</w:t>
            </w:r>
            <w:r w:rsidR="0055131B" w:rsidRPr="0055131B">
              <w:rPr>
                <w:spacing w:val="-1"/>
                <w:lang w:val="ru-RU"/>
              </w:rPr>
              <w:t xml:space="preserve"> </w:t>
            </w:r>
            <w:r w:rsidR="0055131B" w:rsidRPr="0055131B">
              <w:rPr>
                <w:lang w:val="ru-RU"/>
              </w:rPr>
              <w:t>ПЛОЩАДКЕ</w:t>
            </w:r>
            <w:r w:rsidR="0055131B" w:rsidRPr="0055131B">
              <w:rPr>
                <w:lang w:val="ru-RU"/>
              </w:rPr>
              <w:tab/>
              <w:t>6</w:t>
            </w:r>
          </w:hyperlink>
        </w:p>
        <w:p w:rsidR="00F25282" w:rsidRPr="0055131B" w:rsidRDefault="00686CA2">
          <w:pPr>
            <w:pStyle w:val="21"/>
            <w:tabs>
              <w:tab w:val="left" w:leader="dot" w:pos="9819"/>
            </w:tabs>
            <w:rPr>
              <w:lang w:val="ru-RU"/>
            </w:rPr>
          </w:pPr>
          <w:hyperlink w:anchor="_bookmark20" w:history="1">
            <w:r w:rsidR="0055131B" w:rsidRPr="0055131B">
              <w:rPr>
                <w:lang w:val="ru-RU"/>
              </w:rPr>
              <w:t>Б.3.3 РАСПРЕДЕЛЕНИЕ</w:t>
            </w:r>
            <w:r w:rsidR="0055131B" w:rsidRPr="0055131B">
              <w:rPr>
                <w:spacing w:val="-6"/>
                <w:lang w:val="ru-RU"/>
              </w:rPr>
              <w:t xml:space="preserve"> </w:t>
            </w:r>
            <w:r w:rsidR="0055131B" w:rsidRPr="0055131B">
              <w:rPr>
                <w:lang w:val="ru-RU"/>
              </w:rPr>
              <w:t>РАБОЧИХ</w:t>
            </w:r>
            <w:r w:rsidR="0055131B" w:rsidRPr="0055131B">
              <w:rPr>
                <w:spacing w:val="-2"/>
                <w:lang w:val="ru-RU"/>
              </w:rPr>
              <w:t xml:space="preserve"> </w:t>
            </w:r>
            <w:r w:rsidR="0055131B" w:rsidRPr="0055131B">
              <w:rPr>
                <w:lang w:val="ru-RU"/>
              </w:rPr>
              <w:t>МЕСТ</w:t>
            </w:r>
            <w:r w:rsidR="0055131B" w:rsidRPr="0055131B">
              <w:rPr>
                <w:lang w:val="ru-RU"/>
              </w:rPr>
              <w:tab/>
              <w:t>7</w:t>
            </w:r>
          </w:hyperlink>
        </w:p>
        <w:p w:rsidR="00F25282" w:rsidRPr="0055131B" w:rsidRDefault="00686CA2">
          <w:pPr>
            <w:pStyle w:val="11"/>
            <w:tabs>
              <w:tab w:val="left" w:leader="dot" w:pos="9800"/>
            </w:tabs>
            <w:rPr>
              <w:lang w:val="ru-RU"/>
            </w:rPr>
          </w:pPr>
          <w:hyperlink w:anchor="_bookmark21" w:history="1">
            <w:r w:rsidR="0055131B" w:rsidRPr="0055131B">
              <w:rPr>
                <w:lang w:val="ru-RU"/>
              </w:rPr>
              <w:t>Б.4</w:t>
            </w:r>
            <w:r w:rsidR="0055131B" w:rsidRPr="0055131B">
              <w:rPr>
                <w:spacing w:val="-2"/>
                <w:lang w:val="ru-RU"/>
              </w:rPr>
              <w:t xml:space="preserve"> </w:t>
            </w:r>
            <w:r w:rsidR="0055131B" w:rsidRPr="0055131B">
              <w:rPr>
                <w:spacing w:val="-3"/>
                <w:lang w:val="ru-RU"/>
              </w:rPr>
              <w:t>ТЕХНИЧЕСКОЕ</w:t>
            </w:r>
            <w:r w:rsidR="0055131B" w:rsidRPr="0055131B">
              <w:rPr>
                <w:spacing w:val="-7"/>
                <w:lang w:val="ru-RU"/>
              </w:rPr>
              <w:t xml:space="preserve"> </w:t>
            </w:r>
            <w:r w:rsidR="0055131B" w:rsidRPr="0055131B">
              <w:rPr>
                <w:spacing w:val="-3"/>
                <w:lang w:val="ru-RU"/>
              </w:rPr>
              <w:t>ОПИСАНИЕ</w:t>
            </w:r>
            <w:r w:rsidR="0055131B" w:rsidRPr="0055131B">
              <w:rPr>
                <w:spacing w:val="-3"/>
                <w:lang w:val="ru-RU"/>
              </w:rPr>
              <w:tab/>
            </w:r>
            <w:r w:rsidR="0055131B" w:rsidRPr="0055131B">
              <w:rPr>
                <w:lang w:val="ru-RU"/>
              </w:rPr>
              <w:t>7</w:t>
            </w:r>
          </w:hyperlink>
        </w:p>
        <w:p w:rsidR="00F25282" w:rsidRPr="0055131B" w:rsidRDefault="00686CA2">
          <w:pPr>
            <w:pStyle w:val="21"/>
            <w:tabs>
              <w:tab w:val="left" w:leader="dot" w:pos="9819"/>
            </w:tabs>
            <w:spacing w:before="34"/>
            <w:rPr>
              <w:lang w:val="ru-RU"/>
            </w:rPr>
          </w:pPr>
          <w:hyperlink w:anchor="_bookmark22" w:history="1">
            <w:r w:rsidR="0055131B" w:rsidRPr="0055131B">
              <w:rPr>
                <w:lang w:val="ru-RU"/>
              </w:rPr>
              <w:t>Б.4.1</w:t>
            </w:r>
            <w:r w:rsidR="0055131B" w:rsidRPr="0055131B">
              <w:rPr>
                <w:spacing w:val="-2"/>
                <w:lang w:val="ru-RU"/>
              </w:rPr>
              <w:t xml:space="preserve"> </w:t>
            </w:r>
            <w:r w:rsidR="0055131B" w:rsidRPr="0055131B">
              <w:rPr>
                <w:lang w:val="ru-RU"/>
              </w:rPr>
              <w:t>ОПРЕДЕЛЕНИЕ</w:t>
            </w:r>
            <w:r w:rsidR="0055131B" w:rsidRPr="0055131B">
              <w:rPr>
                <w:lang w:val="ru-RU"/>
              </w:rPr>
              <w:tab/>
              <w:t>7</w:t>
            </w:r>
          </w:hyperlink>
        </w:p>
        <w:p w:rsidR="00F25282" w:rsidRPr="0055131B" w:rsidRDefault="00686CA2">
          <w:pPr>
            <w:pStyle w:val="21"/>
            <w:tabs>
              <w:tab w:val="left" w:leader="dot" w:pos="9819"/>
            </w:tabs>
            <w:spacing w:before="24"/>
            <w:rPr>
              <w:lang w:val="ru-RU"/>
            </w:rPr>
          </w:pPr>
          <w:hyperlink w:anchor="_bookmark23" w:history="1">
            <w:r w:rsidR="0055131B" w:rsidRPr="0055131B">
              <w:rPr>
                <w:lang w:val="ru-RU"/>
              </w:rPr>
              <w:t>Б.4.2 ПРЕИМУЩЕСТВЕННАЯ</w:t>
            </w:r>
            <w:r w:rsidR="0055131B" w:rsidRPr="0055131B">
              <w:rPr>
                <w:spacing w:val="-5"/>
                <w:lang w:val="ru-RU"/>
              </w:rPr>
              <w:t xml:space="preserve"> </w:t>
            </w:r>
            <w:r w:rsidR="0055131B" w:rsidRPr="0055131B">
              <w:rPr>
                <w:lang w:val="ru-RU"/>
              </w:rPr>
              <w:t>ЮРИДИЧЕСКАЯ</w:t>
            </w:r>
            <w:r w:rsidR="0055131B" w:rsidRPr="0055131B">
              <w:rPr>
                <w:spacing w:val="-7"/>
                <w:lang w:val="ru-RU"/>
              </w:rPr>
              <w:t xml:space="preserve"> </w:t>
            </w:r>
            <w:r w:rsidR="0055131B" w:rsidRPr="0055131B">
              <w:rPr>
                <w:lang w:val="ru-RU"/>
              </w:rPr>
              <w:t>СИЛА</w:t>
            </w:r>
            <w:r w:rsidR="0055131B" w:rsidRPr="0055131B">
              <w:rPr>
                <w:lang w:val="ru-RU"/>
              </w:rPr>
              <w:tab/>
              <w:t>7</w:t>
            </w:r>
          </w:hyperlink>
        </w:p>
        <w:p w:rsidR="00F25282" w:rsidRPr="0055131B" w:rsidRDefault="00686CA2">
          <w:pPr>
            <w:pStyle w:val="21"/>
            <w:tabs>
              <w:tab w:val="left" w:leader="dot" w:pos="9819"/>
            </w:tabs>
            <w:rPr>
              <w:lang w:val="ru-RU"/>
            </w:rPr>
          </w:pPr>
          <w:hyperlink w:anchor="_bookmark24" w:history="1">
            <w:r w:rsidR="0055131B" w:rsidRPr="0055131B">
              <w:rPr>
                <w:lang w:val="ru-RU"/>
              </w:rPr>
              <w:t>Б.4.3</w:t>
            </w:r>
            <w:r w:rsidR="0055131B" w:rsidRPr="0055131B">
              <w:rPr>
                <w:spacing w:val="-1"/>
                <w:lang w:val="ru-RU"/>
              </w:rPr>
              <w:t xml:space="preserve"> </w:t>
            </w:r>
            <w:r w:rsidR="0055131B" w:rsidRPr="0055131B">
              <w:rPr>
                <w:lang w:val="ru-RU"/>
              </w:rPr>
              <w:t>ДОСТУПНОСТЬ</w:t>
            </w:r>
            <w:r w:rsidR="0055131B" w:rsidRPr="0055131B">
              <w:rPr>
                <w:lang w:val="ru-RU"/>
              </w:rPr>
              <w:tab/>
              <w:t>7</w:t>
            </w:r>
          </w:hyperlink>
        </w:p>
        <w:p w:rsidR="00F25282" w:rsidRPr="0055131B" w:rsidRDefault="00686CA2">
          <w:pPr>
            <w:pStyle w:val="11"/>
            <w:tabs>
              <w:tab w:val="left" w:leader="dot" w:pos="9800"/>
            </w:tabs>
            <w:rPr>
              <w:lang w:val="ru-RU"/>
            </w:rPr>
          </w:pPr>
          <w:hyperlink w:anchor="_bookmark25" w:history="1">
            <w:r w:rsidR="0055131B" w:rsidRPr="0055131B">
              <w:rPr>
                <w:lang w:val="ru-RU"/>
              </w:rPr>
              <w:t xml:space="preserve">Б.5 </w:t>
            </w:r>
            <w:r w:rsidR="0055131B" w:rsidRPr="0055131B">
              <w:rPr>
                <w:spacing w:val="-3"/>
                <w:lang w:val="ru-RU"/>
              </w:rPr>
              <w:t>СПЕЦИАЛЬНЫЕ</w:t>
            </w:r>
            <w:r w:rsidR="0055131B" w:rsidRPr="0055131B">
              <w:rPr>
                <w:spacing w:val="-10"/>
                <w:lang w:val="ru-RU"/>
              </w:rPr>
              <w:t xml:space="preserve"> </w:t>
            </w:r>
            <w:r w:rsidR="0055131B" w:rsidRPr="0055131B">
              <w:rPr>
                <w:spacing w:val="-3"/>
                <w:lang w:val="ru-RU"/>
              </w:rPr>
              <w:t>ПРАВИЛА</w:t>
            </w:r>
            <w:r w:rsidR="0055131B" w:rsidRPr="0055131B">
              <w:rPr>
                <w:spacing w:val="-2"/>
                <w:lang w:val="ru-RU"/>
              </w:rPr>
              <w:t xml:space="preserve"> </w:t>
            </w:r>
            <w:r w:rsidR="0055131B" w:rsidRPr="0055131B">
              <w:rPr>
                <w:spacing w:val="-3"/>
                <w:lang w:val="ru-RU"/>
              </w:rPr>
              <w:t>КОМПЕТЕНЦИЙ</w:t>
            </w:r>
            <w:r w:rsidR="0055131B" w:rsidRPr="0055131B">
              <w:rPr>
                <w:spacing w:val="-3"/>
                <w:lang w:val="ru-RU"/>
              </w:rPr>
              <w:tab/>
            </w:r>
            <w:r w:rsidR="0055131B" w:rsidRPr="0055131B">
              <w:rPr>
                <w:lang w:val="ru-RU"/>
              </w:rPr>
              <w:t>7</w:t>
            </w:r>
          </w:hyperlink>
        </w:p>
        <w:p w:rsidR="00F25282" w:rsidRPr="0055131B" w:rsidRDefault="00686CA2">
          <w:pPr>
            <w:pStyle w:val="11"/>
            <w:tabs>
              <w:tab w:val="left" w:leader="dot" w:pos="9800"/>
            </w:tabs>
            <w:spacing w:before="29"/>
            <w:rPr>
              <w:lang w:val="ru-RU"/>
            </w:rPr>
          </w:pPr>
          <w:hyperlink w:anchor="_bookmark26" w:history="1">
            <w:r w:rsidR="0055131B" w:rsidRPr="0055131B">
              <w:rPr>
                <w:lang w:val="ru-RU"/>
              </w:rPr>
              <w:t>Б.6</w:t>
            </w:r>
            <w:r w:rsidR="0055131B" w:rsidRPr="0055131B">
              <w:rPr>
                <w:spacing w:val="-4"/>
                <w:lang w:val="ru-RU"/>
              </w:rPr>
              <w:t xml:space="preserve"> </w:t>
            </w:r>
            <w:r w:rsidR="0055131B" w:rsidRPr="0055131B">
              <w:rPr>
                <w:spacing w:val="-3"/>
                <w:lang w:val="ru-RU"/>
              </w:rPr>
              <w:t>СИСТЕМА ОЦЕНКИ</w:t>
            </w:r>
            <w:r w:rsidR="0055131B" w:rsidRPr="0055131B">
              <w:rPr>
                <w:spacing w:val="-3"/>
                <w:lang w:val="ru-RU"/>
              </w:rPr>
              <w:tab/>
            </w:r>
            <w:r w:rsidR="0055131B" w:rsidRPr="0055131B">
              <w:rPr>
                <w:lang w:val="ru-RU"/>
              </w:rPr>
              <w:t>7</w:t>
            </w:r>
          </w:hyperlink>
        </w:p>
        <w:p w:rsidR="00F25282" w:rsidRPr="0055131B" w:rsidRDefault="00686CA2">
          <w:pPr>
            <w:pStyle w:val="21"/>
            <w:tabs>
              <w:tab w:val="left" w:leader="dot" w:pos="9819"/>
            </w:tabs>
            <w:spacing w:before="33"/>
            <w:rPr>
              <w:lang w:val="ru-RU"/>
            </w:rPr>
          </w:pPr>
          <w:hyperlink w:anchor="_bookmark27" w:history="1">
            <w:r w:rsidR="0055131B" w:rsidRPr="0055131B">
              <w:rPr>
                <w:lang w:val="ru-RU"/>
              </w:rPr>
              <w:t>Б.6.1</w:t>
            </w:r>
            <w:r w:rsidR="0055131B" w:rsidRPr="0055131B">
              <w:rPr>
                <w:spacing w:val="-1"/>
                <w:lang w:val="ru-RU"/>
              </w:rPr>
              <w:t xml:space="preserve"> </w:t>
            </w:r>
            <w:r w:rsidR="0055131B" w:rsidRPr="0055131B">
              <w:rPr>
                <w:lang w:val="ru-RU"/>
              </w:rPr>
              <w:t>ОБЩИЕ</w:t>
            </w:r>
            <w:r w:rsidR="0055131B" w:rsidRPr="0055131B">
              <w:rPr>
                <w:spacing w:val="-2"/>
                <w:lang w:val="ru-RU"/>
              </w:rPr>
              <w:t xml:space="preserve"> </w:t>
            </w:r>
            <w:r w:rsidR="0055131B" w:rsidRPr="0055131B">
              <w:rPr>
                <w:lang w:val="ru-RU"/>
              </w:rPr>
              <w:t>ПОЛОЖЕНИЯ</w:t>
            </w:r>
            <w:r w:rsidR="0055131B" w:rsidRPr="0055131B">
              <w:rPr>
                <w:lang w:val="ru-RU"/>
              </w:rPr>
              <w:tab/>
              <w:t>7</w:t>
            </w:r>
          </w:hyperlink>
        </w:p>
        <w:p w:rsidR="00F25282" w:rsidRPr="0055131B" w:rsidRDefault="00686CA2">
          <w:pPr>
            <w:pStyle w:val="21"/>
            <w:tabs>
              <w:tab w:val="left" w:leader="dot" w:pos="9819"/>
            </w:tabs>
            <w:rPr>
              <w:lang w:val="ru-RU"/>
            </w:rPr>
          </w:pPr>
          <w:hyperlink w:anchor="_bookmark28" w:history="1">
            <w:r w:rsidR="0055131B" w:rsidRPr="0055131B">
              <w:rPr>
                <w:lang w:val="ru-RU"/>
              </w:rPr>
              <w:t>Б.6.2</w:t>
            </w:r>
            <w:r w:rsidR="0055131B" w:rsidRPr="0055131B">
              <w:rPr>
                <w:spacing w:val="-1"/>
                <w:lang w:val="ru-RU"/>
              </w:rPr>
              <w:t xml:space="preserve"> </w:t>
            </w:r>
            <w:r w:rsidR="0055131B" w:rsidRPr="0055131B">
              <w:rPr>
                <w:lang w:val="ru-RU"/>
              </w:rPr>
              <w:t>ПЛАН</w:t>
            </w:r>
            <w:r w:rsidR="0055131B" w:rsidRPr="0055131B">
              <w:rPr>
                <w:spacing w:val="1"/>
                <w:lang w:val="ru-RU"/>
              </w:rPr>
              <w:t xml:space="preserve"> </w:t>
            </w:r>
            <w:r w:rsidR="0055131B" w:rsidRPr="0055131B">
              <w:rPr>
                <w:lang w:val="ru-RU"/>
              </w:rPr>
              <w:t>ОЦЕНКИ</w:t>
            </w:r>
            <w:r w:rsidR="0055131B" w:rsidRPr="0055131B">
              <w:rPr>
                <w:lang w:val="ru-RU"/>
              </w:rPr>
              <w:tab/>
              <w:t>8</w:t>
            </w:r>
          </w:hyperlink>
        </w:p>
        <w:p w:rsidR="00F25282" w:rsidRPr="0055131B" w:rsidRDefault="00686CA2">
          <w:pPr>
            <w:pStyle w:val="31"/>
            <w:tabs>
              <w:tab w:val="left" w:leader="dot" w:pos="9819"/>
            </w:tabs>
            <w:rPr>
              <w:lang w:val="ru-RU"/>
            </w:rPr>
          </w:pPr>
          <w:hyperlink w:anchor="_bookmark29" w:history="1">
            <w:r w:rsidR="0055131B" w:rsidRPr="0055131B">
              <w:rPr>
                <w:lang w:val="ru-RU"/>
              </w:rPr>
              <w:t>Б.6.2.1 СТАНДАРТ СПЕЦИФИКАЦИИ</w:t>
            </w:r>
            <w:r w:rsidR="0055131B" w:rsidRPr="0055131B">
              <w:rPr>
                <w:spacing w:val="-12"/>
                <w:lang w:val="ru-RU"/>
              </w:rPr>
              <w:t xml:space="preserve"> </w:t>
            </w:r>
            <w:r w:rsidR="0055131B" w:rsidRPr="0055131B">
              <w:rPr>
                <w:lang w:val="ru-RU"/>
              </w:rPr>
              <w:t>НАВЫКОВ</w:t>
            </w:r>
            <w:r w:rsidR="0055131B" w:rsidRPr="0055131B">
              <w:rPr>
                <w:spacing w:val="-4"/>
                <w:lang w:val="ru-RU"/>
              </w:rPr>
              <w:t xml:space="preserve"> </w:t>
            </w:r>
            <w:r w:rsidR="0055131B" w:rsidRPr="0055131B">
              <w:rPr>
                <w:lang w:val="ru-RU"/>
              </w:rPr>
              <w:t>ВОРЛДСКИЛЛС</w:t>
            </w:r>
            <w:r w:rsidR="0055131B" w:rsidRPr="0055131B">
              <w:rPr>
                <w:lang w:val="ru-RU"/>
              </w:rPr>
              <w:tab/>
              <w:t>8</w:t>
            </w:r>
          </w:hyperlink>
        </w:p>
        <w:p w:rsidR="00F25282" w:rsidRPr="0055131B" w:rsidRDefault="00686CA2">
          <w:pPr>
            <w:pStyle w:val="31"/>
            <w:tabs>
              <w:tab w:val="left" w:leader="dot" w:pos="9819"/>
            </w:tabs>
            <w:spacing w:before="24"/>
            <w:rPr>
              <w:lang w:val="ru-RU"/>
            </w:rPr>
          </w:pPr>
          <w:hyperlink w:anchor="_bookmark30" w:history="1">
            <w:r w:rsidR="0055131B" w:rsidRPr="0055131B">
              <w:rPr>
                <w:lang w:val="ru-RU"/>
              </w:rPr>
              <w:t>Б.6.2.2</w:t>
            </w:r>
            <w:r w:rsidR="0055131B" w:rsidRPr="0055131B">
              <w:rPr>
                <w:spacing w:val="-6"/>
                <w:lang w:val="ru-RU"/>
              </w:rPr>
              <w:t xml:space="preserve"> </w:t>
            </w:r>
            <w:r w:rsidR="0055131B" w:rsidRPr="0055131B">
              <w:rPr>
                <w:lang w:val="ru-RU"/>
              </w:rPr>
              <w:t>КОЭФФИЦИЕНТЫ</w:t>
            </w:r>
            <w:r w:rsidR="0055131B" w:rsidRPr="0055131B">
              <w:rPr>
                <w:lang w:val="ru-RU"/>
              </w:rPr>
              <w:tab/>
              <w:t>8</w:t>
            </w:r>
          </w:hyperlink>
        </w:p>
        <w:p w:rsidR="00F25282" w:rsidRPr="0055131B" w:rsidRDefault="00686CA2">
          <w:pPr>
            <w:pStyle w:val="31"/>
            <w:tabs>
              <w:tab w:val="left" w:leader="dot" w:pos="9819"/>
            </w:tabs>
            <w:rPr>
              <w:lang w:val="ru-RU"/>
            </w:rPr>
          </w:pPr>
          <w:hyperlink w:anchor="_bookmark31" w:history="1">
            <w:r w:rsidR="0055131B" w:rsidRPr="0055131B">
              <w:rPr>
                <w:lang w:val="ru-RU"/>
              </w:rPr>
              <w:t>Б.6.2.3</w:t>
            </w:r>
            <w:r w:rsidR="0055131B" w:rsidRPr="0055131B">
              <w:rPr>
                <w:spacing w:val="-5"/>
                <w:lang w:val="ru-RU"/>
              </w:rPr>
              <w:t xml:space="preserve"> </w:t>
            </w:r>
            <w:r w:rsidR="0055131B" w:rsidRPr="0055131B">
              <w:rPr>
                <w:lang w:val="ru-RU"/>
              </w:rPr>
              <w:t>МЕТОДИКИ</w:t>
            </w:r>
            <w:r w:rsidR="0055131B" w:rsidRPr="0055131B">
              <w:rPr>
                <w:spacing w:val="-3"/>
                <w:lang w:val="ru-RU"/>
              </w:rPr>
              <w:t xml:space="preserve"> </w:t>
            </w:r>
            <w:r w:rsidR="0055131B" w:rsidRPr="0055131B">
              <w:rPr>
                <w:lang w:val="ru-RU"/>
              </w:rPr>
              <w:t>ОЦЕНКИ</w:t>
            </w:r>
            <w:r w:rsidR="0055131B" w:rsidRPr="0055131B">
              <w:rPr>
                <w:lang w:val="ru-RU"/>
              </w:rPr>
              <w:tab/>
              <w:t>8</w:t>
            </w:r>
          </w:hyperlink>
        </w:p>
        <w:p w:rsidR="00F25282" w:rsidRPr="0055131B" w:rsidRDefault="00686CA2">
          <w:pPr>
            <w:pStyle w:val="31"/>
            <w:tabs>
              <w:tab w:val="left" w:leader="dot" w:pos="9819"/>
            </w:tabs>
            <w:spacing w:before="29"/>
            <w:rPr>
              <w:lang w:val="ru-RU"/>
            </w:rPr>
          </w:pPr>
          <w:hyperlink w:anchor="_bookmark32" w:history="1">
            <w:r w:rsidR="0055131B" w:rsidRPr="0055131B">
              <w:rPr>
                <w:lang w:val="ru-RU"/>
              </w:rPr>
              <w:t>Б.6.2.4</w:t>
            </w:r>
            <w:r w:rsidR="0055131B" w:rsidRPr="0055131B">
              <w:rPr>
                <w:spacing w:val="-5"/>
                <w:lang w:val="ru-RU"/>
              </w:rPr>
              <w:t xml:space="preserve"> </w:t>
            </w:r>
            <w:r w:rsidR="0055131B" w:rsidRPr="0055131B">
              <w:rPr>
                <w:lang w:val="ru-RU"/>
              </w:rPr>
              <w:t>КРИТЕРИИ</w:t>
            </w:r>
            <w:r w:rsidR="0055131B" w:rsidRPr="0055131B">
              <w:rPr>
                <w:lang w:val="ru-RU"/>
              </w:rPr>
              <w:tab/>
              <w:t>8</w:t>
            </w:r>
          </w:hyperlink>
        </w:p>
        <w:p w:rsidR="00F25282" w:rsidRPr="0055131B" w:rsidRDefault="00686CA2">
          <w:pPr>
            <w:pStyle w:val="31"/>
            <w:tabs>
              <w:tab w:val="left" w:leader="dot" w:pos="9819"/>
            </w:tabs>
            <w:rPr>
              <w:lang w:val="ru-RU"/>
            </w:rPr>
          </w:pPr>
          <w:hyperlink w:anchor="_bookmark33" w:history="1">
            <w:r w:rsidR="0055131B" w:rsidRPr="0055131B">
              <w:rPr>
                <w:lang w:val="ru-RU"/>
              </w:rPr>
              <w:t>Б.6.2.5</w:t>
            </w:r>
            <w:r w:rsidR="0055131B" w:rsidRPr="0055131B">
              <w:rPr>
                <w:spacing w:val="-2"/>
                <w:lang w:val="ru-RU"/>
              </w:rPr>
              <w:t xml:space="preserve"> </w:t>
            </w:r>
            <w:r w:rsidR="0055131B" w:rsidRPr="0055131B">
              <w:rPr>
                <w:lang w:val="ru-RU"/>
              </w:rPr>
              <w:t>ПОДГОТОВКА</w:t>
            </w:r>
            <w:r w:rsidR="0055131B" w:rsidRPr="0055131B">
              <w:rPr>
                <w:spacing w:val="-6"/>
                <w:lang w:val="ru-RU"/>
              </w:rPr>
              <w:t xml:space="preserve"> </w:t>
            </w:r>
            <w:r w:rsidR="0055131B" w:rsidRPr="0055131B">
              <w:rPr>
                <w:lang w:val="ru-RU"/>
              </w:rPr>
              <w:t>ЖЮРИ</w:t>
            </w:r>
            <w:r w:rsidR="0055131B" w:rsidRPr="0055131B">
              <w:rPr>
                <w:lang w:val="ru-RU"/>
              </w:rPr>
              <w:tab/>
              <w:t>8</w:t>
            </w:r>
          </w:hyperlink>
        </w:p>
        <w:p w:rsidR="00F25282" w:rsidRPr="0055131B" w:rsidRDefault="00686CA2">
          <w:pPr>
            <w:pStyle w:val="21"/>
            <w:tabs>
              <w:tab w:val="left" w:leader="dot" w:pos="9819"/>
            </w:tabs>
            <w:rPr>
              <w:lang w:val="ru-RU"/>
            </w:rPr>
          </w:pPr>
          <w:hyperlink w:anchor="_bookmark34" w:history="1">
            <w:r w:rsidR="0055131B" w:rsidRPr="0055131B">
              <w:rPr>
                <w:lang w:val="ru-RU"/>
              </w:rPr>
              <w:t>Б.6.3</w:t>
            </w:r>
            <w:r w:rsidR="0055131B" w:rsidRPr="0055131B">
              <w:rPr>
                <w:spacing w:val="-1"/>
                <w:lang w:val="ru-RU"/>
              </w:rPr>
              <w:t xml:space="preserve"> </w:t>
            </w:r>
            <w:r w:rsidR="0055131B" w:rsidRPr="0055131B">
              <w:rPr>
                <w:lang w:val="ru-RU"/>
              </w:rPr>
              <w:t>СХЕМА</w:t>
            </w:r>
            <w:r w:rsidR="0055131B" w:rsidRPr="0055131B">
              <w:rPr>
                <w:spacing w:val="-2"/>
                <w:lang w:val="ru-RU"/>
              </w:rPr>
              <w:t xml:space="preserve"> </w:t>
            </w:r>
            <w:r w:rsidR="0055131B" w:rsidRPr="0055131B">
              <w:rPr>
                <w:lang w:val="ru-RU"/>
              </w:rPr>
              <w:t>ОЦЕНКИ</w:t>
            </w:r>
            <w:r w:rsidR="0055131B" w:rsidRPr="0055131B">
              <w:rPr>
                <w:lang w:val="ru-RU"/>
              </w:rPr>
              <w:tab/>
              <w:t>8</w:t>
            </w:r>
          </w:hyperlink>
        </w:p>
        <w:p w:rsidR="00F25282" w:rsidRPr="0055131B" w:rsidRDefault="00686CA2">
          <w:pPr>
            <w:pStyle w:val="31"/>
            <w:tabs>
              <w:tab w:val="left" w:leader="dot" w:pos="9819"/>
            </w:tabs>
            <w:rPr>
              <w:lang w:val="ru-RU"/>
            </w:rPr>
          </w:pPr>
          <w:hyperlink w:anchor="_bookmark35" w:history="1">
            <w:r w:rsidR="0055131B" w:rsidRPr="0055131B">
              <w:rPr>
                <w:lang w:val="ru-RU"/>
              </w:rPr>
              <w:t>Б.6.3.1 ЗНАЧЕНИЕ</w:t>
            </w:r>
            <w:r w:rsidR="0055131B" w:rsidRPr="0055131B">
              <w:rPr>
                <w:spacing w:val="-6"/>
                <w:lang w:val="ru-RU"/>
              </w:rPr>
              <w:t xml:space="preserve"> </w:t>
            </w:r>
            <w:r w:rsidR="0055131B" w:rsidRPr="0055131B">
              <w:rPr>
                <w:lang w:val="ru-RU"/>
              </w:rPr>
              <w:t>СХЕМЫ</w:t>
            </w:r>
            <w:r w:rsidR="0055131B" w:rsidRPr="0055131B">
              <w:rPr>
                <w:spacing w:val="-3"/>
                <w:lang w:val="ru-RU"/>
              </w:rPr>
              <w:t xml:space="preserve"> </w:t>
            </w:r>
            <w:r w:rsidR="0055131B" w:rsidRPr="0055131B">
              <w:rPr>
                <w:lang w:val="ru-RU"/>
              </w:rPr>
              <w:t>ОЦЕНКИ</w:t>
            </w:r>
            <w:r w:rsidR="0055131B" w:rsidRPr="0055131B">
              <w:rPr>
                <w:lang w:val="ru-RU"/>
              </w:rPr>
              <w:tab/>
              <w:t>8</w:t>
            </w:r>
          </w:hyperlink>
        </w:p>
        <w:p w:rsidR="00F25282" w:rsidRPr="0055131B" w:rsidRDefault="00686CA2">
          <w:pPr>
            <w:pStyle w:val="31"/>
            <w:tabs>
              <w:tab w:val="left" w:leader="dot" w:pos="9819"/>
            </w:tabs>
            <w:spacing w:before="24"/>
            <w:rPr>
              <w:lang w:val="ru-RU"/>
            </w:rPr>
          </w:pPr>
          <w:hyperlink w:anchor="_bookmark36" w:history="1">
            <w:r w:rsidR="0055131B" w:rsidRPr="0055131B">
              <w:rPr>
                <w:lang w:val="ru-RU"/>
              </w:rPr>
              <w:t>Б.6.3.2</w:t>
            </w:r>
            <w:r w:rsidR="0055131B" w:rsidRPr="0055131B">
              <w:rPr>
                <w:spacing w:val="-1"/>
                <w:lang w:val="ru-RU"/>
              </w:rPr>
              <w:t xml:space="preserve"> </w:t>
            </w:r>
            <w:r w:rsidR="0055131B" w:rsidRPr="0055131B">
              <w:rPr>
                <w:lang w:val="ru-RU"/>
              </w:rPr>
              <w:t>ШКАЛА</w:t>
            </w:r>
            <w:r w:rsidR="0055131B" w:rsidRPr="0055131B">
              <w:rPr>
                <w:spacing w:val="-6"/>
                <w:lang w:val="ru-RU"/>
              </w:rPr>
              <w:t xml:space="preserve"> </w:t>
            </w:r>
            <w:r w:rsidR="0055131B" w:rsidRPr="0055131B">
              <w:rPr>
                <w:lang w:val="ru-RU"/>
              </w:rPr>
              <w:t>ОЦЕНОК</w:t>
            </w:r>
            <w:r w:rsidR="0055131B" w:rsidRPr="0055131B">
              <w:rPr>
                <w:lang w:val="ru-RU"/>
              </w:rPr>
              <w:tab/>
              <w:t>8</w:t>
            </w:r>
          </w:hyperlink>
        </w:p>
        <w:p w:rsidR="00F25282" w:rsidRPr="0055131B" w:rsidRDefault="00686CA2">
          <w:pPr>
            <w:pStyle w:val="31"/>
            <w:tabs>
              <w:tab w:val="left" w:leader="dot" w:pos="9819"/>
            </w:tabs>
            <w:rPr>
              <w:lang w:val="ru-RU"/>
            </w:rPr>
          </w:pPr>
          <w:hyperlink w:anchor="_bookmark37" w:history="1">
            <w:r w:rsidR="0055131B" w:rsidRPr="0055131B">
              <w:rPr>
                <w:lang w:val="ru-RU"/>
              </w:rPr>
              <w:t>Б.6.3.3</w:t>
            </w:r>
            <w:r w:rsidR="0055131B" w:rsidRPr="0055131B">
              <w:rPr>
                <w:spacing w:val="-5"/>
                <w:lang w:val="ru-RU"/>
              </w:rPr>
              <w:t xml:space="preserve"> </w:t>
            </w:r>
            <w:r w:rsidR="0055131B" w:rsidRPr="0055131B">
              <w:rPr>
                <w:lang w:val="ru-RU"/>
              </w:rPr>
              <w:t>КРИТЕРИИ</w:t>
            </w:r>
            <w:r w:rsidR="0055131B" w:rsidRPr="0055131B">
              <w:rPr>
                <w:spacing w:val="-3"/>
                <w:lang w:val="ru-RU"/>
              </w:rPr>
              <w:t xml:space="preserve"> </w:t>
            </w:r>
            <w:r w:rsidR="0055131B" w:rsidRPr="0055131B">
              <w:rPr>
                <w:lang w:val="ru-RU"/>
              </w:rPr>
              <w:t>ОЦЕНКИ</w:t>
            </w:r>
            <w:r w:rsidR="0055131B" w:rsidRPr="0055131B">
              <w:rPr>
                <w:lang w:val="ru-RU"/>
              </w:rPr>
              <w:tab/>
              <w:t>8</w:t>
            </w:r>
          </w:hyperlink>
        </w:p>
        <w:p w:rsidR="00F25282" w:rsidRPr="0055131B" w:rsidRDefault="00686CA2">
          <w:pPr>
            <w:pStyle w:val="31"/>
            <w:tabs>
              <w:tab w:val="left" w:leader="dot" w:pos="9819"/>
            </w:tabs>
            <w:spacing w:before="29"/>
            <w:rPr>
              <w:lang w:val="ru-RU"/>
            </w:rPr>
          </w:pPr>
          <w:hyperlink w:anchor="_bookmark38" w:history="1">
            <w:r w:rsidR="0055131B" w:rsidRPr="0055131B">
              <w:rPr>
                <w:lang w:val="ru-RU"/>
              </w:rPr>
              <w:t>Б.6.3.4</w:t>
            </w:r>
            <w:r w:rsidR="0055131B" w:rsidRPr="0055131B">
              <w:rPr>
                <w:spacing w:val="-1"/>
                <w:lang w:val="ru-RU"/>
              </w:rPr>
              <w:t xml:space="preserve"> </w:t>
            </w:r>
            <w:r w:rsidR="0055131B" w:rsidRPr="0055131B">
              <w:rPr>
                <w:lang w:val="ru-RU"/>
              </w:rPr>
              <w:t>СУБКРИТЕРИИ</w:t>
            </w:r>
            <w:r w:rsidR="0055131B" w:rsidRPr="0055131B">
              <w:rPr>
                <w:spacing w:val="-4"/>
                <w:lang w:val="ru-RU"/>
              </w:rPr>
              <w:t xml:space="preserve"> </w:t>
            </w:r>
            <w:r w:rsidR="0055131B" w:rsidRPr="0055131B">
              <w:rPr>
                <w:lang w:val="ru-RU"/>
              </w:rPr>
              <w:t>ОЦЕНКИ</w:t>
            </w:r>
            <w:r w:rsidR="0055131B" w:rsidRPr="0055131B">
              <w:rPr>
                <w:lang w:val="ru-RU"/>
              </w:rPr>
              <w:tab/>
              <w:t>8</w:t>
            </w:r>
          </w:hyperlink>
        </w:p>
        <w:p w:rsidR="00F25282" w:rsidRPr="0055131B" w:rsidRDefault="00686CA2">
          <w:pPr>
            <w:pStyle w:val="31"/>
            <w:tabs>
              <w:tab w:val="left" w:leader="dot" w:pos="9819"/>
            </w:tabs>
            <w:rPr>
              <w:lang w:val="ru-RU"/>
            </w:rPr>
          </w:pPr>
          <w:hyperlink w:anchor="_bookmark39" w:history="1">
            <w:r w:rsidR="0055131B" w:rsidRPr="0055131B">
              <w:rPr>
                <w:lang w:val="ru-RU"/>
              </w:rPr>
              <w:t>Б.6.3.5</w:t>
            </w:r>
            <w:r w:rsidR="0055131B" w:rsidRPr="0055131B">
              <w:rPr>
                <w:spacing w:val="-1"/>
                <w:lang w:val="ru-RU"/>
              </w:rPr>
              <w:t xml:space="preserve"> </w:t>
            </w:r>
            <w:r w:rsidR="0055131B" w:rsidRPr="0055131B">
              <w:rPr>
                <w:lang w:val="ru-RU"/>
              </w:rPr>
              <w:t>АСПЕКТЫ</w:t>
            </w:r>
            <w:r w:rsidR="0055131B" w:rsidRPr="0055131B">
              <w:rPr>
                <w:spacing w:val="-5"/>
                <w:lang w:val="ru-RU"/>
              </w:rPr>
              <w:t xml:space="preserve"> </w:t>
            </w:r>
            <w:r w:rsidR="0055131B" w:rsidRPr="0055131B">
              <w:rPr>
                <w:lang w:val="ru-RU"/>
              </w:rPr>
              <w:t>СУБКРИТЕРИЕВ</w:t>
            </w:r>
            <w:r w:rsidR="0055131B" w:rsidRPr="0055131B">
              <w:rPr>
                <w:lang w:val="ru-RU"/>
              </w:rPr>
              <w:tab/>
              <w:t>8</w:t>
            </w:r>
          </w:hyperlink>
        </w:p>
        <w:p w:rsidR="00F25282" w:rsidRPr="0055131B" w:rsidRDefault="00686CA2">
          <w:pPr>
            <w:pStyle w:val="31"/>
            <w:tabs>
              <w:tab w:val="left" w:leader="dot" w:pos="9819"/>
            </w:tabs>
            <w:rPr>
              <w:lang w:val="ru-RU"/>
            </w:rPr>
          </w:pPr>
          <w:hyperlink w:anchor="_bookmark40" w:history="1">
            <w:r w:rsidR="0055131B" w:rsidRPr="0055131B">
              <w:rPr>
                <w:lang w:val="ru-RU"/>
              </w:rPr>
              <w:t>Б.6.3.6</w:t>
            </w:r>
            <w:r w:rsidR="0055131B" w:rsidRPr="0055131B">
              <w:rPr>
                <w:spacing w:val="-7"/>
                <w:lang w:val="ru-RU"/>
              </w:rPr>
              <w:t xml:space="preserve"> </w:t>
            </w:r>
            <w:r w:rsidR="0055131B" w:rsidRPr="0055131B">
              <w:rPr>
                <w:lang w:val="ru-RU"/>
              </w:rPr>
              <w:t>КОЛИЧЕСТВО АСПЕКТОВ</w:t>
            </w:r>
            <w:r w:rsidR="0055131B" w:rsidRPr="0055131B">
              <w:rPr>
                <w:lang w:val="ru-RU"/>
              </w:rPr>
              <w:tab/>
              <w:t>8</w:t>
            </w:r>
          </w:hyperlink>
        </w:p>
        <w:p w:rsidR="00F25282" w:rsidRPr="0055131B" w:rsidRDefault="00686CA2">
          <w:pPr>
            <w:pStyle w:val="31"/>
            <w:tabs>
              <w:tab w:val="left" w:leader="dot" w:pos="9819"/>
            </w:tabs>
            <w:rPr>
              <w:lang w:val="ru-RU"/>
            </w:rPr>
          </w:pPr>
          <w:hyperlink w:anchor="_bookmark41" w:history="1">
            <w:r w:rsidR="0055131B" w:rsidRPr="0055131B">
              <w:rPr>
                <w:lang w:val="ru-RU"/>
              </w:rPr>
              <w:t>Б.6.3.7 ЗНАЧЕНИЯ И</w:t>
            </w:r>
            <w:r w:rsidR="0055131B" w:rsidRPr="0055131B">
              <w:rPr>
                <w:spacing w:val="-9"/>
                <w:lang w:val="ru-RU"/>
              </w:rPr>
              <w:t xml:space="preserve"> </w:t>
            </w:r>
            <w:r w:rsidR="0055131B" w:rsidRPr="0055131B">
              <w:rPr>
                <w:lang w:val="ru-RU"/>
              </w:rPr>
              <w:t>БАЛАНС</w:t>
            </w:r>
            <w:r w:rsidR="0055131B" w:rsidRPr="0055131B">
              <w:rPr>
                <w:spacing w:val="-4"/>
                <w:lang w:val="ru-RU"/>
              </w:rPr>
              <w:t xml:space="preserve"> </w:t>
            </w:r>
            <w:r w:rsidR="0055131B" w:rsidRPr="0055131B">
              <w:rPr>
                <w:lang w:val="ru-RU"/>
              </w:rPr>
              <w:t>БАЛЛОВ</w:t>
            </w:r>
            <w:r w:rsidR="0055131B" w:rsidRPr="0055131B">
              <w:rPr>
                <w:lang w:val="ru-RU"/>
              </w:rPr>
              <w:tab/>
              <w:t>8</w:t>
            </w:r>
          </w:hyperlink>
        </w:p>
        <w:p w:rsidR="00F25282" w:rsidRPr="0055131B" w:rsidRDefault="00686CA2">
          <w:pPr>
            <w:pStyle w:val="31"/>
            <w:tabs>
              <w:tab w:val="left" w:leader="dot" w:pos="9819"/>
            </w:tabs>
            <w:rPr>
              <w:lang w:val="ru-RU"/>
            </w:rPr>
          </w:pPr>
          <w:hyperlink w:anchor="_bookmark42" w:history="1">
            <w:r w:rsidR="0055131B" w:rsidRPr="0055131B">
              <w:rPr>
                <w:lang w:val="ru-RU"/>
              </w:rPr>
              <w:t>Б.6.3.8 РАЗРАБОТКА И ИСПОЛЬЗОВАНИЕ</w:t>
            </w:r>
            <w:r w:rsidR="0055131B" w:rsidRPr="0055131B">
              <w:rPr>
                <w:spacing w:val="-11"/>
                <w:lang w:val="ru-RU"/>
              </w:rPr>
              <w:t xml:space="preserve"> </w:t>
            </w:r>
            <w:r w:rsidR="0055131B" w:rsidRPr="0055131B">
              <w:rPr>
                <w:lang w:val="ru-RU"/>
              </w:rPr>
              <w:t>СХЕМЫ</w:t>
            </w:r>
            <w:r w:rsidR="0055131B" w:rsidRPr="0055131B">
              <w:rPr>
                <w:spacing w:val="-4"/>
                <w:lang w:val="ru-RU"/>
              </w:rPr>
              <w:t xml:space="preserve"> </w:t>
            </w:r>
            <w:r w:rsidR="0055131B" w:rsidRPr="0055131B">
              <w:rPr>
                <w:lang w:val="ru-RU"/>
              </w:rPr>
              <w:t>ОЦЕНКИ</w:t>
            </w:r>
            <w:r w:rsidR="0055131B" w:rsidRPr="0055131B">
              <w:rPr>
                <w:lang w:val="ru-RU"/>
              </w:rPr>
              <w:tab/>
              <w:t>8</w:t>
            </w:r>
          </w:hyperlink>
        </w:p>
        <w:p w:rsidR="00F25282" w:rsidRPr="0055131B" w:rsidRDefault="00686CA2">
          <w:pPr>
            <w:pStyle w:val="11"/>
            <w:tabs>
              <w:tab w:val="left" w:leader="dot" w:pos="9800"/>
            </w:tabs>
            <w:rPr>
              <w:lang w:val="ru-RU"/>
            </w:rPr>
          </w:pPr>
          <w:hyperlink w:anchor="_bookmark43" w:history="1">
            <w:r w:rsidR="0055131B" w:rsidRPr="0055131B">
              <w:rPr>
                <w:lang w:val="ru-RU"/>
              </w:rPr>
              <w:t>Б.7</w:t>
            </w:r>
            <w:r w:rsidR="0055131B" w:rsidRPr="0055131B">
              <w:rPr>
                <w:spacing w:val="-3"/>
                <w:lang w:val="ru-RU"/>
              </w:rPr>
              <w:t xml:space="preserve"> КОНКУРСНОЕ ЗАДАНИЕ</w:t>
            </w:r>
            <w:r w:rsidR="0055131B" w:rsidRPr="0055131B">
              <w:rPr>
                <w:spacing w:val="-3"/>
                <w:lang w:val="ru-RU"/>
              </w:rPr>
              <w:tab/>
            </w:r>
            <w:r w:rsidR="0055131B" w:rsidRPr="0055131B">
              <w:rPr>
                <w:lang w:val="ru-RU"/>
              </w:rPr>
              <w:t>9</w:t>
            </w:r>
          </w:hyperlink>
        </w:p>
        <w:p w:rsidR="00F25282" w:rsidRPr="0055131B" w:rsidRDefault="00686CA2">
          <w:pPr>
            <w:pStyle w:val="21"/>
            <w:tabs>
              <w:tab w:val="left" w:leader="dot" w:pos="9819"/>
            </w:tabs>
            <w:spacing w:before="33" w:after="20"/>
            <w:rPr>
              <w:lang w:val="ru-RU"/>
            </w:rPr>
          </w:pPr>
          <w:hyperlink w:anchor="_bookmark44" w:history="1">
            <w:r w:rsidR="0055131B" w:rsidRPr="0055131B">
              <w:rPr>
                <w:lang w:val="ru-RU"/>
              </w:rPr>
              <w:t>Б.7.1</w:t>
            </w:r>
            <w:r w:rsidR="0055131B" w:rsidRPr="0055131B">
              <w:rPr>
                <w:spacing w:val="-2"/>
                <w:lang w:val="ru-RU"/>
              </w:rPr>
              <w:t xml:space="preserve"> </w:t>
            </w:r>
            <w:r w:rsidR="0055131B" w:rsidRPr="0055131B">
              <w:rPr>
                <w:lang w:val="ru-RU"/>
              </w:rPr>
              <w:t>ОПРЕДЕЛЕНИЕ</w:t>
            </w:r>
            <w:r w:rsidR="0055131B" w:rsidRPr="0055131B">
              <w:rPr>
                <w:lang w:val="ru-RU"/>
              </w:rPr>
              <w:tab/>
              <w:t>9</w:t>
            </w:r>
          </w:hyperlink>
        </w:p>
        <w:p w:rsidR="00F25282" w:rsidRPr="0055131B" w:rsidRDefault="00686CA2">
          <w:pPr>
            <w:pStyle w:val="21"/>
            <w:tabs>
              <w:tab w:val="left" w:leader="dot" w:pos="9819"/>
            </w:tabs>
            <w:spacing w:before="353"/>
            <w:rPr>
              <w:lang w:val="ru-RU"/>
            </w:rPr>
          </w:pPr>
          <w:hyperlink w:anchor="_bookmark45" w:history="1">
            <w:r w:rsidR="0055131B" w:rsidRPr="0055131B">
              <w:rPr>
                <w:lang w:val="ru-RU"/>
              </w:rPr>
              <w:t>Б.7.2 ПРОДОЛЖИТЕЛЬНОСТЬ</w:t>
            </w:r>
            <w:r w:rsidR="0055131B" w:rsidRPr="0055131B">
              <w:rPr>
                <w:spacing w:val="-3"/>
                <w:lang w:val="ru-RU"/>
              </w:rPr>
              <w:t xml:space="preserve"> </w:t>
            </w:r>
            <w:r w:rsidR="0055131B" w:rsidRPr="0055131B">
              <w:rPr>
                <w:lang w:val="ru-RU"/>
              </w:rPr>
              <w:t>И</w:t>
            </w:r>
            <w:r w:rsidR="0055131B" w:rsidRPr="0055131B">
              <w:rPr>
                <w:spacing w:val="-3"/>
                <w:lang w:val="ru-RU"/>
              </w:rPr>
              <w:t xml:space="preserve"> </w:t>
            </w:r>
            <w:r w:rsidR="0055131B" w:rsidRPr="0055131B">
              <w:rPr>
                <w:lang w:val="ru-RU"/>
              </w:rPr>
              <w:t>ФОРМАТ</w:t>
            </w:r>
            <w:r w:rsidR="0055131B" w:rsidRPr="0055131B">
              <w:rPr>
                <w:lang w:val="ru-RU"/>
              </w:rPr>
              <w:tab/>
              <w:t>9</w:t>
            </w:r>
          </w:hyperlink>
        </w:p>
        <w:p w:rsidR="00F25282" w:rsidRPr="0055131B" w:rsidRDefault="00686CA2">
          <w:pPr>
            <w:pStyle w:val="31"/>
            <w:tabs>
              <w:tab w:val="left" w:leader="dot" w:pos="9819"/>
            </w:tabs>
            <w:spacing w:before="26"/>
            <w:rPr>
              <w:lang w:val="ru-RU"/>
            </w:rPr>
          </w:pPr>
          <w:hyperlink w:anchor="_bookmark46" w:history="1">
            <w:r w:rsidR="0055131B" w:rsidRPr="0055131B">
              <w:rPr>
                <w:lang w:val="ru-RU"/>
              </w:rPr>
              <w:t>Б.7.2.1</w:t>
            </w:r>
            <w:r w:rsidR="0055131B" w:rsidRPr="0055131B">
              <w:rPr>
                <w:spacing w:val="10"/>
                <w:lang w:val="ru-RU"/>
              </w:rPr>
              <w:t xml:space="preserve"> </w:t>
            </w:r>
            <w:r w:rsidR="0055131B" w:rsidRPr="0055131B">
              <w:rPr>
                <w:spacing w:val="-3"/>
                <w:lang w:val="ru-RU"/>
              </w:rPr>
              <w:t>ПРОДОЛЖИТЕЛЬНОСТЬ</w:t>
            </w:r>
            <w:r w:rsidR="0055131B" w:rsidRPr="0055131B">
              <w:rPr>
                <w:spacing w:val="-3"/>
                <w:lang w:val="ru-RU"/>
              </w:rPr>
              <w:tab/>
            </w:r>
            <w:r w:rsidR="0055131B" w:rsidRPr="0055131B">
              <w:rPr>
                <w:lang w:val="ru-RU"/>
              </w:rPr>
              <w:t>9</w:t>
            </w:r>
          </w:hyperlink>
        </w:p>
        <w:p w:rsidR="00F25282" w:rsidRPr="0055131B" w:rsidRDefault="00686CA2">
          <w:pPr>
            <w:pStyle w:val="31"/>
            <w:tabs>
              <w:tab w:val="left" w:leader="dot" w:pos="9819"/>
            </w:tabs>
            <w:spacing w:before="24"/>
            <w:rPr>
              <w:lang w:val="ru-RU"/>
            </w:rPr>
          </w:pPr>
          <w:hyperlink w:anchor="_bookmark47" w:history="1">
            <w:r w:rsidR="0055131B" w:rsidRPr="0055131B">
              <w:rPr>
                <w:lang w:val="ru-RU"/>
              </w:rPr>
              <w:t>Б.7.2.2</w:t>
            </w:r>
            <w:r w:rsidR="0055131B" w:rsidRPr="0055131B">
              <w:rPr>
                <w:spacing w:val="-2"/>
                <w:lang w:val="ru-RU"/>
              </w:rPr>
              <w:t xml:space="preserve"> </w:t>
            </w:r>
            <w:r w:rsidR="0055131B" w:rsidRPr="0055131B">
              <w:rPr>
                <w:lang w:val="ru-RU"/>
              </w:rPr>
              <w:t>ДОПОЛНИТЕЛЬНОЕ</w:t>
            </w:r>
            <w:r w:rsidR="0055131B" w:rsidRPr="0055131B">
              <w:rPr>
                <w:spacing w:val="-3"/>
                <w:lang w:val="ru-RU"/>
              </w:rPr>
              <w:t xml:space="preserve"> </w:t>
            </w:r>
            <w:r w:rsidR="0055131B" w:rsidRPr="0055131B">
              <w:rPr>
                <w:lang w:val="ru-RU"/>
              </w:rPr>
              <w:t>ВРЕМЯ</w:t>
            </w:r>
            <w:r w:rsidR="0055131B" w:rsidRPr="0055131B">
              <w:rPr>
                <w:lang w:val="ru-RU"/>
              </w:rPr>
              <w:tab/>
              <w:t>9</w:t>
            </w:r>
          </w:hyperlink>
        </w:p>
        <w:p w:rsidR="00F25282" w:rsidRPr="0055131B" w:rsidRDefault="00686CA2">
          <w:pPr>
            <w:pStyle w:val="21"/>
            <w:tabs>
              <w:tab w:val="left" w:leader="dot" w:pos="9819"/>
            </w:tabs>
            <w:rPr>
              <w:lang w:val="ru-RU"/>
            </w:rPr>
          </w:pPr>
          <w:hyperlink w:anchor="_bookmark48" w:history="1">
            <w:r w:rsidR="0055131B" w:rsidRPr="0055131B">
              <w:rPr>
                <w:lang w:val="ru-RU"/>
              </w:rPr>
              <w:t>Б.7.3</w:t>
            </w:r>
            <w:r w:rsidR="0055131B" w:rsidRPr="0055131B">
              <w:rPr>
                <w:spacing w:val="-1"/>
                <w:lang w:val="ru-RU"/>
              </w:rPr>
              <w:t xml:space="preserve"> </w:t>
            </w:r>
            <w:r w:rsidR="0055131B" w:rsidRPr="0055131B">
              <w:rPr>
                <w:lang w:val="ru-RU"/>
              </w:rPr>
              <w:t>ЭТИЧЕСКИЕ</w:t>
            </w:r>
            <w:r w:rsidR="0055131B" w:rsidRPr="0055131B">
              <w:rPr>
                <w:spacing w:val="-7"/>
                <w:lang w:val="ru-RU"/>
              </w:rPr>
              <w:t xml:space="preserve"> </w:t>
            </w:r>
            <w:r w:rsidR="0055131B" w:rsidRPr="0055131B">
              <w:rPr>
                <w:lang w:val="ru-RU"/>
              </w:rPr>
              <w:t>КРИТЕРИИ</w:t>
            </w:r>
            <w:r w:rsidR="0055131B" w:rsidRPr="0055131B">
              <w:rPr>
                <w:lang w:val="ru-RU"/>
              </w:rPr>
              <w:tab/>
              <w:t>9</w:t>
            </w:r>
          </w:hyperlink>
        </w:p>
        <w:p w:rsidR="00F25282" w:rsidRPr="0055131B" w:rsidRDefault="00686CA2">
          <w:pPr>
            <w:pStyle w:val="21"/>
            <w:tabs>
              <w:tab w:val="left" w:leader="dot" w:pos="9819"/>
            </w:tabs>
            <w:spacing w:before="29"/>
            <w:rPr>
              <w:lang w:val="ru-RU"/>
            </w:rPr>
          </w:pPr>
          <w:hyperlink w:anchor="_bookmark49" w:history="1">
            <w:r w:rsidR="0055131B" w:rsidRPr="0055131B">
              <w:rPr>
                <w:lang w:val="ru-RU"/>
              </w:rPr>
              <w:t>Б.7.4</w:t>
            </w:r>
            <w:r w:rsidR="0055131B" w:rsidRPr="0055131B">
              <w:rPr>
                <w:spacing w:val="-2"/>
                <w:lang w:val="ru-RU"/>
              </w:rPr>
              <w:t xml:space="preserve"> </w:t>
            </w:r>
            <w:r w:rsidR="0055131B" w:rsidRPr="0055131B">
              <w:rPr>
                <w:lang w:val="ru-RU"/>
              </w:rPr>
              <w:t>РАЗРАБОТКА</w:t>
            </w:r>
            <w:r w:rsidR="0055131B" w:rsidRPr="0055131B">
              <w:rPr>
                <w:lang w:val="ru-RU"/>
              </w:rPr>
              <w:tab/>
              <w:t>9</w:t>
            </w:r>
          </w:hyperlink>
        </w:p>
        <w:p w:rsidR="00F25282" w:rsidRPr="0055131B" w:rsidRDefault="00686CA2">
          <w:pPr>
            <w:pStyle w:val="31"/>
            <w:tabs>
              <w:tab w:val="left" w:leader="dot" w:pos="9819"/>
            </w:tabs>
            <w:rPr>
              <w:lang w:val="ru-RU"/>
            </w:rPr>
          </w:pPr>
          <w:hyperlink w:anchor="_bookmark50" w:history="1">
            <w:r w:rsidR="0055131B" w:rsidRPr="0055131B">
              <w:rPr>
                <w:lang w:val="ru-RU"/>
              </w:rPr>
              <w:t>Б.7.4.1 МАТЕРИАЛЫ</w:t>
            </w:r>
            <w:r w:rsidR="0055131B" w:rsidRPr="0055131B">
              <w:rPr>
                <w:spacing w:val="-10"/>
                <w:lang w:val="ru-RU"/>
              </w:rPr>
              <w:t xml:space="preserve"> </w:t>
            </w:r>
            <w:r w:rsidR="0055131B" w:rsidRPr="0055131B">
              <w:rPr>
                <w:lang w:val="ru-RU"/>
              </w:rPr>
              <w:t>И</w:t>
            </w:r>
            <w:r w:rsidR="0055131B" w:rsidRPr="0055131B">
              <w:rPr>
                <w:spacing w:val="-4"/>
                <w:lang w:val="ru-RU"/>
              </w:rPr>
              <w:t xml:space="preserve"> </w:t>
            </w:r>
            <w:r w:rsidR="0055131B" w:rsidRPr="0055131B">
              <w:rPr>
                <w:lang w:val="ru-RU"/>
              </w:rPr>
              <w:t>ОБОРУДОВАНИЕ</w:t>
            </w:r>
            <w:r w:rsidR="0055131B" w:rsidRPr="0055131B">
              <w:rPr>
                <w:lang w:val="ru-RU"/>
              </w:rPr>
              <w:tab/>
              <w:t>9</w:t>
            </w:r>
          </w:hyperlink>
        </w:p>
        <w:p w:rsidR="00F25282" w:rsidRPr="0055131B" w:rsidRDefault="00686CA2">
          <w:pPr>
            <w:pStyle w:val="31"/>
            <w:tabs>
              <w:tab w:val="left" w:leader="dot" w:pos="9819"/>
            </w:tabs>
            <w:rPr>
              <w:lang w:val="ru-RU"/>
            </w:rPr>
          </w:pPr>
          <w:hyperlink w:anchor="_bookmark51" w:history="1">
            <w:r w:rsidR="0055131B" w:rsidRPr="0055131B">
              <w:rPr>
                <w:lang w:val="ru-RU"/>
              </w:rPr>
              <w:t>Б.7.4.2</w:t>
            </w:r>
            <w:r w:rsidR="0055131B" w:rsidRPr="0055131B">
              <w:rPr>
                <w:spacing w:val="2"/>
                <w:lang w:val="ru-RU"/>
              </w:rPr>
              <w:t xml:space="preserve"> </w:t>
            </w:r>
            <w:r w:rsidR="0055131B" w:rsidRPr="0055131B">
              <w:rPr>
                <w:spacing w:val="-3"/>
                <w:lang w:val="ru-RU"/>
              </w:rPr>
              <w:t>ФОРМА</w:t>
            </w:r>
            <w:r w:rsidR="0055131B" w:rsidRPr="0055131B">
              <w:rPr>
                <w:spacing w:val="-3"/>
                <w:lang w:val="ru-RU"/>
              </w:rPr>
              <w:tab/>
            </w:r>
            <w:r w:rsidR="0055131B" w:rsidRPr="0055131B">
              <w:rPr>
                <w:lang w:val="ru-RU"/>
              </w:rPr>
              <w:t>9</w:t>
            </w:r>
          </w:hyperlink>
        </w:p>
        <w:p w:rsidR="00F25282" w:rsidRPr="0055131B" w:rsidRDefault="00686CA2">
          <w:pPr>
            <w:pStyle w:val="31"/>
            <w:tabs>
              <w:tab w:val="left" w:leader="dot" w:pos="9819"/>
            </w:tabs>
            <w:spacing w:before="24"/>
            <w:rPr>
              <w:lang w:val="ru-RU"/>
            </w:rPr>
          </w:pPr>
          <w:hyperlink w:anchor="_bookmark52" w:history="1">
            <w:r w:rsidR="0055131B" w:rsidRPr="0055131B">
              <w:rPr>
                <w:lang w:val="ru-RU"/>
              </w:rPr>
              <w:t>Б.7.4.3 РАЗРАБОТКА КОНКУРСНОГО ЗАДАНИЯ</w:t>
            </w:r>
            <w:r w:rsidR="0055131B" w:rsidRPr="0055131B">
              <w:rPr>
                <w:spacing w:val="-19"/>
                <w:lang w:val="ru-RU"/>
              </w:rPr>
              <w:t xml:space="preserve"> </w:t>
            </w:r>
            <w:r w:rsidR="0055131B" w:rsidRPr="0055131B">
              <w:rPr>
                <w:lang w:val="ru-RU"/>
              </w:rPr>
              <w:t>СТОРОННИМИ</w:t>
            </w:r>
            <w:r w:rsidR="0055131B" w:rsidRPr="0055131B">
              <w:rPr>
                <w:spacing w:val="-4"/>
                <w:lang w:val="ru-RU"/>
              </w:rPr>
              <w:t xml:space="preserve"> </w:t>
            </w:r>
            <w:r w:rsidR="0055131B" w:rsidRPr="0055131B">
              <w:rPr>
                <w:lang w:val="ru-RU"/>
              </w:rPr>
              <w:t>ОРГАНИЗАЦИЯМИ</w:t>
            </w:r>
            <w:r w:rsidR="0055131B" w:rsidRPr="0055131B">
              <w:rPr>
                <w:lang w:val="ru-RU"/>
              </w:rPr>
              <w:tab/>
              <w:t>9</w:t>
            </w:r>
          </w:hyperlink>
        </w:p>
        <w:p w:rsidR="00F25282" w:rsidRPr="0055131B" w:rsidRDefault="00686CA2">
          <w:pPr>
            <w:pStyle w:val="21"/>
            <w:tabs>
              <w:tab w:val="left" w:leader="dot" w:pos="9718"/>
            </w:tabs>
            <w:spacing w:before="26"/>
            <w:rPr>
              <w:lang w:val="ru-RU"/>
            </w:rPr>
          </w:pPr>
          <w:hyperlink w:anchor="_bookmark53" w:history="1">
            <w:r w:rsidR="0055131B" w:rsidRPr="0055131B">
              <w:rPr>
                <w:lang w:val="ru-RU"/>
              </w:rPr>
              <w:t>Б.7.5 ВЫБОР, ОДОБРЕНИЕ И РАСПРОСТРАНЕНИЕ</w:t>
            </w:r>
            <w:r w:rsidR="0055131B" w:rsidRPr="0055131B">
              <w:rPr>
                <w:spacing w:val="-18"/>
                <w:lang w:val="ru-RU"/>
              </w:rPr>
              <w:t xml:space="preserve"> </w:t>
            </w:r>
            <w:r w:rsidR="0055131B" w:rsidRPr="0055131B">
              <w:rPr>
                <w:lang w:val="ru-RU"/>
              </w:rPr>
              <w:t>КОНКУРСНОГО</w:t>
            </w:r>
            <w:r w:rsidR="0055131B" w:rsidRPr="0055131B">
              <w:rPr>
                <w:spacing w:val="-3"/>
                <w:lang w:val="ru-RU"/>
              </w:rPr>
              <w:t xml:space="preserve"> </w:t>
            </w:r>
            <w:r w:rsidR="0055131B" w:rsidRPr="0055131B">
              <w:rPr>
                <w:lang w:val="ru-RU"/>
              </w:rPr>
              <w:t>ЗАДАНИЯ</w:t>
            </w:r>
            <w:r w:rsidR="0055131B" w:rsidRPr="0055131B">
              <w:rPr>
                <w:lang w:val="ru-RU"/>
              </w:rPr>
              <w:tab/>
              <w:t>10</w:t>
            </w:r>
          </w:hyperlink>
        </w:p>
        <w:p w:rsidR="00F25282" w:rsidRPr="0055131B" w:rsidRDefault="00686CA2">
          <w:pPr>
            <w:pStyle w:val="31"/>
            <w:tabs>
              <w:tab w:val="left" w:leader="dot" w:pos="9718"/>
            </w:tabs>
            <w:spacing w:before="24"/>
            <w:rPr>
              <w:lang w:val="ru-RU"/>
            </w:rPr>
          </w:pPr>
          <w:hyperlink w:anchor="_bookmark54" w:history="1">
            <w:r w:rsidR="0055131B" w:rsidRPr="0055131B">
              <w:rPr>
                <w:lang w:val="ru-RU"/>
              </w:rPr>
              <w:t>Б.7.5.1</w:t>
            </w:r>
            <w:r w:rsidR="0055131B" w:rsidRPr="0055131B">
              <w:rPr>
                <w:spacing w:val="-6"/>
                <w:lang w:val="ru-RU"/>
              </w:rPr>
              <w:t xml:space="preserve"> </w:t>
            </w:r>
            <w:r w:rsidR="0055131B" w:rsidRPr="0055131B">
              <w:rPr>
                <w:lang w:val="ru-RU"/>
              </w:rPr>
              <w:t>РАСПРОСТРАНЕНИЕ</w:t>
            </w:r>
            <w:r w:rsidR="0055131B" w:rsidRPr="0055131B">
              <w:rPr>
                <w:lang w:val="ru-RU"/>
              </w:rPr>
              <w:tab/>
              <w:t>10</w:t>
            </w:r>
          </w:hyperlink>
        </w:p>
        <w:p w:rsidR="00F25282" w:rsidRPr="0055131B" w:rsidRDefault="00686CA2">
          <w:pPr>
            <w:pStyle w:val="31"/>
            <w:tabs>
              <w:tab w:val="left" w:leader="dot" w:pos="9718"/>
            </w:tabs>
            <w:rPr>
              <w:lang w:val="ru-RU"/>
            </w:rPr>
          </w:pPr>
          <w:hyperlink w:anchor="_bookmark55" w:history="1">
            <w:r w:rsidR="0055131B" w:rsidRPr="0055131B">
              <w:rPr>
                <w:lang w:val="ru-RU"/>
              </w:rPr>
              <w:t>Б.7.5.2</w:t>
            </w:r>
            <w:r w:rsidR="0055131B" w:rsidRPr="0055131B">
              <w:rPr>
                <w:spacing w:val="-6"/>
                <w:lang w:val="ru-RU"/>
              </w:rPr>
              <w:t xml:space="preserve"> </w:t>
            </w:r>
            <w:r w:rsidR="0055131B" w:rsidRPr="0055131B">
              <w:rPr>
                <w:lang w:val="ru-RU"/>
              </w:rPr>
              <w:t>ОДОБРЕНИЕ</w:t>
            </w:r>
            <w:r w:rsidR="0055131B" w:rsidRPr="0055131B">
              <w:rPr>
                <w:lang w:val="ru-RU"/>
              </w:rPr>
              <w:tab/>
              <w:t>10</w:t>
            </w:r>
          </w:hyperlink>
        </w:p>
        <w:p w:rsidR="00F25282" w:rsidRPr="0055131B" w:rsidRDefault="00686CA2">
          <w:pPr>
            <w:pStyle w:val="31"/>
            <w:tabs>
              <w:tab w:val="left" w:leader="dot" w:pos="9718"/>
            </w:tabs>
            <w:spacing w:before="29"/>
            <w:rPr>
              <w:lang w:val="ru-RU"/>
            </w:rPr>
          </w:pPr>
          <w:hyperlink w:anchor="_bookmark56" w:history="1">
            <w:r w:rsidR="0055131B" w:rsidRPr="0055131B">
              <w:rPr>
                <w:lang w:val="ru-RU"/>
              </w:rPr>
              <w:t>Б.7.5.3</w:t>
            </w:r>
            <w:r w:rsidR="0055131B" w:rsidRPr="0055131B">
              <w:rPr>
                <w:spacing w:val="-4"/>
                <w:lang w:val="ru-RU"/>
              </w:rPr>
              <w:t xml:space="preserve"> </w:t>
            </w:r>
            <w:r w:rsidR="0055131B" w:rsidRPr="0055131B">
              <w:rPr>
                <w:lang w:val="ru-RU"/>
              </w:rPr>
              <w:t>ВЫБОР</w:t>
            </w:r>
            <w:r w:rsidR="0055131B" w:rsidRPr="0055131B">
              <w:rPr>
                <w:lang w:val="ru-RU"/>
              </w:rPr>
              <w:tab/>
              <w:t>10</w:t>
            </w:r>
          </w:hyperlink>
        </w:p>
        <w:p w:rsidR="00F25282" w:rsidRPr="0055131B" w:rsidRDefault="00686CA2">
          <w:pPr>
            <w:pStyle w:val="31"/>
            <w:rPr>
              <w:lang w:val="ru-RU"/>
            </w:rPr>
          </w:pPr>
          <w:hyperlink w:anchor="_bookmark57" w:history="1">
            <w:r w:rsidR="0055131B" w:rsidRPr="0055131B">
              <w:rPr>
                <w:lang w:val="ru-RU"/>
              </w:rPr>
              <w:t>Б.7.5.4 КОНФИДЕНЦИАЛЬНОСТЬ ИНФОРМАЦИИ (если иное не предусмотрено техническим описанием или</w:t>
            </w:r>
          </w:hyperlink>
        </w:p>
        <w:p w:rsidR="00F25282" w:rsidRPr="0055131B" w:rsidRDefault="00686CA2">
          <w:pPr>
            <w:pStyle w:val="31"/>
            <w:tabs>
              <w:tab w:val="left" w:leader="dot" w:pos="9718"/>
            </w:tabs>
            <w:ind w:left="317"/>
            <w:rPr>
              <w:lang w:val="ru-RU"/>
            </w:rPr>
          </w:pPr>
          <w:hyperlink w:anchor="_bookmark57" w:history="1">
            <w:r w:rsidR="0055131B" w:rsidRPr="0055131B">
              <w:rPr>
                <w:lang w:val="ru-RU"/>
              </w:rPr>
              <w:t>специальными</w:t>
            </w:r>
            <w:r w:rsidR="0055131B" w:rsidRPr="0055131B">
              <w:rPr>
                <w:spacing w:val="-3"/>
                <w:lang w:val="ru-RU"/>
              </w:rPr>
              <w:t xml:space="preserve"> </w:t>
            </w:r>
            <w:r w:rsidR="0055131B" w:rsidRPr="0055131B">
              <w:rPr>
                <w:lang w:val="ru-RU"/>
              </w:rPr>
              <w:t>правилами</w:t>
            </w:r>
            <w:r w:rsidR="0055131B" w:rsidRPr="0055131B">
              <w:rPr>
                <w:spacing w:val="-3"/>
                <w:lang w:val="ru-RU"/>
              </w:rPr>
              <w:t xml:space="preserve"> </w:t>
            </w:r>
            <w:r w:rsidR="0055131B" w:rsidRPr="0055131B">
              <w:rPr>
                <w:lang w:val="ru-RU"/>
              </w:rPr>
              <w:t>компетенции)</w:t>
            </w:r>
            <w:r w:rsidR="0055131B" w:rsidRPr="0055131B">
              <w:rPr>
                <w:lang w:val="ru-RU"/>
              </w:rPr>
              <w:tab/>
              <w:t>10</w:t>
            </w:r>
          </w:hyperlink>
        </w:p>
        <w:p w:rsidR="00F25282" w:rsidRPr="0055131B" w:rsidRDefault="00686CA2">
          <w:pPr>
            <w:pStyle w:val="31"/>
            <w:tabs>
              <w:tab w:val="left" w:leader="dot" w:pos="9718"/>
            </w:tabs>
            <w:rPr>
              <w:lang w:val="ru-RU"/>
            </w:rPr>
          </w:pPr>
          <w:hyperlink w:anchor="_bookmark58" w:history="1">
            <w:r w:rsidR="0055131B" w:rsidRPr="0055131B">
              <w:rPr>
                <w:lang w:val="ru-RU"/>
              </w:rPr>
              <w:t>Б.7.5.5 ПРЕДОСТАВЛЕНИЕ</w:t>
            </w:r>
            <w:r w:rsidR="0055131B" w:rsidRPr="0055131B">
              <w:rPr>
                <w:spacing w:val="-5"/>
                <w:lang w:val="ru-RU"/>
              </w:rPr>
              <w:t xml:space="preserve"> </w:t>
            </w:r>
            <w:r w:rsidR="0055131B" w:rsidRPr="0055131B">
              <w:rPr>
                <w:lang w:val="ru-RU"/>
              </w:rPr>
              <w:t>КОНКУРСНОГО</w:t>
            </w:r>
            <w:r w:rsidR="0055131B" w:rsidRPr="0055131B">
              <w:rPr>
                <w:spacing w:val="-5"/>
                <w:lang w:val="ru-RU"/>
              </w:rPr>
              <w:t xml:space="preserve"> </w:t>
            </w:r>
            <w:r w:rsidR="0055131B" w:rsidRPr="0055131B">
              <w:rPr>
                <w:lang w:val="ru-RU"/>
              </w:rPr>
              <w:t>ЗАДАНИЯ</w:t>
            </w:r>
            <w:r w:rsidR="0055131B" w:rsidRPr="0055131B">
              <w:rPr>
                <w:lang w:val="ru-RU"/>
              </w:rPr>
              <w:tab/>
              <w:t>10</w:t>
            </w:r>
          </w:hyperlink>
        </w:p>
        <w:p w:rsidR="00F25282" w:rsidRPr="0055131B" w:rsidRDefault="00686CA2">
          <w:pPr>
            <w:pStyle w:val="31"/>
            <w:tabs>
              <w:tab w:val="left" w:leader="dot" w:pos="9718"/>
            </w:tabs>
            <w:rPr>
              <w:lang w:val="ru-RU"/>
            </w:rPr>
          </w:pPr>
          <w:hyperlink w:anchor="_bookmark59" w:history="1">
            <w:r w:rsidR="0055131B" w:rsidRPr="0055131B">
              <w:rPr>
                <w:lang w:val="ru-RU"/>
              </w:rPr>
              <w:t>Б.7.5.6 ОБЯЗАТЕЛЬНЫЕ ИЗМЕНЕНИЯ В СОДЕРЖАНИИ</w:t>
            </w:r>
            <w:r w:rsidR="0055131B" w:rsidRPr="0055131B">
              <w:rPr>
                <w:spacing w:val="-16"/>
                <w:lang w:val="ru-RU"/>
              </w:rPr>
              <w:t xml:space="preserve"> </w:t>
            </w:r>
            <w:r w:rsidR="0055131B" w:rsidRPr="0055131B">
              <w:rPr>
                <w:lang w:val="ru-RU"/>
              </w:rPr>
              <w:t>КОНКУРСНОГО</w:t>
            </w:r>
            <w:r w:rsidR="0055131B" w:rsidRPr="0055131B">
              <w:rPr>
                <w:spacing w:val="-3"/>
                <w:lang w:val="ru-RU"/>
              </w:rPr>
              <w:t xml:space="preserve"> </w:t>
            </w:r>
            <w:r w:rsidR="0055131B" w:rsidRPr="0055131B">
              <w:rPr>
                <w:lang w:val="ru-RU"/>
              </w:rPr>
              <w:t>ЗАДАНИЯ</w:t>
            </w:r>
            <w:r w:rsidR="0055131B" w:rsidRPr="0055131B">
              <w:rPr>
                <w:lang w:val="ru-RU"/>
              </w:rPr>
              <w:tab/>
              <w:t>10</w:t>
            </w:r>
          </w:hyperlink>
        </w:p>
        <w:p w:rsidR="00F25282" w:rsidRPr="0055131B" w:rsidRDefault="00686CA2">
          <w:pPr>
            <w:pStyle w:val="31"/>
            <w:tabs>
              <w:tab w:val="left" w:leader="dot" w:pos="9718"/>
            </w:tabs>
            <w:spacing w:before="24"/>
            <w:rPr>
              <w:lang w:val="ru-RU"/>
            </w:rPr>
          </w:pPr>
          <w:hyperlink w:anchor="_bookmark60" w:history="1">
            <w:r w:rsidR="0055131B" w:rsidRPr="0055131B">
              <w:rPr>
                <w:lang w:val="ru-RU"/>
              </w:rPr>
              <w:t>Б.7.5.7 ИНСТРУКТАЖ ПО КОНКУРСНОМУ ЗАДАНИЮ И</w:t>
            </w:r>
            <w:r w:rsidR="0055131B" w:rsidRPr="0055131B">
              <w:rPr>
                <w:spacing w:val="-18"/>
                <w:lang w:val="ru-RU"/>
              </w:rPr>
              <w:t xml:space="preserve"> </w:t>
            </w:r>
            <w:r w:rsidR="0055131B" w:rsidRPr="0055131B">
              <w:rPr>
                <w:lang w:val="ru-RU"/>
              </w:rPr>
              <w:t>НАЧИСЛЕНИЮ</w:t>
            </w:r>
            <w:r w:rsidR="0055131B" w:rsidRPr="0055131B">
              <w:rPr>
                <w:spacing w:val="-4"/>
                <w:lang w:val="ru-RU"/>
              </w:rPr>
              <w:t xml:space="preserve"> </w:t>
            </w:r>
            <w:r w:rsidR="0055131B" w:rsidRPr="0055131B">
              <w:rPr>
                <w:lang w:val="ru-RU"/>
              </w:rPr>
              <w:t>БАЛЛОВ</w:t>
            </w:r>
            <w:r w:rsidR="0055131B" w:rsidRPr="0055131B">
              <w:rPr>
                <w:lang w:val="ru-RU"/>
              </w:rPr>
              <w:tab/>
              <w:t>10</w:t>
            </w:r>
          </w:hyperlink>
        </w:p>
        <w:p w:rsidR="00F25282" w:rsidRPr="0055131B" w:rsidRDefault="00686CA2">
          <w:pPr>
            <w:pStyle w:val="31"/>
            <w:tabs>
              <w:tab w:val="left" w:leader="dot" w:pos="9718"/>
            </w:tabs>
            <w:spacing w:before="30"/>
            <w:rPr>
              <w:lang w:val="ru-RU"/>
            </w:rPr>
          </w:pPr>
          <w:hyperlink w:anchor="_bookmark61" w:history="1">
            <w:r w:rsidR="0055131B" w:rsidRPr="0055131B">
              <w:rPr>
                <w:lang w:val="ru-RU"/>
              </w:rPr>
              <w:t>Б.7.5.8</w:t>
            </w:r>
            <w:r w:rsidR="0055131B" w:rsidRPr="0055131B">
              <w:rPr>
                <w:spacing w:val="-6"/>
                <w:lang w:val="ru-RU"/>
              </w:rPr>
              <w:t xml:space="preserve"> </w:t>
            </w:r>
            <w:r w:rsidR="0055131B" w:rsidRPr="0055131B">
              <w:rPr>
                <w:lang w:val="ru-RU"/>
              </w:rPr>
              <w:t>ИНТЕЛЛЕКТУАЛЬНАЯ</w:t>
            </w:r>
            <w:r w:rsidR="0055131B" w:rsidRPr="0055131B">
              <w:rPr>
                <w:spacing w:val="-6"/>
                <w:lang w:val="ru-RU"/>
              </w:rPr>
              <w:t xml:space="preserve"> </w:t>
            </w:r>
            <w:r w:rsidR="0055131B" w:rsidRPr="0055131B">
              <w:rPr>
                <w:lang w:val="ru-RU"/>
              </w:rPr>
              <w:t>СОБСТВЕННОСТЬ</w:t>
            </w:r>
            <w:r w:rsidR="0055131B" w:rsidRPr="0055131B">
              <w:rPr>
                <w:lang w:val="ru-RU"/>
              </w:rPr>
              <w:tab/>
              <w:t>11</w:t>
            </w:r>
          </w:hyperlink>
        </w:p>
        <w:p w:rsidR="00F25282" w:rsidRPr="0055131B" w:rsidRDefault="00686CA2">
          <w:pPr>
            <w:pStyle w:val="31"/>
            <w:tabs>
              <w:tab w:val="left" w:leader="dot" w:pos="9718"/>
            </w:tabs>
            <w:spacing w:before="24"/>
            <w:rPr>
              <w:lang w:val="ru-RU"/>
            </w:rPr>
          </w:pPr>
          <w:hyperlink w:anchor="_bookmark62" w:history="1">
            <w:r w:rsidR="0055131B" w:rsidRPr="0055131B">
              <w:rPr>
                <w:lang w:val="ru-RU"/>
              </w:rPr>
              <w:t>Б.7.5.9 СОХРАННОСТЬ ВЫПОЛНЕННЫХ</w:t>
            </w:r>
            <w:r w:rsidR="0055131B" w:rsidRPr="0055131B">
              <w:rPr>
                <w:spacing w:val="-9"/>
                <w:lang w:val="ru-RU"/>
              </w:rPr>
              <w:t xml:space="preserve"> </w:t>
            </w:r>
            <w:r w:rsidR="0055131B" w:rsidRPr="0055131B">
              <w:rPr>
                <w:lang w:val="ru-RU"/>
              </w:rPr>
              <w:t>КОНКУРСНЫХ</w:t>
            </w:r>
            <w:r w:rsidR="0055131B" w:rsidRPr="0055131B">
              <w:rPr>
                <w:spacing w:val="-1"/>
                <w:lang w:val="ru-RU"/>
              </w:rPr>
              <w:t xml:space="preserve"> </w:t>
            </w:r>
            <w:r w:rsidR="0055131B" w:rsidRPr="0055131B">
              <w:rPr>
                <w:lang w:val="ru-RU"/>
              </w:rPr>
              <w:t>ЗАДАНИЙ</w:t>
            </w:r>
            <w:r w:rsidR="0055131B" w:rsidRPr="0055131B">
              <w:rPr>
                <w:lang w:val="ru-RU"/>
              </w:rPr>
              <w:tab/>
              <w:t>11</w:t>
            </w:r>
          </w:hyperlink>
        </w:p>
        <w:p w:rsidR="00F25282" w:rsidRPr="0055131B" w:rsidRDefault="00686CA2">
          <w:pPr>
            <w:pStyle w:val="11"/>
            <w:tabs>
              <w:tab w:val="left" w:leader="dot" w:pos="9680"/>
            </w:tabs>
            <w:rPr>
              <w:lang w:val="ru-RU"/>
            </w:rPr>
          </w:pPr>
          <w:hyperlink w:anchor="_bookmark63" w:history="1">
            <w:r w:rsidR="0055131B" w:rsidRPr="0055131B">
              <w:rPr>
                <w:lang w:val="ru-RU"/>
              </w:rPr>
              <w:t>Б.8</w:t>
            </w:r>
            <w:r w:rsidR="0055131B" w:rsidRPr="0055131B">
              <w:rPr>
                <w:spacing w:val="-5"/>
                <w:lang w:val="ru-RU"/>
              </w:rPr>
              <w:t xml:space="preserve"> </w:t>
            </w:r>
            <w:r w:rsidR="0055131B" w:rsidRPr="0055131B">
              <w:rPr>
                <w:spacing w:val="-3"/>
                <w:lang w:val="ru-RU"/>
              </w:rPr>
              <w:t>ПРОЦЕДУРЫ ОЦЕНКИ</w:t>
            </w:r>
            <w:r w:rsidR="0055131B" w:rsidRPr="0055131B">
              <w:rPr>
                <w:spacing w:val="-3"/>
                <w:lang w:val="ru-RU"/>
              </w:rPr>
              <w:tab/>
            </w:r>
            <w:r w:rsidR="0055131B" w:rsidRPr="0055131B">
              <w:rPr>
                <w:lang w:val="ru-RU"/>
              </w:rPr>
              <w:t>11</w:t>
            </w:r>
          </w:hyperlink>
        </w:p>
        <w:p w:rsidR="00F25282" w:rsidRPr="0055131B" w:rsidRDefault="00686CA2">
          <w:pPr>
            <w:pStyle w:val="21"/>
            <w:tabs>
              <w:tab w:val="left" w:leader="dot" w:pos="9718"/>
            </w:tabs>
            <w:spacing w:before="29"/>
            <w:rPr>
              <w:lang w:val="ru-RU"/>
            </w:rPr>
          </w:pPr>
          <w:hyperlink w:anchor="_bookmark64" w:history="1">
            <w:r w:rsidR="0055131B" w:rsidRPr="0055131B">
              <w:rPr>
                <w:lang w:val="ru-RU"/>
              </w:rPr>
              <w:t>Б.8.1</w:t>
            </w:r>
            <w:r w:rsidR="0055131B" w:rsidRPr="0055131B">
              <w:rPr>
                <w:spacing w:val="2"/>
                <w:lang w:val="ru-RU"/>
              </w:rPr>
              <w:t xml:space="preserve"> </w:t>
            </w:r>
            <w:r w:rsidR="0055131B" w:rsidRPr="0055131B">
              <w:rPr>
                <w:lang w:val="ru-RU"/>
              </w:rPr>
              <w:t xml:space="preserve">МЕТОДИКИ </w:t>
            </w:r>
            <w:r w:rsidR="0055131B" w:rsidRPr="0055131B">
              <w:rPr>
                <w:spacing w:val="-3"/>
                <w:lang w:val="ru-RU"/>
              </w:rPr>
              <w:t>ОЦЕНКИ</w:t>
            </w:r>
            <w:r w:rsidR="0055131B" w:rsidRPr="0055131B">
              <w:rPr>
                <w:spacing w:val="-3"/>
                <w:lang w:val="ru-RU"/>
              </w:rPr>
              <w:tab/>
            </w:r>
            <w:r w:rsidR="0055131B" w:rsidRPr="0055131B">
              <w:rPr>
                <w:lang w:val="ru-RU"/>
              </w:rPr>
              <w:t>11</w:t>
            </w:r>
          </w:hyperlink>
        </w:p>
        <w:p w:rsidR="00F25282" w:rsidRPr="0055131B" w:rsidRDefault="00686CA2">
          <w:pPr>
            <w:pStyle w:val="21"/>
            <w:tabs>
              <w:tab w:val="left" w:leader="dot" w:pos="9718"/>
            </w:tabs>
            <w:rPr>
              <w:lang w:val="ru-RU"/>
            </w:rPr>
          </w:pPr>
          <w:hyperlink w:anchor="_bookmark65" w:history="1">
            <w:r w:rsidR="0055131B" w:rsidRPr="0055131B">
              <w:rPr>
                <w:lang w:val="ru-RU"/>
              </w:rPr>
              <w:t>Б.8.2 ПРОЦЕДУРЫ ОЦЕНКИ И</w:t>
            </w:r>
            <w:r w:rsidR="0055131B" w:rsidRPr="0055131B">
              <w:rPr>
                <w:spacing w:val="-10"/>
                <w:lang w:val="ru-RU"/>
              </w:rPr>
              <w:t xml:space="preserve"> </w:t>
            </w:r>
            <w:r w:rsidR="0055131B" w:rsidRPr="0055131B">
              <w:rPr>
                <w:lang w:val="ru-RU"/>
              </w:rPr>
              <w:t>ПРИСУЖДЕНИЯ</w:t>
            </w:r>
            <w:r w:rsidR="0055131B" w:rsidRPr="0055131B">
              <w:rPr>
                <w:spacing w:val="-3"/>
                <w:lang w:val="ru-RU"/>
              </w:rPr>
              <w:t xml:space="preserve"> </w:t>
            </w:r>
            <w:r w:rsidR="0055131B" w:rsidRPr="0055131B">
              <w:rPr>
                <w:lang w:val="ru-RU"/>
              </w:rPr>
              <w:t>БАЛЛОВ</w:t>
            </w:r>
            <w:r w:rsidR="0055131B" w:rsidRPr="0055131B">
              <w:rPr>
                <w:lang w:val="ru-RU"/>
              </w:rPr>
              <w:tab/>
              <w:t>11</w:t>
            </w:r>
          </w:hyperlink>
        </w:p>
        <w:p w:rsidR="00F25282" w:rsidRPr="0055131B" w:rsidRDefault="00686CA2">
          <w:pPr>
            <w:pStyle w:val="31"/>
            <w:tabs>
              <w:tab w:val="left" w:leader="dot" w:pos="9718"/>
            </w:tabs>
            <w:spacing w:before="29"/>
            <w:rPr>
              <w:lang w:val="ru-RU"/>
            </w:rPr>
          </w:pPr>
          <w:hyperlink w:anchor="_bookmark66" w:history="1">
            <w:r w:rsidR="0055131B" w:rsidRPr="0055131B">
              <w:rPr>
                <w:lang w:val="ru-RU"/>
              </w:rPr>
              <w:t>Б.8.2.1</w:t>
            </w:r>
            <w:r w:rsidR="0055131B" w:rsidRPr="0055131B">
              <w:rPr>
                <w:spacing w:val="-1"/>
                <w:lang w:val="ru-RU"/>
              </w:rPr>
              <w:t xml:space="preserve"> </w:t>
            </w:r>
            <w:r w:rsidR="0055131B" w:rsidRPr="0055131B">
              <w:rPr>
                <w:lang w:val="ru-RU"/>
              </w:rPr>
              <w:t>НАЧАЛО</w:t>
            </w:r>
            <w:r w:rsidR="0055131B" w:rsidRPr="0055131B">
              <w:rPr>
                <w:spacing w:val="-4"/>
                <w:lang w:val="ru-RU"/>
              </w:rPr>
              <w:t xml:space="preserve"> </w:t>
            </w:r>
            <w:r w:rsidR="0055131B" w:rsidRPr="0055131B">
              <w:rPr>
                <w:lang w:val="ru-RU"/>
              </w:rPr>
              <w:t>ЧЕМПИОНАТА</w:t>
            </w:r>
            <w:r w:rsidR="0055131B" w:rsidRPr="0055131B">
              <w:rPr>
                <w:lang w:val="ru-RU"/>
              </w:rPr>
              <w:tab/>
              <w:t>11</w:t>
            </w:r>
          </w:hyperlink>
        </w:p>
        <w:p w:rsidR="00F25282" w:rsidRPr="0055131B" w:rsidRDefault="00686CA2">
          <w:pPr>
            <w:pStyle w:val="31"/>
            <w:tabs>
              <w:tab w:val="left" w:leader="dot" w:pos="9718"/>
            </w:tabs>
            <w:rPr>
              <w:lang w:val="ru-RU"/>
            </w:rPr>
          </w:pPr>
          <w:hyperlink w:anchor="_bookmark67" w:history="1">
            <w:r w:rsidR="0055131B" w:rsidRPr="0055131B">
              <w:rPr>
                <w:lang w:val="ru-RU"/>
              </w:rPr>
              <w:t>Б.8.2.2 КОМАНДЫ ДЛЯ ПРОВЕДЕНИЯ ОЦЕНКИ И</w:t>
            </w:r>
            <w:r w:rsidR="0055131B" w:rsidRPr="0055131B">
              <w:rPr>
                <w:spacing w:val="-20"/>
                <w:lang w:val="ru-RU"/>
              </w:rPr>
              <w:t xml:space="preserve"> </w:t>
            </w:r>
            <w:r w:rsidR="0055131B" w:rsidRPr="0055131B">
              <w:rPr>
                <w:lang w:val="ru-RU"/>
              </w:rPr>
              <w:t>НАЧИСЛЕНИЯ</w:t>
            </w:r>
            <w:r w:rsidR="0055131B" w:rsidRPr="0055131B">
              <w:rPr>
                <w:spacing w:val="-5"/>
                <w:lang w:val="ru-RU"/>
              </w:rPr>
              <w:t xml:space="preserve"> </w:t>
            </w:r>
            <w:r w:rsidR="0055131B" w:rsidRPr="0055131B">
              <w:rPr>
                <w:lang w:val="ru-RU"/>
              </w:rPr>
              <w:t>БАЛЛОВ</w:t>
            </w:r>
            <w:r w:rsidR="0055131B" w:rsidRPr="0055131B">
              <w:rPr>
                <w:lang w:val="ru-RU"/>
              </w:rPr>
              <w:tab/>
              <w:t>11</w:t>
            </w:r>
          </w:hyperlink>
        </w:p>
        <w:p w:rsidR="00F25282" w:rsidRPr="0055131B" w:rsidRDefault="00686CA2">
          <w:pPr>
            <w:pStyle w:val="31"/>
            <w:tabs>
              <w:tab w:val="left" w:leader="dot" w:pos="9718"/>
            </w:tabs>
            <w:spacing w:before="24"/>
            <w:rPr>
              <w:lang w:val="ru-RU"/>
            </w:rPr>
          </w:pPr>
          <w:hyperlink w:anchor="_bookmark68" w:history="1">
            <w:r w:rsidR="0055131B" w:rsidRPr="0055131B">
              <w:rPr>
                <w:lang w:val="ru-RU"/>
              </w:rPr>
              <w:t>Б.8.2.3 ОРГАНИЗАЦИЯ РАБОТЫ КОМАНД ПО ОЦЕНКЕ И</w:t>
            </w:r>
            <w:r w:rsidR="0055131B" w:rsidRPr="0055131B">
              <w:rPr>
                <w:spacing w:val="-22"/>
                <w:lang w:val="ru-RU"/>
              </w:rPr>
              <w:t xml:space="preserve"> </w:t>
            </w:r>
            <w:r w:rsidR="0055131B" w:rsidRPr="0055131B">
              <w:rPr>
                <w:lang w:val="ru-RU"/>
              </w:rPr>
              <w:t>НАЧИСЛЕНИЮ</w:t>
            </w:r>
            <w:r w:rsidR="0055131B" w:rsidRPr="0055131B">
              <w:rPr>
                <w:spacing w:val="-3"/>
                <w:lang w:val="ru-RU"/>
              </w:rPr>
              <w:t xml:space="preserve"> </w:t>
            </w:r>
            <w:r w:rsidR="0055131B" w:rsidRPr="0055131B">
              <w:rPr>
                <w:lang w:val="ru-RU"/>
              </w:rPr>
              <w:t>БАЛЛОВ</w:t>
            </w:r>
            <w:r w:rsidR="0055131B" w:rsidRPr="0055131B">
              <w:rPr>
                <w:lang w:val="ru-RU"/>
              </w:rPr>
              <w:tab/>
              <w:t>11</w:t>
            </w:r>
          </w:hyperlink>
        </w:p>
        <w:p w:rsidR="00F25282" w:rsidRPr="0055131B" w:rsidRDefault="00686CA2">
          <w:pPr>
            <w:pStyle w:val="31"/>
            <w:tabs>
              <w:tab w:val="left" w:leader="dot" w:pos="9718"/>
            </w:tabs>
            <w:rPr>
              <w:lang w:val="ru-RU"/>
            </w:rPr>
          </w:pPr>
          <w:hyperlink w:anchor="_bookmark69" w:history="1">
            <w:r w:rsidR="0055131B" w:rsidRPr="0055131B">
              <w:rPr>
                <w:lang w:val="ru-RU"/>
              </w:rPr>
              <w:t>Б.8.2.4 СПЕЦИАЛЬНЫЕ ПРОЦЕДУРЫ ДЛЯ ОЦЕНКИ ПО</w:t>
            </w:r>
            <w:r w:rsidR="0055131B" w:rsidRPr="0055131B">
              <w:rPr>
                <w:spacing w:val="-18"/>
                <w:lang w:val="ru-RU"/>
              </w:rPr>
              <w:t xml:space="preserve"> </w:t>
            </w:r>
            <w:r w:rsidR="0055131B" w:rsidRPr="0055131B">
              <w:rPr>
                <w:lang w:val="ru-RU"/>
              </w:rPr>
              <w:t>ИЗМЕРИМЫМ</w:t>
            </w:r>
            <w:r w:rsidR="0055131B" w:rsidRPr="0055131B">
              <w:rPr>
                <w:spacing w:val="-4"/>
                <w:lang w:val="ru-RU"/>
              </w:rPr>
              <w:t xml:space="preserve"> </w:t>
            </w:r>
            <w:r w:rsidR="0055131B" w:rsidRPr="0055131B">
              <w:rPr>
                <w:lang w:val="ru-RU"/>
              </w:rPr>
              <w:t>ПАРАМЕТРАМ</w:t>
            </w:r>
            <w:r w:rsidR="0055131B" w:rsidRPr="0055131B">
              <w:rPr>
                <w:lang w:val="ru-RU"/>
              </w:rPr>
              <w:tab/>
              <w:t>12</w:t>
            </w:r>
          </w:hyperlink>
        </w:p>
        <w:p w:rsidR="00F25282" w:rsidRPr="0055131B" w:rsidRDefault="00686CA2">
          <w:pPr>
            <w:pStyle w:val="31"/>
            <w:tabs>
              <w:tab w:val="left" w:leader="dot" w:pos="9718"/>
            </w:tabs>
            <w:rPr>
              <w:lang w:val="ru-RU"/>
            </w:rPr>
          </w:pPr>
          <w:hyperlink w:anchor="_bookmark70" w:history="1">
            <w:r w:rsidR="0055131B" w:rsidRPr="0055131B">
              <w:rPr>
                <w:lang w:val="ru-RU"/>
              </w:rPr>
              <w:t>Б.8.2.5 СПЕЦИАЛЬНЫЕ ПРОЦЕДУРЫ ДЛЯ</w:t>
            </w:r>
            <w:r w:rsidR="0055131B" w:rsidRPr="0055131B">
              <w:rPr>
                <w:spacing w:val="-7"/>
                <w:lang w:val="ru-RU"/>
              </w:rPr>
              <w:t xml:space="preserve"> </w:t>
            </w:r>
            <w:r w:rsidR="0055131B" w:rsidRPr="0055131B">
              <w:rPr>
                <w:lang w:val="ru-RU"/>
              </w:rPr>
              <w:t>СУДЕЙСКОЙ</w:t>
            </w:r>
            <w:r w:rsidR="0055131B" w:rsidRPr="0055131B">
              <w:rPr>
                <w:spacing w:val="-5"/>
                <w:lang w:val="ru-RU"/>
              </w:rPr>
              <w:t xml:space="preserve"> </w:t>
            </w:r>
            <w:r w:rsidR="0055131B" w:rsidRPr="0055131B">
              <w:rPr>
                <w:lang w:val="ru-RU"/>
              </w:rPr>
              <w:t>ОЦЕНКИ</w:t>
            </w:r>
            <w:r w:rsidR="0055131B" w:rsidRPr="0055131B">
              <w:rPr>
                <w:lang w:val="ru-RU"/>
              </w:rPr>
              <w:tab/>
              <w:t>12</w:t>
            </w:r>
          </w:hyperlink>
        </w:p>
        <w:p w:rsidR="00F25282" w:rsidRPr="0055131B" w:rsidRDefault="00686CA2">
          <w:pPr>
            <w:pStyle w:val="31"/>
            <w:tabs>
              <w:tab w:val="left" w:leader="dot" w:pos="9718"/>
            </w:tabs>
            <w:rPr>
              <w:lang w:val="ru-RU"/>
            </w:rPr>
          </w:pPr>
          <w:hyperlink w:anchor="_bookmark71" w:history="1">
            <w:r w:rsidR="0055131B" w:rsidRPr="0055131B">
              <w:rPr>
                <w:lang w:val="ru-RU"/>
              </w:rPr>
              <w:t>Б.8.2.6 ПОРЯДОК ОЦЕНКИ И</w:t>
            </w:r>
            <w:r w:rsidR="0055131B" w:rsidRPr="0055131B">
              <w:rPr>
                <w:spacing w:val="-10"/>
                <w:lang w:val="ru-RU"/>
              </w:rPr>
              <w:t xml:space="preserve"> </w:t>
            </w:r>
            <w:r w:rsidR="0055131B" w:rsidRPr="0055131B">
              <w:rPr>
                <w:lang w:val="ru-RU"/>
              </w:rPr>
              <w:t>ПРИСУЖДЕНИЯ</w:t>
            </w:r>
            <w:r w:rsidR="0055131B" w:rsidRPr="0055131B">
              <w:rPr>
                <w:spacing w:val="-6"/>
                <w:lang w:val="ru-RU"/>
              </w:rPr>
              <w:t xml:space="preserve"> </w:t>
            </w:r>
            <w:r w:rsidR="0055131B" w:rsidRPr="0055131B">
              <w:rPr>
                <w:lang w:val="ru-RU"/>
              </w:rPr>
              <w:t>БАЛЛОВ</w:t>
            </w:r>
            <w:r w:rsidR="0055131B" w:rsidRPr="0055131B">
              <w:rPr>
                <w:lang w:val="ru-RU"/>
              </w:rPr>
              <w:tab/>
              <w:t>12</w:t>
            </w:r>
          </w:hyperlink>
        </w:p>
        <w:p w:rsidR="00F25282" w:rsidRPr="0055131B" w:rsidRDefault="00686CA2">
          <w:pPr>
            <w:pStyle w:val="31"/>
            <w:tabs>
              <w:tab w:val="left" w:leader="dot" w:pos="9718"/>
            </w:tabs>
            <w:spacing w:before="29"/>
            <w:rPr>
              <w:lang w:val="ru-RU"/>
            </w:rPr>
          </w:pPr>
          <w:hyperlink w:anchor="_bookmark72" w:history="1">
            <w:r w:rsidR="0055131B" w:rsidRPr="0055131B">
              <w:rPr>
                <w:lang w:val="ru-RU"/>
              </w:rPr>
              <w:t>Б.8.2.7 ЗАПРЕТ НА ПРОВЕДЕНИЕ ОЦЕНКИ И ПРИСУЖДЕНИЕ БАЛЛОВ В</w:t>
            </w:r>
            <w:r w:rsidR="0055131B" w:rsidRPr="0055131B">
              <w:rPr>
                <w:spacing w:val="-25"/>
                <w:lang w:val="ru-RU"/>
              </w:rPr>
              <w:t xml:space="preserve"> </w:t>
            </w:r>
            <w:r w:rsidR="0055131B" w:rsidRPr="0055131B">
              <w:rPr>
                <w:lang w:val="ru-RU"/>
              </w:rPr>
              <w:t>ПРИСУТСТВИИ</w:t>
            </w:r>
            <w:r w:rsidR="0055131B" w:rsidRPr="0055131B">
              <w:rPr>
                <w:spacing w:val="-4"/>
                <w:lang w:val="ru-RU"/>
              </w:rPr>
              <w:t xml:space="preserve"> </w:t>
            </w:r>
            <w:r w:rsidR="0055131B" w:rsidRPr="0055131B">
              <w:rPr>
                <w:lang w:val="ru-RU"/>
              </w:rPr>
              <w:t>КОНКУРСАНТОВ</w:t>
            </w:r>
            <w:r w:rsidR="0055131B" w:rsidRPr="0055131B">
              <w:rPr>
                <w:lang w:val="ru-RU"/>
              </w:rPr>
              <w:tab/>
              <w:t>12</w:t>
            </w:r>
          </w:hyperlink>
        </w:p>
        <w:p w:rsidR="00F25282" w:rsidRPr="0055131B" w:rsidRDefault="00686CA2">
          <w:pPr>
            <w:pStyle w:val="31"/>
            <w:tabs>
              <w:tab w:val="left" w:leader="dot" w:pos="9718"/>
            </w:tabs>
            <w:rPr>
              <w:lang w:val="ru-RU"/>
            </w:rPr>
          </w:pPr>
          <w:hyperlink w:anchor="_bookmark73" w:history="1">
            <w:r w:rsidR="0055131B" w:rsidRPr="0055131B">
              <w:rPr>
                <w:lang w:val="ru-RU"/>
              </w:rPr>
              <w:t>Б.8.2.8 ЕЖЕДНЕВНАЯ ОЦЕНКА И</w:t>
            </w:r>
            <w:r w:rsidR="0055131B" w:rsidRPr="0055131B">
              <w:rPr>
                <w:spacing w:val="-11"/>
                <w:lang w:val="ru-RU"/>
              </w:rPr>
              <w:t xml:space="preserve"> </w:t>
            </w:r>
            <w:r w:rsidR="0055131B" w:rsidRPr="0055131B">
              <w:rPr>
                <w:lang w:val="ru-RU"/>
              </w:rPr>
              <w:t>НАЧИСЛЕНИЕ</w:t>
            </w:r>
            <w:r w:rsidR="0055131B" w:rsidRPr="0055131B">
              <w:rPr>
                <w:spacing w:val="-2"/>
                <w:lang w:val="ru-RU"/>
              </w:rPr>
              <w:t xml:space="preserve"> </w:t>
            </w:r>
            <w:r w:rsidR="0055131B" w:rsidRPr="0055131B">
              <w:rPr>
                <w:lang w:val="ru-RU"/>
              </w:rPr>
              <w:t>БАЛЛОВ</w:t>
            </w:r>
            <w:r w:rsidR="0055131B" w:rsidRPr="0055131B">
              <w:rPr>
                <w:lang w:val="ru-RU"/>
              </w:rPr>
              <w:tab/>
              <w:t>12</w:t>
            </w:r>
          </w:hyperlink>
        </w:p>
        <w:p w:rsidR="00F25282" w:rsidRPr="0055131B" w:rsidRDefault="00686CA2">
          <w:pPr>
            <w:pStyle w:val="21"/>
            <w:tabs>
              <w:tab w:val="left" w:leader="dot" w:pos="9718"/>
            </w:tabs>
            <w:rPr>
              <w:lang w:val="ru-RU"/>
            </w:rPr>
          </w:pPr>
          <w:hyperlink w:anchor="_bookmark74" w:history="1">
            <w:r w:rsidR="0055131B" w:rsidRPr="0055131B">
              <w:rPr>
                <w:lang w:val="ru-RU"/>
              </w:rPr>
              <w:t>Б.8.3</w:t>
            </w:r>
            <w:r w:rsidR="0055131B" w:rsidRPr="0055131B">
              <w:rPr>
                <w:spacing w:val="1"/>
                <w:lang w:val="ru-RU"/>
              </w:rPr>
              <w:t xml:space="preserve"> </w:t>
            </w:r>
            <w:r w:rsidR="0055131B" w:rsidRPr="0055131B">
              <w:rPr>
                <w:lang w:val="ru-RU"/>
              </w:rPr>
              <w:t xml:space="preserve">ОКОНЧАТЕЛЬНЫЕ </w:t>
            </w:r>
            <w:r w:rsidR="0055131B" w:rsidRPr="0055131B">
              <w:rPr>
                <w:spacing w:val="-3"/>
                <w:lang w:val="ru-RU"/>
              </w:rPr>
              <w:t>ОЦЕНКИ</w:t>
            </w:r>
            <w:r w:rsidR="0055131B" w:rsidRPr="0055131B">
              <w:rPr>
                <w:spacing w:val="-3"/>
                <w:lang w:val="ru-RU"/>
              </w:rPr>
              <w:tab/>
            </w:r>
            <w:r w:rsidR="0055131B" w:rsidRPr="0055131B">
              <w:rPr>
                <w:lang w:val="ru-RU"/>
              </w:rPr>
              <w:t>13</w:t>
            </w:r>
          </w:hyperlink>
        </w:p>
        <w:p w:rsidR="00F25282" w:rsidRPr="0055131B" w:rsidRDefault="00686CA2">
          <w:pPr>
            <w:pStyle w:val="31"/>
            <w:tabs>
              <w:tab w:val="left" w:leader="dot" w:pos="9718"/>
            </w:tabs>
            <w:spacing w:before="24"/>
            <w:rPr>
              <w:lang w:val="ru-RU"/>
            </w:rPr>
          </w:pPr>
          <w:hyperlink w:anchor="_bookmark75" w:history="1">
            <w:r w:rsidR="0055131B" w:rsidRPr="0055131B">
              <w:rPr>
                <w:lang w:val="ru-RU"/>
              </w:rPr>
              <w:t>Б.8.3.1</w:t>
            </w:r>
            <w:r w:rsidR="0055131B" w:rsidRPr="0055131B">
              <w:rPr>
                <w:spacing w:val="-1"/>
                <w:lang w:val="ru-RU"/>
              </w:rPr>
              <w:t xml:space="preserve"> </w:t>
            </w:r>
            <w:r w:rsidR="0055131B" w:rsidRPr="0055131B">
              <w:rPr>
                <w:lang w:val="ru-RU"/>
              </w:rPr>
              <w:t>ПРОВЕРКА</w:t>
            </w:r>
            <w:r w:rsidR="0055131B" w:rsidRPr="0055131B">
              <w:rPr>
                <w:spacing w:val="-6"/>
                <w:lang w:val="ru-RU"/>
              </w:rPr>
              <w:t xml:space="preserve"> </w:t>
            </w:r>
            <w:r w:rsidR="0055131B" w:rsidRPr="0055131B">
              <w:rPr>
                <w:lang w:val="ru-RU"/>
              </w:rPr>
              <w:t>ВЕДОМОСТЕЙ</w:t>
            </w:r>
            <w:r w:rsidR="0055131B" w:rsidRPr="0055131B">
              <w:rPr>
                <w:lang w:val="ru-RU"/>
              </w:rPr>
              <w:tab/>
              <w:t>13</w:t>
            </w:r>
          </w:hyperlink>
        </w:p>
        <w:p w:rsidR="00F25282" w:rsidRPr="0055131B" w:rsidRDefault="00686CA2">
          <w:pPr>
            <w:pStyle w:val="31"/>
            <w:tabs>
              <w:tab w:val="left" w:leader="dot" w:pos="9718"/>
            </w:tabs>
            <w:spacing w:before="26"/>
            <w:rPr>
              <w:lang w:val="ru-RU"/>
            </w:rPr>
          </w:pPr>
          <w:hyperlink w:anchor="_bookmark76" w:history="1">
            <w:r w:rsidR="0055131B" w:rsidRPr="0055131B">
              <w:rPr>
                <w:lang w:val="ru-RU"/>
              </w:rPr>
              <w:t>Б.8.3.2 ЗАВЕРШЕНИЕ ПРОЦЕССА ОЦЕНКИ И</w:t>
            </w:r>
            <w:r w:rsidR="0055131B" w:rsidRPr="0055131B">
              <w:rPr>
                <w:spacing w:val="-15"/>
                <w:lang w:val="ru-RU"/>
              </w:rPr>
              <w:t xml:space="preserve"> </w:t>
            </w:r>
            <w:r w:rsidR="0055131B" w:rsidRPr="0055131B">
              <w:rPr>
                <w:lang w:val="ru-RU"/>
              </w:rPr>
              <w:t>ПРИСУЖДЕНИЯ</w:t>
            </w:r>
            <w:r w:rsidR="0055131B" w:rsidRPr="0055131B">
              <w:rPr>
                <w:spacing w:val="-1"/>
                <w:lang w:val="ru-RU"/>
              </w:rPr>
              <w:t xml:space="preserve"> </w:t>
            </w:r>
            <w:r w:rsidR="0055131B" w:rsidRPr="0055131B">
              <w:rPr>
                <w:lang w:val="ru-RU"/>
              </w:rPr>
              <w:t>БАЛЛОВ</w:t>
            </w:r>
            <w:r w:rsidR="0055131B" w:rsidRPr="0055131B">
              <w:rPr>
                <w:lang w:val="ru-RU"/>
              </w:rPr>
              <w:tab/>
              <w:t>13</w:t>
            </w:r>
          </w:hyperlink>
        </w:p>
        <w:p w:rsidR="00F25282" w:rsidRPr="0055131B" w:rsidRDefault="00686CA2">
          <w:pPr>
            <w:pStyle w:val="31"/>
            <w:tabs>
              <w:tab w:val="left" w:leader="dot" w:pos="9718"/>
            </w:tabs>
            <w:spacing w:before="24"/>
            <w:rPr>
              <w:lang w:val="ru-RU"/>
            </w:rPr>
          </w:pPr>
          <w:hyperlink w:anchor="_bookmark77" w:history="1">
            <w:r w:rsidR="0055131B" w:rsidRPr="0055131B">
              <w:rPr>
                <w:lang w:val="ru-RU"/>
              </w:rPr>
              <w:t>Б.8.3.3</w:t>
            </w:r>
            <w:r w:rsidR="0055131B" w:rsidRPr="0055131B">
              <w:rPr>
                <w:spacing w:val="-6"/>
                <w:lang w:val="ru-RU"/>
              </w:rPr>
              <w:t xml:space="preserve"> </w:t>
            </w:r>
            <w:r w:rsidR="0055131B" w:rsidRPr="0055131B">
              <w:rPr>
                <w:lang w:val="ru-RU"/>
              </w:rPr>
              <w:t>ЗАВЕРШЕНИЕ</w:t>
            </w:r>
            <w:r w:rsidR="0055131B" w:rsidRPr="0055131B">
              <w:rPr>
                <w:spacing w:val="-2"/>
                <w:lang w:val="ru-RU"/>
              </w:rPr>
              <w:t xml:space="preserve"> </w:t>
            </w:r>
            <w:r w:rsidR="0055131B" w:rsidRPr="0055131B">
              <w:rPr>
                <w:lang w:val="ru-RU"/>
              </w:rPr>
              <w:t>ЧЕМПИОНАТА</w:t>
            </w:r>
            <w:r w:rsidR="0055131B" w:rsidRPr="0055131B">
              <w:rPr>
                <w:lang w:val="ru-RU"/>
              </w:rPr>
              <w:tab/>
              <w:t>13</w:t>
            </w:r>
          </w:hyperlink>
        </w:p>
        <w:p w:rsidR="00F25282" w:rsidRPr="0055131B" w:rsidRDefault="00686CA2">
          <w:pPr>
            <w:pStyle w:val="21"/>
            <w:tabs>
              <w:tab w:val="left" w:leader="dot" w:pos="9718"/>
            </w:tabs>
            <w:spacing w:before="30"/>
            <w:rPr>
              <w:lang w:val="ru-RU"/>
            </w:rPr>
          </w:pPr>
          <w:hyperlink w:anchor="_bookmark78" w:history="1">
            <w:r w:rsidR="0055131B" w:rsidRPr="0055131B">
              <w:rPr>
                <w:lang w:val="ru-RU"/>
              </w:rPr>
              <w:t>Б.8.4 ИНФОРМАЦИОННАЯ СИСТЕМА</w:t>
            </w:r>
            <w:r w:rsidR="0055131B" w:rsidRPr="0055131B">
              <w:rPr>
                <w:spacing w:val="-5"/>
                <w:lang w:val="ru-RU"/>
              </w:rPr>
              <w:t xml:space="preserve"> </w:t>
            </w:r>
            <w:r w:rsidR="0055131B" w:rsidRPr="0055131B">
              <w:rPr>
                <w:lang w:val="ru-RU"/>
              </w:rPr>
              <w:t>ЧЕМПИОНАТА</w:t>
            </w:r>
            <w:r w:rsidR="0055131B" w:rsidRPr="0055131B">
              <w:rPr>
                <w:spacing w:val="-3"/>
                <w:lang w:val="ru-RU"/>
              </w:rPr>
              <w:t xml:space="preserve"> </w:t>
            </w:r>
            <w:r w:rsidR="0055131B" w:rsidRPr="0055131B">
              <w:rPr>
                <w:lang w:val="ru-RU"/>
              </w:rPr>
              <w:t>(</w:t>
            </w:r>
            <w:r w:rsidR="0055131B">
              <w:t>CIS</w:t>
            </w:r>
            <w:r w:rsidR="0055131B" w:rsidRPr="0055131B">
              <w:rPr>
                <w:lang w:val="ru-RU"/>
              </w:rPr>
              <w:t>)</w:t>
            </w:r>
            <w:r w:rsidR="0055131B" w:rsidRPr="0055131B">
              <w:rPr>
                <w:lang w:val="ru-RU"/>
              </w:rPr>
              <w:tab/>
              <w:t>13</w:t>
            </w:r>
          </w:hyperlink>
        </w:p>
        <w:p w:rsidR="00F25282" w:rsidRPr="0055131B" w:rsidRDefault="00686CA2">
          <w:pPr>
            <w:pStyle w:val="31"/>
            <w:tabs>
              <w:tab w:val="left" w:leader="dot" w:pos="9718"/>
            </w:tabs>
            <w:spacing w:before="24"/>
            <w:rPr>
              <w:lang w:val="ru-RU"/>
            </w:rPr>
          </w:pPr>
          <w:hyperlink w:anchor="_bookmark79" w:history="1">
            <w:r w:rsidR="0055131B" w:rsidRPr="0055131B">
              <w:rPr>
                <w:lang w:val="ru-RU"/>
              </w:rPr>
              <w:t>Б.8.4.1</w:t>
            </w:r>
            <w:r w:rsidR="0055131B" w:rsidRPr="0055131B">
              <w:rPr>
                <w:spacing w:val="-1"/>
                <w:lang w:val="ru-RU"/>
              </w:rPr>
              <w:t xml:space="preserve"> </w:t>
            </w:r>
            <w:r w:rsidR="0055131B" w:rsidRPr="0055131B">
              <w:rPr>
                <w:lang w:val="ru-RU"/>
              </w:rPr>
              <w:t>ШКАЛА</w:t>
            </w:r>
            <w:r w:rsidR="0055131B" w:rsidRPr="0055131B">
              <w:rPr>
                <w:spacing w:val="-6"/>
                <w:lang w:val="ru-RU"/>
              </w:rPr>
              <w:t xml:space="preserve"> </w:t>
            </w:r>
            <w:r w:rsidR="0055131B" w:rsidRPr="0055131B">
              <w:rPr>
                <w:lang w:val="ru-RU"/>
              </w:rPr>
              <w:t>ВОРЛДСКИЛЛС</w:t>
            </w:r>
            <w:r w:rsidR="0055131B" w:rsidRPr="0055131B">
              <w:rPr>
                <w:lang w:val="ru-RU"/>
              </w:rPr>
              <w:tab/>
              <w:t>13</w:t>
            </w:r>
          </w:hyperlink>
        </w:p>
        <w:p w:rsidR="00F25282" w:rsidRPr="0055131B" w:rsidRDefault="00686CA2">
          <w:pPr>
            <w:pStyle w:val="31"/>
            <w:tabs>
              <w:tab w:val="left" w:leader="dot" w:pos="9718"/>
            </w:tabs>
            <w:rPr>
              <w:lang w:val="ru-RU"/>
            </w:rPr>
          </w:pPr>
          <w:hyperlink w:anchor="_bookmark80" w:history="1">
            <w:r w:rsidR="0055131B" w:rsidRPr="0055131B">
              <w:rPr>
                <w:lang w:val="ru-RU"/>
              </w:rPr>
              <w:t>Б.8.4.2</w:t>
            </w:r>
            <w:r w:rsidR="0055131B" w:rsidRPr="0055131B">
              <w:rPr>
                <w:spacing w:val="-5"/>
                <w:lang w:val="ru-RU"/>
              </w:rPr>
              <w:t xml:space="preserve"> </w:t>
            </w:r>
            <w:r w:rsidR="0055131B" w:rsidRPr="0055131B">
              <w:rPr>
                <w:lang w:val="ru-RU"/>
              </w:rPr>
              <w:t>ОКРУГЛЕНИЕ</w:t>
            </w:r>
            <w:r w:rsidR="0055131B" w:rsidRPr="0055131B">
              <w:rPr>
                <w:spacing w:val="-1"/>
                <w:lang w:val="ru-RU"/>
              </w:rPr>
              <w:t xml:space="preserve"> </w:t>
            </w:r>
            <w:r w:rsidR="0055131B" w:rsidRPr="0055131B">
              <w:rPr>
                <w:lang w:val="ru-RU"/>
              </w:rPr>
              <w:t>РЕЗУЛЬТАТОВ</w:t>
            </w:r>
            <w:r w:rsidR="0055131B" w:rsidRPr="0055131B">
              <w:rPr>
                <w:lang w:val="ru-RU"/>
              </w:rPr>
              <w:tab/>
              <w:t>13</w:t>
            </w:r>
          </w:hyperlink>
        </w:p>
        <w:p w:rsidR="00F25282" w:rsidRPr="0055131B" w:rsidRDefault="00686CA2">
          <w:pPr>
            <w:pStyle w:val="21"/>
            <w:tabs>
              <w:tab w:val="left" w:leader="dot" w:pos="9718"/>
            </w:tabs>
            <w:rPr>
              <w:lang w:val="ru-RU"/>
            </w:rPr>
          </w:pPr>
          <w:hyperlink w:anchor="_bookmark81" w:history="1">
            <w:r w:rsidR="0055131B" w:rsidRPr="0055131B">
              <w:rPr>
                <w:lang w:val="ru-RU"/>
              </w:rPr>
              <w:t>Б.8.5 ПОРЯДОК</w:t>
            </w:r>
            <w:r w:rsidR="0055131B" w:rsidRPr="0055131B">
              <w:rPr>
                <w:spacing w:val="-3"/>
                <w:lang w:val="ru-RU"/>
              </w:rPr>
              <w:t xml:space="preserve"> </w:t>
            </w:r>
            <w:r w:rsidR="0055131B" w:rsidRPr="0055131B">
              <w:rPr>
                <w:lang w:val="ru-RU"/>
              </w:rPr>
              <w:t>ИСПРАВЛЕНИЯ</w:t>
            </w:r>
            <w:r w:rsidR="0055131B" w:rsidRPr="0055131B">
              <w:rPr>
                <w:spacing w:val="-2"/>
                <w:lang w:val="ru-RU"/>
              </w:rPr>
              <w:t xml:space="preserve"> </w:t>
            </w:r>
            <w:r w:rsidR="0055131B" w:rsidRPr="0055131B">
              <w:rPr>
                <w:lang w:val="ru-RU"/>
              </w:rPr>
              <w:t>ОЦЕНОК</w:t>
            </w:r>
            <w:r w:rsidR="0055131B" w:rsidRPr="0055131B">
              <w:rPr>
                <w:lang w:val="ru-RU"/>
              </w:rPr>
              <w:tab/>
              <w:t>14</w:t>
            </w:r>
          </w:hyperlink>
        </w:p>
        <w:p w:rsidR="00F25282" w:rsidRPr="0055131B" w:rsidRDefault="00686CA2">
          <w:pPr>
            <w:pStyle w:val="21"/>
            <w:tabs>
              <w:tab w:val="left" w:leader="dot" w:pos="9718"/>
            </w:tabs>
            <w:spacing w:before="24"/>
            <w:rPr>
              <w:lang w:val="ru-RU"/>
            </w:rPr>
          </w:pPr>
          <w:hyperlink w:anchor="_bookmark82" w:history="1">
            <w:r w:rsidR="0055131B" w:rsidRPr="0055131B">
              <w:rPr>
                <w:lang w:val="ru-RU"/>
              </w:rPr>
              <w:t>Б.8.6</w:t>
            </w:r>
            <w:r w:rsidR="0055131B" w:rsidRPr="0055131B">
              <w:rPr>
                <w:spacing w:val="-3"/>
                <w:lang w:val="ru-RU"/>
              </w:rPr>
              <w:t xml:space="preserve"> </w:t>
            </w:r>
            <w:r w:rsidR="0055131B" w:rsidRPr="0055131B">
              <w:rPr>
                <w:lang w:val="ru-RU"/>
              </w:rPr>
              <w:t>ПРОЦЕДУРА</w:t>
            </w:r>
            <w:r w:rsidR="0055131B" w:rsidRPr="0055131B">
              <w:rPr>
                <w:spacing w:val="-4"/>
                <w:lang w:val="ru-RU"/>
              </w:rPr>
              <w:t xml:space="preserve"> </w:t>
            </w:r>
            <w:r w:rsidR="0055131B" w:rsidRPr="0055131B">
              <w:rPr>
                <w:lang w:val="ru-RU"/>
              </w:rPr>
              <w:t>АПЕЛЛЯЦИИ</w:t>
            </w:r>
            <w:r w:rsidR="0055131B" w:rsidRPr="0055131B">
              <w:rPr>
                <w:lang w:val="ru-RU"/>
              </w:rPr>
              <w:tab/>
              <w:t>14</w:t>
            </w:r>
          </w:hyperlink>
        </w:p>
        <w:p w:rsidR="00F25282" w:rsidRPr="0055131B" w:rsidRDefault="00686CA2">
          <w:pPr>
            <w:pStyle w:val="21"/>
            <w:tabs>
              <w:tab w:val="left" w:leader="dot" w:pos="9718"/>
            </w:tabs>
            <w:rPr>
              <w:lang w:val="ru-RU"/>
            </w:rPr>
          </w:pPr>
          <w:hyperlink w:anchor="_bookmark83" w:history="1">
            <w:r w:rsidR="0055131B" w:rsidRPr="0055131B">
              <w:rPr>
                <w:lang w:val="ru-RU"/>
              </w:rPr>
              <w:t>Б.8.7 СОХРАННОСТЬ ВЫПОЛНЕННЫХ</w:t>
            </w:r>
            <w:r w:rsidR="0055131B" w:rsidRPr="0055131B">
              <w:rPr>
                <w:spacing w:val="-4"/>
                <w:lang w:val="ru-RU"/>
              </w:rPr>
              <w:t xml:space="preserve"> </w:t>
            </w:r>
            <w:r w:rsidR="0055131B" w:rsidRPr="0055131B">
              <w:rPr>
                <w:lang w:val="ru-RU"/>
              </w:rPr>
              <w:t>КОНКУРСНЫХ</w:t>
            </w:r>
            <w:r w:rsidR="0055131B" w:rsidRPr="0055131B">
              <w:rPr>
                <w:spacing w:val="1"/>
                <w:lang w:val="ru-RU"/>
              </w:rPr>
              <w:t xml:space="preserve"> </w:t>
            </w:r>
            <w:r w:rsidR="0055131B" w:rsidRPr="0055131B">
              <w:rPr>
                <w:spacing w:val="-3"/>
                <w:lang w:val="ru-RU"/>
              </w:rPr>
              <w:t>ЗАДАНИЙ</w:t>
            </w:r>
            <w:r w:rsidR="0055131B" w:rsidRPr="0055131B">
              <w:rPr>
                <w:spacing w:val="-3"/>
                <w:lang w:val="ru-RU"/>
              </w:rPr>
              <w:tab/>
            </w:r>
            <w:r w:rsidR="0055131B" w:rsidRPr="0055131B">
              <w:rPr>
                <w:lang w:val="ru-RU"/>
              </w:rPr>
              <w:t>14</w:t>
            </w:r>
          </w:hyperlink>
        </w:p>
        <w:p w:rsidR="00F25282" w:rsidRPr="0055131B" w:rsidRDefault="00686CA2">
          <w:pPr>
            <w:pStyle w:val="21"/>
            <w:tabs>
              <w:tab w:val="left" w:leader="dot" w:pos="9718"/>
            </w:tabs>
            <w:spacing w:before="30"/>
            <w:rPr>
              <w:lang w:val="ru-RU"/>
            </w:rPr>
          </w:pPr>
          <w:hyperlink w:anchor="_bookmark84" w:history="1">
            <w:r w:rsidR="0055131B" w:rsidRPr="0055131B">
              <w:rPr>
                <w:lang w:val="ru-RU"/>
              </w:rPr>
              <w:t>Б.8.8</w:t>
            </w:r>
            <w:r w:rsidR="0055131B" w:rsidRPr="0055131B">
              <w:rPr>
                <w:spacing w:val="-3"/>
                <w:lang w:val="ru-RU"/>
              </w:rPr>
              <w:t xml:space="preserve"> </w:t>
            </w:r>
            <w:r w:rsidR="0055131B" w:rsidRPr="0055131B">
              <w:rPr>
                <w:lang w:val="ru-RU"/>
              </w:rPr>
              <w:t>ПУБЛИКАЦИЯ</w:t>
            </w:r>
            <w:r w:rsidR="0055131B" w:rsidRPr="0055131B">
              <w:rPr>
                <w:spacing w:val="-2"/>
                <w:lang w:val="ru-RU"/>
              </w:rPr>
              <w:t xml:space="preserve"> </w:t>
            </w:r>
            <w:r w:rsidR="0055131B" w:rsidRPr="0055131B">
              <w:rPr>
                <w:lang w:val="ru-RU"/>
              </w:rPr>
              <w:t>РЕЗУЛЬТАТОВ</w:t>
            </w:r>
            <w:r w:rsidR="0055131B" w:rsidRPr="0055131B">
              <w:rPr>
                <w:lang w:val="ru-RU"/>
              </w:rPr>
              <w:tab/>
              <w:t>14</w:t>
            </w:r>
          </w:hyperlink>
        </w:p>
        <w:p w:rsidR="00F25282" w:rsidRPr="0055131B" w:rsidRDefault="00686CA2">
          <w:pPr>
            <w:pStyle w:val="11"/>
            <w:tabs>
              <w:tab w:val="left" w:leader="dot" w:pos="9680"/>
            </w:tabs>
            <w:spacing w:line="264" w:lineRule="auto"/>
            <w:ind w:left="115" w:right="121" w:hanging="10"/>
            <w:rPr>
              <w:lang w:val="ru-RU"/>
            </w:rPr>
          </w:pPr>
          <w:hyperlink w:anchor="_bookmark85" w:history="1">
            <w:r w:rsidR="0055131B" w:rsidRPr="0055131B">
              <w:rPr>
                <w:lang w:val="ru-RU"/>
              </w:rPr>
              <w:t xml:space="preserve">Б.9 </w:t>
            </w:r>
            <w:r w:rsidR="0055131B" w:rsidRPr="0055131B">
              <w:rPr>
                <w:spacing w:val="-3"/>
                <w:lang w:val="ru-RU"/>
              </w:rPr>
              <w:t xml:space="preserve">ВРУЧЕНИЕ </w:t>
            </w:r>
            <w:r w:rsidR="0055131B" w:rsidRPr="0055131B">
              <w:rPr>
                <w:spacing w:val="-4"/>
                <w:lang w:val="ru-RU"/>
              </w:rPr>
              <w:t xml:space="preserve">МЕДАЛЕЙ </w:t>
            </w:r>
            <w:r w:rsidR="0055131B" w:rsidRPr="0055131B">
              <w:rPr>
                <w:spacing w:val="-3"/>
                <w:lang w:val="ru-RU"/>
              </w:rPr>
              <w:t xml:space="preserve">(ЕСЛИ </w:t>
            </w:r>
            <w:r w:rsidR="0055131B" w:rsidRPr="0055131B">
              <w:rPr>
                <w:lang w:val="ru-RU"/>
              </w:rPr>
              <w:t xml:space="preserve">В ТОМЕ А </w:t>
            </w:r>
            <w:r w:rsidR="0055131B" w:rsidRPr="0055131B">
              <w:rPr>
                <w:spacing w:val="-3"/>
                <w:lang w:val="ru-RU"/>
              </w:rPr>
              <w:t xml:space="preserve">УКАЗАНО </w:t>
            </w:r>
            <w:r w:rsidR="0055131B" w:rsidRPr="0055131B">
              <w:rPr>
                <w:lang w:val="ru-RU"/>
              </w:rPr>
              <w:t xml:space="preserve">ИНОЕ, </w:t>
            </w:r>
            <w:r w:rsidR="0055131B" w:rsidRPr="0055131B">
              <w:rPr>
                <w:spacing w:val="-3"/>
                <w:lang w:val="ru-RU"/>
              </w:rPr>
              <w:t>НЕОБХОДИМО РУКОВОДСТВОВАТЬСЯ</w:t>
            </w:r>
          </w:hyperlink>
          <w:r w:rsidR="0055131B" w:rsidRPr="0055131B">
            <w:rPr>
              <w:spacing w:val="-3"/>
              <w:lang w:val="ru-RU"/>
            </w:rPr>
            <w:t xml:space="preserve"> </w:t>
          </w:r>
          <w:hyperlink w:anchor="_bookmark85" w:history="1">
            <w:r w:rsidR="0055131B" w:rsidRPr="0055131B">
              <w:rPr>
                <w:spacing w:val="-3"/>
                <w:lang w:val="ru-RU"/>
              </w:rPr>
              <w:t>ТОМОМ</w:t>
            </w:r>
            <w:r w:rsidR="0055131B" w:rsidRPr="0055131B">
              <w:rPr>
                <w:spacing w:val="-2"/>
                <w:lang w:val="ru-RU"/>
              </w:rPr>
              <w:t xml:space="preserve"> </w:t>
            </w:r>
            <w:r w:rsidR="0055131B" w:rsidRPr="0055131B">
              <w:rPr>
                <w:spacing w:val="-3"/>
                <w:lang w:val="ru-RU"/>
              </w:rPr>
              <w:t>А)</w:t>
            </w:r>
            <w:r w:rsidR="0055131B" w:rsidRPr="0055131B">
              <w:rPr>
                <w:spacing w:val="-3"/>
                <w:lang w:val="ru-RU"/>
              </w:rPr>
              <w:tab/>
            </w:r>
            <w:r w:rsidR="0055131B" w:rsidRPr="0055131B">
              <w:rPr>
                <w:lang w:val="ru-RU"/>
              </w:rPr>
              <w:t>14</w:t>
            </w:r>
          </w:hyperlink>
        </w:p>
        <w:p w:rsidR="00F25282" w:rsidRPr="0055131B" w:rsidRDefault="00686CA2">
          <w:pPr>
            <w:pStyle w:val="21"/>
            <w:tabs>
              <w:tab w:val="left" w:leader="dot" w:pos="9718"/>
            </w:tabs>
            <w:spacing w:before="0" w:line="242" w:lineRule="exact"/>
            <w:rPr>
              <w:lang w:val="ru-RU"/>
            </w:rPr>
          </w:pPr>
          <w:hyperlink w:anchor="_bookmark86" w:history="1">
            <w:r w:rsidR="0055131B" w:rsidRPr="0055131B">
              <w:rPr>
                <w:lang w:val="ru-RU"/>
              </w:rPr>
              <w:t>Б.9.1 ЗОЛОТЫЕ, СЕРЕБРЯНЫЕ И</w:t>
            </w:r>
            <w:r w:rsidR="0055131B" w:rsidRPr="0055131B">
              <w:rPr>
                <w:spacing w:val="-8"/>
                <w:lang w:val="ru-RU"/>
              </w:rPr>
              <w:t xml:space="preserve"> </w:t>
            </w:r>
            <w:r w:rsidR="0055131B" w:rsidRPr="0055131B">
              <w:rPr>
                <w:lang w:val="ru-RU"/>
              </w:rPr>
              <w:t>БРОНЗОВЫЕ</w:t>
            </w:r>
            <w:r w:rsidR="0055131B" w:rsidRPr="0055131B">
              <w:rPr>
                <w:spacing w:val="-7"/>
                <w:lang w:val="ru-RU"/>
              </w:rPr>
              <w:t xml:space="preserve"> </w:t>
            </w:r>
            <w:r w:rsidR="0055131B" w:rsidRPr="0055131B">
              <w:rPr>
                <w:lang w:val="ru-RU"/>
              </w:rPr>
              <w:t>МЕДАЛИ</w:t>
            </w:r>
            <w:r w:rsidR="0055131B" w:rsidRPr="0055131B">
              <w:rPr>
                <w:lang w:val="ru-RU"/>
              </w:rPr>
              <w:tab/>
              <w:t>14</w:t>
            </w:r>
          </w:hyperlink>
        </w:p>
        <w:p w:rsidR="00F25282" w:rsidRPr="0055131B" w:rsidRDefault="00686CA2">
          <w:pPr>
            <w:pStyle w:val="21"/>
            <w:tabs>
              <w:tab w:val="left" w:leader="dot" w:pos="9718"/>
            </w:tabs>
            <w:spacing w:before="29"/>
            <w:rPr>
              <w:lang w:val="ru-RU"/>
            </w:rPr>
          </w:pPr>
          <w:hyperlink w:anchor="_bookmark87" w:history="1">
            <w:r w:rsidR="0055131B" w:rsidRPr="0055131B">
              <w:rPr>
                <w:lang w:val="ru-RU"/>
              </w:rPr>
              <w:t>Б.9.2 МЕДАЛИ ПРИ</w:t>
            </w:r>
            <w:r w:rsidR="0055131B" w:rsidRPr="0055131B">
              <w:rPr>
                <w:spacing w:val="-7"/>
                <w:lang w:val="ru-RU"/>
              </w:rPr>
              <w:t xml:space="preserve"> </w:t>
            </w:r>
            <w:r w:rsidR="0055131B" w:rsidRPr="0055131B">
              <w:rPr>
                <w:lang w:val="ru-RU"/>
              </w:rPr>
              <w:t>РАВНЫХ</w:t>
            </w:r>
            <w:r w:rsidR="0055131B" w:rsidRPr="0055131B">
              <w:rPr>
                <w:spacing w:val="-6"/>
                <w:lang w:val="ru-RU"/>
              </w:rPr>
              <w:t xml:space="preserve"> </w:t>
            </w:r>
            <w:r w:rsidR="0055131B" w:rsidRPr="0055131B">
              <w:rPr>
                <w:lang w:val="ru-RU"/>
              </w:rPr>
              <w:t>РЕЗУЛЬТАТАХ</w:t>
            </w:r>
            <w:r w:rsidR="0055131B" w:rsidRPr="0055131B">
              <w:rPr>
                <w:lang w:val="ru-RU"/>
              </w:rPr>
              <w:tab/>
              <w:t>14</w:t>
            </w:r>
          </w:hyperlink>
        </w:p>
        <w:p w:rsidR="00F25282" w:rsidRPr="0055131B" w:rsidRDefault="00686CA2">
          <w:pPr>
            <w:pStyle w:val="31"/>
            <w:tabs>
              <w:tab w:val="left" w:leader="dot" w:pos="9718"/>
            </w:tabs>
            <w:rPr>
              <w:lang w:val="ru-RU"/>
            </w:rPr>
          </w:pPr>
          <w:hyperlink w:anchor="_bookmark88" w:history="1">
            <w:r w:rsidR="0055131B" w:rsidRPr="0055131B">
              <w:rPr>
                <w:lang w:val="ru-RU"/>
              </w:rPr>
              <w:t>Б.9.2.1</w:t>
            </w:r>
            <w:r w:rsidR="0055131B" w:rsidRPr="0055131B">
              <w:rPr>
                <w:spacing w:val="-5"/>
                <w:lang w:val="ru-RU"/>
              </w:rPr>
              <w:t xml:space="preserve"> </w:t>
            </w:r>
            <w:r w:rsidR="0055131B" w:rsidRPr="0055131B">
              <w:rPr>
                <w:lang w:val="ru-RU"/>
              </w:rPr>
              <w:t>ЗОЛОТЫЕ</w:t>
            </w:r>
            <w:r w:rsidR="0055131B" w:rsidRPr="0055131B">
              <w:rPr>
                <w:spacing w:val="-1"/>
                <w:lang w:val="ru-RU"/>
              </w:rPr>
              <w:t xml:space="preserve"> </w:t>
            </w:r>
            <w:r w:rsidR="0055131B" w:rsidRPr="0055131B">
              <w:rPr>
                <w:lang w:val="ru-RU"/>
              </w:rPr>
              <w:t>МЕДАЛИ</w:t>
            </w:r>
            <w:r w:rsidR="0055131B" w:rsidRPr="0055131B">
              <w:rPr>
                <w:lang w:val="ru-RU"/>
              </w:rPr>
              <w:tab/>
              <w:t>14</w:t>
            </w:r>
          </w:hyperlink>
        </w:p>
        <w:p w:rsidR="00F25282" w:rsidRPr="0055131B" w:rsidRDefault="00686CA2">
          <w:pPr>
            <w:pStyle w:val="31"/>
            <w:tabs>
              <w:tab w:val="left" w:leader="dot" w:pos="9718"/>
            </w:tabs>
            <w:rPr>
              <w:lang w:val="ru-RU"/>
            </w:rPr>
          </w:pPr>
          <w:hyperlink w:anchor="_bookmark89" w:history="1">
            <w:r w:rsidR="0055131B" w:rsidRPr="0055131B">
              <w:rPr>
                <w:lang w:val="ru-RU"/>
              </w:rPr>
              <w:t>Б.9.2.2</w:t>
            </w:r>
            <w:r w:rsidR="0055131B" w:rsidRPr="0055131B">
              <w:rPr>
                <w:spacing w:val="-1"/>
                <w:lang w:val="ru-RU"/>
              </w:rPr>
              <w:t xml:space="preserve"> </w:t>
            </w:r>
            <w:r w:rsidR="0055131B" w:rsidRPr="0055131B">
              <w:rPr>
                <w:lang w:val="ru-RU"/>
              </w:rPr>
              <w:t>СЕРЕБРЯНЫЕ</w:t>
            </w:r>
            <w:r w:rsidR="0055131B" w:rsidRPr="0055131B">
              <w:rPr>
                <w:spacing w:val="-2"/>
                <w:lang w:val="ru-RU"/>
              </w:rPr>
              <w:t xml:space="preserve"> </w:t>
            </w:r>
            <w:r w:rsidR="0055131B" w:rsidRPr="0055131B">
              <w:rPr>
                <w:lang w:val="ru-RU"/>
              </w:rPr>
              <w:t>МЕДАЛИ</w:t>
            </w:r>
            <w:r w:rsidR="0055131B" w:rsidRPr="0055131B">
              <w:rPr>
                <w:lang w:val="ru-RU"/>
              </w:rPr>
              <w:tab/>
              <w:t>14</w:t>
            </w:r>
          </w:hyperlink>
        </w:p>
        <w:p w:rsidR="00F25282" w:rsidRPr="0055131B" w:rsidRDefault="00686CA2">
          <w:pPr>
            <w:pStyle w:val="31"/>
            <w:tabs>
              <w:tab w:val="left" w:leader="dot" w:pos="9718"/>
            </w:tabs>
            <w:rPr>
              <w:lang w:val="ru-RU"/>
            </w:rPr>
          </w:pPr>
          <w:hyperlink w:anchor="_bookmark90" w:history="1">
            <w:r w:rsidR="0055131B" w:rsidRPr="0055131B">
              <w:rPr>
                <w:lang w:val="ru-RU"/>
              </w:rPr>
              <w:t>Б.9.2.3</w:t>
            </w:r>
            <w:r w:rsidR="0055131B" w:rsidRPr="0055131B">
              <w:rPr>
                <w:spacing w:val="-5"/>
                <w:lang w:val="ru-RU"/>
              </w:rPr>
              <w:t xml:space="preserve"> </w:t>
            </w:r>
            <w:r w:rsidR="0055131B" w:rsidRPr="0055131B">
              <w:rPr>
                <w:lang w:val="ru-RU"/>
              </w:rPr>
              <w:t>БРОНЗОВЫЕ</w:t>
            </w:r>
            <w:r w:rsidR="0055131B" w:rsidRPr="0055131B">
              <w:rPr>
                <w:spacing w:val="-1"/>
                <w:lang w:val="ru-RU"/>
              </w:rPr>
              <w:t xml:space="preserve"> </w:t>
            </w:r>
            <w:r w:rsidR="0055131B" w:rsidRPr="0055131B">
              <w:rPr>
                <w:lang w:val="ru-RU"/>
              </w:rPr>
              <w:t>МЕДАЛИ</w:t>
            </w:r>
            <w:r w:rsidR="0055131B" w:rsidRPr="0055131B">
              <w:rPr>
                <w:lang w:val="ru-RU"/>
              </w:rPr>
              <w:tab/>
              <w:t>14</w:t>
            </w:r>
          </w:hyperlink>
        </w:p>
        <w:p w:rsidR="00F25282" w:rsidRPr="0055131B" w:rsidRDefault="00686CA2">
          <w:pPr>
            <w:pStyle w:val="31"/>
            <w:tabs>
              <w:tab w:val="left" w:leader="dot" w:pos="9718"/>
            </w:tabs>
            <w:spacing w:before="24"/>
            <w:rPr>
              <w:lang w:val="ru-RU"/>
            </w:rPr>
          </w:pPr>
          <w:hyperlink w:anchor="_bookmark91" w:history="1">
            <w:r w:rsidR="0055131B" w:rsidRPr="0055131B">
              <w:rPr>
                <w:lang w:val="ru-RU"/>
              </w:rPr>
              <w:t>Б.9.2.4 МЕДАЛЬОН ЗА ПРОФЕССИОНАЛИЗМ</w:t>
            </w:r>
            <w:r w:rsidR="0055131B" w:rsidRPr="0055131B">
              <w:rPr>
                <w:spacing w:val="-16"/>
                <w:lang w:val="ru-RU"/>
              </w:rPr>
              <w:t xml:space="preserve"> </w:t>
            </w:r>
            <w:r w:rsidR="0055131B" w:rsidRPr="0055131B">
              <w:rPr>
                <w:lang w:val="ru-RU"/>
              </w:rPr>
              <w:t>(ЕСЛИ</w:t>
            </w:r>
            <w:r w:rsidR="0055131B" w:rsidRPr="0055131B">
              <w:rPr>
                <w:spacing w:val="-3"/>
                <w:lang w:val="ru-RU"/>
              </w:rPr>
              <w:t xml:space="preserve"> </w:t>
            </w:r>
            <w:r w:rsidR="0055131B" w:rsidRPr="0055131B">
              <w:rPr>
                <w:lang w:val="ru-RU"/>
              </w:rPr>
              <w:t>ПРИМЕНИМО)</w:t>
            </w:r>
            <w:r w:rsidR="0055131B" w:rsidRPr="0055131B">
              <w:rPr>
                <w:lang w:val="ru-RU"/>
              </w:rPr>
              <w:tab/>
              <w:t>14</w:t>
            </w:r>
          </w:hyperlink>
        </w:p>
        <w:p w:rsidR="00F25282" w:rsidRPr="0055131B" w:rsidRDefault="00686CA2">
          <w:pPr>
            <w:pStyle w:val="21"/>
            <w:tabs>
              <w:tab w:val="left" w:leader="dot" w:pos="9718"/>
            </w:tabs>
            <w:spacing w:after="58"/>
            <w:rPr>
              <w:lang w:val="ru-RU"/>
            </w:rPr>
          </w:pPr>
          <w:hyperlink w:anchor="_bookmark92" w:history="1">
            <w:r w:rsidR="0055131B" w:rsidRPr="0055131B">
              <w:rPr>
                <w:lang w:val="ru-RU"/>
              </w:rPr>
              <w:t>Б.9.3</w:t>
            </w:r>
            <w:r w:rsidR="0055131B" w:rsidRPr="0055131B">
              <w:rPr>
                <w:spacing w:val="-2"/>
                <w:lang w:val="ru-RU"/>
              </w:rPr>
              <w:t xml:space="preserve"> </w:t>
            </w:r>
            <w:r w:rsidR="0055131B" w:rsidRPr="0055131B">
              <w:rPr>
                <w:lang w:val="ru-RU"/>
              </w:rPr>
              <w:t>ДИПЛОМ УЧАСТНИКА</w:t>
            </w:r>
            <w:r w:rsidR="0055131B" w:rsidRPr="0055131B">
              <w:rPr>
                <w:lang w:val="ru-RU"/>
              </w:rPr>
              <w:tab/>
              <w:t>15</w:t>
            </w:r>
          </w:hyperlink>
        </w:p>
        <w:p w:rsidR="00F25282" w:rsidRPr="0055131B" w:rsidRDefault="00686CA2">
          <w:pPr>
            <w:pStyle w:val="11"/>
            <w:tabs>
              <w:tab w:val="right" w:leader="dot" w:pos="9920"/>
            </w:tabs>
            <w:spacing w:before="354"/>
            <w:rPr>
              <w:lang w:val="ru-RU"/>
            </w:rPr>
          </w:pPr>
          <w:hyperlink w:anchor="_bookmark93" w:history="1">
            <w:r w:rsidR="0055131B" w:rsidRPr="0055131B">
              <w:rPr>
                <w:lang w:val="ru-RU"/>
              </w:rPr>
              <w:t xml:space="preserve">Б.10 </w:t>
            </w:r>
            <w:r w:rsidR="0055131B" w:rsidRPr="0055131B">
              <w:rPr>
                <w:spacing w:val="-3"/>
                <w:lang w:val="ru-RU"/>
              </w:rPr>
              <w:t xml:space="preserve">ОСУЩЕСТВЛЕНИЕ </w:t>
            </w:r>
            <w:r w:rsidR="0055131B" w:rsidRPr="0055131B">
              <w:rPr>
                <w:lang w:val="ru-RU"/>
              </w:rPr>
              <w:t xml:space="preserve">ВИДЕО- И </w:t>
            </w:r>
            <w:r w:rsidR="0055131B" w:rsidRPr="0055131B">
              <w:rPr>
                <w:spacing w:val="-4"/>
                <w:lang w:val="ru-RU"/>
              </w:rPr>
              <w:t xml:space="preserve">ФОТОСЪЕМКИ </w:t>
            </w:r>
            <w:r w:rsidR="0055131B" w:rsidRPr="0055131B">
              <w:rPr>
                <w:lang w:val="ru-RU"/>
              </w:rPr>
              <w:t>ВО</w:t>
            </w:r>
            <w:r w:rsidR="0055131B" w:rsidRPr="0055131B">
              <w:rPr>
                <w:spacing w:val="-17"/>
                <w:lang w:val="ru-RU"/>
              </w:rPr>
              <w:t xml:space="preserve"> </w:t>
            </w:r>
            <w:r w:rsidR="0055131B" w:rsidRPr="0055131B">
              <w:rPr>
                <w:spacing w:val="-3"/>
                <w:lang w:val="ru-RU"/>
              </w:rPr>
              <w:t xml:space="preserve">ВРЕМЯ </w:t>
            </w:r>
            <w:r w:rsidR="0055131B" w:rsidRPr="0055131B">
              <w:rPr>
                <w:spacing w:val="-4"/>
                <w:lang w:val="ru-RU"/>
              </w:rPr>
              <w:t>ЧЕМПИОНАТА</w:t>
            </w:r>
            <w:r w:rsidR="0055131B" w:rsidRPr="0055131B">
              <w:rPr>
                <w:spacing w:val="-4"/>
                <w:lang w:val="ru-RU"/>
              </w:rPr>
              <w:tab/>
            </w:r>
            <w:r w:rsidR="0055131B" w:rsidRPr="0055131B">
              <w:rPr>
                <w:lang w:val="ru-RU"/>
              </w:rPr>
              <w:t>15</w:t>
            </w:r>
          </w:hyperlink>
        </w:p>
        <w:p w:rsidR="00F25282" w:rsidRPr="0055131B" w:rsidRDefault="00686CA2">
          <w:pPr>
            <w:pStyle w:val="21"/>
            <w:tabs>
              <w:tab w:val="right" w:leader="dot" w:pos="9920"/>
            </w:tabs>
            <w:spacing w:before="29"/>
            <w:rPr>
              <w:lang w:val="ru-RU"/>
            </w:rPr>
          </w:pPr>
          <w:hyperlink w:anchor="_bookmark94" w:history="1">
            <w:r w:rsidR="0055131B" w:rsidRPr="0055131B">
              <w:rPr>
                <w:lang w:val="ru-RU"/>
              </w:rPr>
              <w:t>Б.10.1 СМИ</w:t>
            </w:r>
            <w:r w:rsidR="0055131B" w:rsidRPr="0055131B">
              <w:rPr>
                <w:lang w:val="ru-RU"/>
              </w:rPr>
              <w:tab/>
              <w:t>15</w:t>
            </w:r>
          </w:hyperlink>
        </w:p>
        <w:p w:rsidR="00F25282" w:rsidRPr="0055131B" w:rsidRDefault="00686CA2">
          <w:pPr>
            <w:pStyle w:val="31"/>
            <w:tabs>
              <w:tab w:val="right" w:leader="dot" w:pos="9920"/>
            </w:tabs>
            <w:spacing w:before="24"/>
            <w:rPr>
              <w:lang w:val="ru-RU"/>
            </w:rPr>
          </w:pPr>
          <w:hyperlink w:anchor="_bookmark95" w:history="1">
            <w:r w:rsidR="0055131B" w:rsidRPr="0055131B">
              <w:rPr>
                <w:lang w:val="ru-RU"/>
              </w:rPr>
              <w:t xml:space="preserve">Б.10.1.1 </w:t>
            </w:r>
            <w:r w:rsidR="0055131B" w:rsidRPr="0055131B">
              <w:rPr>
                <w:spacing w:val="-3"/>
                <w:lang w:val="ru-RU"/>
              </w:rPr>
              <w:t>ДО</w:t>
            </w:r>
            <w:r w:rsidR="0055131B" w:rsidRPr="0055131B">
              <w:rPr>
                <w:spacing w:val="2"/>
                <w:lang w:val="ru-RU"/>
              </w:rPr>
              <w:t xml:space="preserve"> </w:t>
            </w:r>
            <w:r w:rsidR="0055131B" w:rsidRPr="0055131B">
              <w:rPr>
                <w:lang w:val="ru-RU"/>
              </w:rPr>
              <w:t>НАЧАЛА ЧЕМПИОНАТА</w:t>
            </w:r>
            <w:r w:rsidR="0055131B" w:rsidRPr="0055131B">
              <w:rPr>
                <w:lang w:val="ru-RU"/>
              </w:rPr>
              <w:tab/>
              <w:t>15</w:t>
            </w:r>
          </w:hyperlink>
        </w:p>
        <w:p w:rsidR="00F25282" w:rsidRPr="0055131B" w:rsidRDefault="00686CA2">
          <w:pPr>
            <w:pStyle w:val="31"/>
            <w:tabs>
              <w:tab w:val="right" w:leader="dot" w:pos="9920"/>
            </w:tabs>
            <w:spacing w:before="30"/>
            <w:rPr>
              <w:lang w:val="ru-RU"/>
            </w:rPr>
          </w:pPr>
          <w:hyperlink w:anchor="_bookmark96" w:history="1">
            <w:r w:rsidR="0055131B" w:rsidRPr="0055131B">
              <w:rPr>
                <w:lang w:val="ru-RU"/>
              </w:rPr>
              <w:t>Б.10.1.2 ВО</w:t>
            </w:r>
            <w:r w:rsidR="0055131B" w:rsidRPr="0055131B">
              <w:rPr>
                <w:spacing w:val="-7"/>
                <w:lang w:val="ru-RU"/>
              </w:rPr>
              <w:t xml:space="preserve"> </w:t>
            </w:r>
            <w:r w:rsidR="0055131B" w:rsidRPr="0055131B">
              <w:rPr>
                <w:lang w:val="ru-RU"/>
              </w:rPr>
              <w:t>ВРЕМЯ</w:t>
            </w:r>
            <w:r w:rsidR="0055131B" w:rsidRPr="0055131B">
              <w:rPr>
                <w:spacing w:val="-5"/>
                <w:lang w:val="ru-RU"/>
              </w:rPr>
              <w:t xml:space="preserve"> </w:t>
            </w:r>
            <w:r w:rsidR="0055131B" w:rsidRPr="0055131B">
              <w:rPr>
                <w:lang w:val="ru-RU"/>
              </w:rPr>
              <w:t>ЧЕМПИОНАТА</w:t>
            </w:r>
            <w:r w:rsidR="0055131B" w:rsidRPr="0055131B">
              <w:rPr>
                <w:lang w:val="ru-RU"/>
              </w:rPr>
              <w:tab/>
              <w:t>15</w:t>
            </w:r>
          </w:hyperlink>
        </w:p>
        <w:p w:rsidR="00F25282" w:rsidRPr="0055131B" w:rsidRDefault="00686CA2">
          <w:pPr>
            <w:pStyle w:val="21"/>
            <w:tabs>
              <w:tab w:val="right" w:leader="dot" w:pos="9920"/>
            </w:tabs>
            <w:spacing w:before="24"/>
            <w:rPr>
              <w:lang w:val="ru-RU"/>
            </w:rPr>
          </w:pPr>
          <w:hyperlink w:anchor="_bookmark97" w:history="1">
            <w:r w:rsidR="0055131B" w:rsidRPr="0055131B">
              <w:rPr>
                <w:lang w:val="ru-RU"/>
              </w:rPr>
              <w:t>Б.10.2 ДРУГОЙ АККРЕДИТОВАННЫЙ</w:t>
            </w:r>
            <w:r w:rsidR="0055131B" w:rsidRPr="0055131B">
              <w:rPr>
                <w:spacing w:val="-1"/>
                <w:lang w:val="ru-RU"/>
              </w:rPr>
              <w:t xml:space="preserve"> </w:t>
            </w:r>
            <w:r w:rsidR="0055131B" w:rsidRPr="0055131B">
              <w:rPr>
                <w:lang w:val="ru-RU"/>
              </w:rPr>
              <w:t>ПЕРСОНАЛ</w:t>
            </w:r>
            <w:r w:rsidR="0055131B" w:rsidRPr="0055131B">
              <w:rPr>
                <w:lang w:val="ru-RU"/>
              </w:rPr>
              <w:tab/>
              <w:t>15</w:t>
            </w:r>
          </w:hyperlink>
        </w:p>
        <w:p w:rsidR="00F25282" w:rsidRPr="0055131B" w:rsidRDefault="00686CA2">
          <w:pPr>
            <w:pStyle w:val="31"/>
            <w:tabs>
              <w:tab w:val="right" w:leader="dot" w:pos="9920"/>
            </w:tabs>
            <w:rPr>
              <w:lang w:val="ru-RU"/>
            </w:rPr>
          </w:pPr>
          <w:hyperlink w:anchor="_bookmark98" w:history="1">
            <w:r w:rsidR="0055131B" w:rsidRPr="0055131B">
              <w:rPr>
                <w:lang w:val="ru-RU"/>
              </w:rPr>
              <w:t xml:space="preserve">Б.10.2.1 </w:t>
            </w:r>
            <w:r w:rsidR="0055131B" w:rsidRPr="0055131B">
              <w:rPr>
                <w:spacing w:val="-3"/>
                <w:lang w:val="ru-RU"/>
              </w:rPr>
              <w:t>ДО</w:t>
            </w:r>
            <w:r w:rsidR="0055131B" w:rsidRPr="0055131B">
              <w:rPr>
                <w:spacing w:val="2"/>
                <w:lang w:val="ru-RU"/>
              </w:rPr>
              <w:t xml:space="preserve"> </w:t>
            </w:r>
            <w:r w:rsidR="0055131B" w:rsidRPr="0055131B">
              <w:rPr>
                <w:lang w:val="ru-RU"/>
              </w:rPr>
              <w:t>НАЧАЛА ЧЕМПИОНАТА</w:t>
            </w:r>
            <w:r w:rsidR="0055131B" w:rsidRPr="0055131B">
              <w:rPr>
                <w:lang w:val="ru-RU"/>
              </w:rPr>
              <w:tab/>
              <w:t>15</w:t>
            </w:r>
          </w:hyperlink>
        </w:p>
        <w:p w:rsidR="00F25282" w:rsidRPr="0055131B" w:rsidRDefault="00686CA2">
          <w:pPr>
            <w:pStyle w:val="31"/>
            <w:tabs>
              <w:tab w:val="right" w:leader="dot" w:pos="9920"/>
            </w:tabs>
            <w:rPr>
              <w:lang w:val="ru-RU"/>
            </w:rPr>
          </w:pPr>
          <w:hyperlink w:anchor="_bookmark99" w:history="1">
            <w:r w:rsidR="0055131B" w:rsidRPr="0055131B">
              <w:rPr>
                <w:lang w:val="ru-RU"/>
              </w:rPr>
              <w:t>Б.10.2.2 ВО</w:t>
            </w:r>
            <w:r w:rsidR="0055131B" w:rsidRPr="0055131B">
              <w:rPr>
                <w:spacing w:val="-7"/>
                <w:lang w:val="ru-RU"/>
              </w:rPr>
              <w:t xml:space="preserve"> </w:t>
            </w:r>
            <w:r w:rsidR="0055131B" w:rsidRPr="0055131B">
              <w:rPr>
                <w:lang w:val="ru-RU"/>
              </w:rPr>
              <w:t>ВРЕМЯ</w:t>
            </w:r>
            <w:r w:rsidR="0055131B" w:rsidRPr="0055131B">
              <w:rPr>
                <w:spacing w:val="-5"/>
                <w:lang w:val="ru-RU"/>
              </w:rPr>
              <w:t xml:space="preserve"> </w:t>
            </w:r>
            <w:r w:rsidR="0055131B" w:rsidRPr="0055131B">
              <w:rPr>
                <w:lang w:val="ru-RU"/>
              </w:rPr>
              <w:t>ЧЕМПИОНАТА</w:t>
            </w:r>
            <w:r w:rsidR="0055131B" w:rsidRPr="0055131B">
              <w:rPr>
                <w:lang w:val="ru-RU"/>
              </w:rPr>
              <w:tab/>
              <w:t>15</w:t>
            </w:r>
          </w:hyperlink>
        </w:p>
        <w:p w:rsidR="00F25282" w:rsidRPr="0055131B" w:rsidRDefault="00686CA2">
          <w:pPr>
            <w:pStyle w:val="11"/>
            <w:tabs>
              <w:tab w:val="right" w:leader="dot" w:pos="9920"/>
            </w:tabs>
            <w:rPr>
              <w:lang w:val="ru-RU"/>
            </w:rPr>
          </w:pPr>
          <w:hyperlink w:anchor="_bookmark100" w:history="1">
            <w:r w:rsidR="0055131B" w:rsidRPr="0055131B">
              <w:rPr>
                <w:lang w:val="ru-RU"/>
              </w:rPr>
              <w:t xml:space="preserve">Б.11 </w:t>
            </w:r>
            <w:r w:rsidR="0055131B" w:rsidRPr="0055131B">
              <w:rPr>
                <w:spacing w:val="-3"/>
                <w:lang w:val="ru-RU"/>
              </w:rPr>
              <w:t>РЕШЕНИЕ ВОПРОСОВ</w:t>
            </w:r>
            <w:r w:rsidR="0055131B" w:rsidRPr="0055131B">
              <w:rPr>
                <w:spacing w:val="-11"/>
                <w:lang w:val="ru-RU"/>
              </w:rPr>
              <w:t xml:space="preserve"> </w:t>
            </w:r>
            <w:r w:rsidR="0055131B" w:rsidRPr="0055131B">
              <w:rPr>
                <w:lang w:val="ru-RU"/>
              </w:rPr>
              <w:t>И</w:t>
            </w:r>
            <w:r w:rsidR="0055131B" w:rsidRPr="0055131B">
              <w:rPr>
                <w:spacing w:val="-6"/>
                <w:lang w:val="ru-RU"/>
              </w:rPr>
              <w:t xml:space="preserve"> </w:t>
            </w:r>
            <w:r w:rsidR="0055131B" w:rsidRPr="0055131B">
              <w:rPr>
                <w:spacing w:val="-3"/>
                <w:lang w:val="ru-RU"/>
              </w:rPr>
              <w:t>СПОРОВ</w:t>
            </w:r>
            <w:r w:rsidR="0055131B" w:rsidRPr="0055131B">
              <w:rPr>
                <w:spacing w:val="-3"/>
                <w:lang w:val="ru-RU"/>
              </w:rPr>
              <w:tab/>
            </w:r>
            <w:r w:rsidR="0055131B" w:rsidRPr="0055131B">
              <w:rPr>
                <w:lang w:val="ru-RU"/>
              </w:rPr>
              <w:t>15</w:t>
            </w:r>
          </w:hyperlink>
        </w:p>
        <w:p w:rsidR="00F25282" w:rsidRPr="0055131B" w:rsidRDefault="00686CA2">
          <w:pPr>
            <w:pStyle w:val="21"/>
            <w:tabs>
              <w:tab w:val="right" w:leader="dot" w:pos="9920"/>
            </w:tabs>
            <w:spacing w:before="33"/>
            <w:rPr>
              <w:lang w:val="ru-RU"/>
            </w:rPr>
          </w:pPr>
          <w:hyperlink w:anchor="_bookmark101" w:history="1">
            <w:r w:rsidR="0055131B" w:rsidRPr="0055131B">
              <w:rPr>
                <w:lang w:val="ru-RU"/>
              </w:rPr>
              <w:t>Б.11.1 ОПРЕДЕЛЕНИЕ</w:t>
            </w:r>
            <w:r w:rsidR="0055131B" w:rsidRPr="0055131B">
              <w:rPr>
                <w:spacing w:val="-1"/>
                <w:lang w:val="ru-RU"/>
              </w:rPr>
              <w:t xml:space="preserve"> </w:t>
            </w:r>
            <w:r w:rsidR="0055131B" w:rsidRPr="0055131B">
              <w:rPr>
                <w:lang w:val="ru-RU"/>
              </w:rPr>
              <w:t>ТЕРМИНОВ</w:t>
            </w:r>
            <w:r w:rsidR="0055131B" w:rsidRPr="0055131B">
              <w:rPr>
                <w:lang w:val="ru-RU"/>
              </w:rPr>
              <w:tab/>
              <w:t>15</w:t>
            </w:r>
          </w:hyperlink>
        </w:p>
        <w:p w:rsidR="00F25282" w:rsidRPr="0055131B" w:rsidRDefault="00686CA2">
          <w:pPr>
            <w:pStyle w:val="21"/>
            <w:tabs>
              <w:tab w:val="right" w:leader="dot" w:pos="9920"/>
            </w:tabs>
            <w:rPr>
              <w:lang w:val="ru-RU"/>
            </w:rPr>
          </w:pPr>
          <w:hyperlink w:anchor="_bookmark102" w:history="1">
            <w:r w:rsidR="0055131B" w:rsidRPr="0055131B">
              <w:rPr>
                <w:lang w:val="ru-RU"/>
              </w:rPr>
              <w:t>Б.11.2 ПРОЦЕСС И ПРИНЦИПЫ</w:t>
            </w:r>
            <w:r w:rsidR="0055131B" w:rsidRPr="0055131B">
              <w:rPr>
                <w:spacing w:val="2"/>
                <w:lang w:val="ru-RU"/>
              </w:rPr>
              <w:t xml:space="preserve"> </w:t>
            </w:r>
            <w:r w:rsidR="0055131B" w:rsidRPr="0055131B">
              <w:rPr>
                <w:lang w:val="ru-RU"/>
              </w:rPr>
              <w:t>РАССМОТРЕНИЯ</w:t>
            </w:r>
            <w:r w:rsidR="0055131B" w:rsidRPr="0055131B">
              <w:rPr>
                <w:lang w:val="ru-RU"/>
              </w:rPr>
              <w:tab/>
              <w:t>15</w:t>
            </w:r>
          </w:hyperlink>
        </w:p>
        <w:p w:rsidR="00F25282" w:rsidRPr="0055131B" w:rsidRDefault="00686CA2">
          <w:pPr>
            <w:pStyle w:val="31"/>
            <w:tabs>
              <w:tab w:val="right" w:leader="dot" w:pos="9920"/>
            </w:tabs>
            <w:rPr>
              <w:lang w:val="ru-RU"/>
            </w:rPr>
          </w:pPr>
          <w:hyperlink w:anchor="_bookmark103" w:history="1">
            <w:r w:rsidR="0055131B" w:rsidRPr="0055131B">
              <w:rPr>
                <w:lang w:val="ru-RU"/>
              </w:rPr>
              <w:t>Б.11.2.1 ПРОЦЕДУРА</w:t>
            </w:r>
            <w:r w:rsidR="0055131B" w:rsidRPr="0055131B">
              <w:rPr>
                <w:lang w:val="ru-RU"/>
              </w:rPr>
              <w:tab/>
              <w:t>15</w:t>
            </w:r>
          </w:hyperlink>
        </w:p>
        <w:p w:rsidR="00F25282" w:rsidRPr="0055131B" w:rsidRDefault="00686CA2">
          <w:pPr>
            <w:pStyle w:val="31"/>
            <w:tabs>
              <w:tab w:val="right" w:leader="dot" w:pos="9920"/>
            </w:tabs>
            <w:spacing w:before="24"/>
            <w:rPr>
              <w:lang w:val="ru-RU"/>
            </w:rPr>
          </w:pPr>
          <w:hyperlink w:anchor="_bookmark104" w:history="1">
            <w:r w:rsidR="0055131B" w:rsidRPr="0055131B">
              <w:rPr>
                <w:lang w:val="ru-RU"/>
              </w:rPr>
              <w:t>Б.11.2.2 ПРОЦЕДУРА</w:t>
            </w:r>
            <w:r w:rsidR="0055131B" w:rsidRPr="0055131B">
              <w:rPr>
                <w:spacing w:val="-4"/>
                <w:lang w:val="ru-RU"/>
              </w:rPr>
              <w:t xml:space="preserve"> </w:t>
            </w:r>
            <w:r w:rsidR="0055131B" w:rsidRPr="0055131B">
              <w:rPr>
                <w:lang w:val="ru-RU"/>
              </w:rPr>
              <w:t>РАССМОТРЕНИЯ</w:t>
            </w:r>
            <w:r w:rsidR="0055131B" w:rsidRPr="0055131B">
              <w:rPr>
                <w:spacing w:val="-5"/>
                <w:lang w:val="ru-RU"/>
              </w:rPr>
              <w:t xml:space="preserve"> </w:t>
            </w:r>
            <w:r w:rsidR="0055131B" w:rsidRPr="0055131B">
              <w:rPr>
                <w:lang w:val="ru-RU"/>
              </w:rPr>
              <w:t>АПЕЛЛЯЦИИ</w:t>
            </w:r>
            <w:r w:rsidR="0055131B" w:rsidRPr="0055131B">
              <w:rPr>
                <w:lang w:val="ru-RU"/>
              </w:rPr>
              <w:tab/>
              <w:t>16</w:t>
            </w:r>
          </w:hyperlink>
        </w:p>
        <w:p w:rsidR="00F25282" w:rsidRPr="0055131B" w:rsidRDefault="00686CA2">
          <w:pPr>
            <w:pStyle w:val="31"/>
            <w:tabs>
              <w:tab w:val="right" w:leader="dot" w:pos="9920"/>
            </w:tabs>
            <w:rPr>
              <w:lang w:val="ru-RU"/>
            </w:rPr>
          </w:pPr>
          <w:hyperlink w:anchor="_bookmark105" w:history="1">
            <w:r w:rsidR="0055131B" w:rsidRPr="0055131B">
              <w:rPr>
                <w:lang w:val="ru-RU"/>
              </w:rPr>
              <w:t>Б.11.2.3 ПРИНЦИПЫ</w:t>
            </w:r>
            <w:r w:rsidR="0055131B" w:rsidRPr="0055131B">
              <w:rPr>
                <w:lang w:val="ru-RU"/>
              </w:rPr>
              <w:tab/>
              <w:t>16</w:t>
            </w:r>
          </w:hyperlink>
        </w:p>
        <w:p w:rsidR="00F25282" w:rsidRPr="0055131B" w:rsidRDefault="00686CA2">
          <w:pPr>
            <w:pStyle w:val="31"/>
            <w:tabs>
              <w:tab w:val="right" w:leader="dot" w:pos="9920"/>
            </w:tabs>
            <w:rPr>
              <w:lang w:val="ru-RU"/>
            </w:rPr>
          </w:pPr>
          <w:hyperlink w:anchor="_bookmark106" w:history="1">
            <w:r w:rsidR="0055131B" w:rsidRPr="0055131B">
              <w:rPr>
                <w:lang w:val="ru-RU"/>
              </w:rPr>
              <w:t>Б.11.2.4 РОЛЬ</w:t>
            </w:r>
            <w:r w:rsidR="0055131B" w:rsidRPr="0055131B">
              <w:rPr>
                <w:spacing w:val="-4"/>
                <w:lang w:val="ru-RU"/>
              </w:rPr>
              <w:t xml:space="preserve"> </w:t>
            </w:r>
            <w:r w:rsidR="0055131B" w:rsidRPr="0055131B">
              <w:rPr>
                <w:lang w:val="ru-RU"/>
              </w:rPr>
              <w:t>АПЕЛЛЯЦИОННОЙ КОМИССИИ</w:t>
            </w:r>
            <w:r w:rsidR="0055131B" w:rsidRPr="0055131B">
              <w:rPr>
                <w:lang w:val="ru-RU"/>
              </w:rPr>
              <w:tab/>
              <w:t>16</w:t>
            </w:r>
          </w:hyperlink>
        </w:p>
        <w:p w:rsidR="00F25282" w:rsidRPr="0055131B" w:rsidRDefault="00686CA2">
          <w:pPr>
            <w:pStyle w:val="31"/>
            <w:tabs>
              <w:tab w:val="right" w:leader="dot" w:pos="9920"/>
            </w:tabs>
            <w:spacing w:before="30"/>
            <w:rPr>
              <w:lang w:val="ru-RU"/>
            </w:rPr>
          </w:pPr>
          <w:hyperlink w:anchor="_bookmark107" w:history="1">
            <w:r w:rsidR="0055131B" w:rsidRPr="0055131B">
              <w:rPr>
                <w:lang w:val="ru-RU"/>
              </w:rPr>
              <w:t>Б.11.2.5</w:t>
            </w:r>
            <w:r w:rsidR="0055131B" w:rsidRPr="0055131B">
              <w:rPr>
                <w:spacing w:val="-5"/>
                <w:lang w:val="ru-RU"/>
              </w:rPr>
              <w:t xml:space="preserve"> </w:t>
            </w:r>
            <w:r w:rsidR="0055131B" w:rsidRPr="0055131B">
              <w:rPr>
                <w:lang w:val="ru-RU"/>
              </w:rPr>
              <w:t>КОНФЛИКТ</w:t>
            </w:r>
            <w:r w:rsidR="0055131B" w:rsidRPr="0055131B">
              <w:rPr>
                <w:spacing w:val="-6"/>
                <w:lang w:val="ru-RU"/>
              </w:rPr>
              <w:t xml:space="preserve"> </w:t>
            </w:r>
            <w:r w:rsidR="0055131B" w:rsidRPr="0055131B">
              <w:rPr>
                <w:lang w:val="ru-RU"/>
              </w:rPr>
              <w:t>ИНТЕРЕСОВ</w:t>
            </w:r>
            <w:r w:rsidR="0055131B" w:rsidRPr="0055131B">
              <w:rPr>
                <w:lang w:val="ru-RU"/>
              </w:rPr>
              <w:tab/>
              <w:t>16</w:t>
            </w:r>
          </w:hyperlink>
        </w:p>
        <w:p w:rsidR="00F25282" w:rsidRPr="0055131B" w:rsidRDefault="00686CA2">
          <w:pPr>
            <w:pStyle w:val="21"/>
            <w:tabs>
              <w:tab w:val="right" w:leader="dot" w:pos="9920"/>
            </w:tabs>
            <w:spacing w:before="24"/>
            <w:rPr>
              <w:lang w:val="ru-RU"/>
            </w:rPr>
          </w:pPr>
          <w:hyperlink w:anchor="_bookmark108" w:history="1">
            <w:r w:rsidR="0055131B" w:rsidRPr="0055131B">
              <w:rPr>
                <w:lang w:val="ru-RU"/>
              </w:rPr>
              <w:t>Б.11.3 ШТРАФНЫЕ</w:t>
            </w:r>
            <w:r w:rsidR="0055131B" w:rsidRPr="0055131B">
              <w:rPr>
                <w:spacing w:val="-1"/>
                <w:lang w:val="ru-RU"/>
              </w:rPr>
              <w:t xml:space="preserve"> </w:t>
            </w:r>
            <w:r w:rsidR="0055131B" w:rsidRPr="0055131B">
              <w:rPr>
                <w:lang w:val="ru-RU"/>
              </w:rPr>
              <w:t>САНКЦИИ</w:t>
            </w:r>
            <w:r w:rsidR="0055131B" w:rsidRPr="0055131B">
              <w:rPr>
                <w:lang w:val="ru-RU"/>
              </w:rPr>
              <w:tab/>
              <w:t>16</w:t>
            </w:r>
          </w:hyperlink>
        </w:p>
        <w:p w:rsidR="00F25282" w:rsidRPr="0055131B" w:rsidRDefault="00686CA2">
          <w:pPr>
            <w:pStyle w:val="21"/>
            <w:tabs>
              <w:tab w:val="right" w:leader="dot" w:pos="9920"/>
            </w:tabs>
            <w:rPr>
              <w:lang w:val="ru-RU"/>
            </w:rPr>
          </w:pPr>
          <w:hyperlink w:anchor="_bookmark109" w:history="1">
            <w:r w:rsidR="0055131B" w:rsidRPr="0055131B">
              <w:rPr>
                <w:lang w:val="ru-RU"/>
              </w:rPr>
              <w:t>Б.11.4 ПОРЯДОК И СРОКИ АПЕЛЛЯЦИЙ</w:t>
            </w:r>
            <w:r w:rsidR="0055131B" w:rsidRPr="0055131B">
              <w:rPr>
                <w:spacing w:val="1"/>
                <w:lang w:val="ru-RU"/>
              </w:rPr>
              <w:t xml:space="preserve"> </w:t>
            </w:r>
            <w:r w:rsidR="0055131B" w:rsidRPr="0055131B">
              <w:rPr>
                <w:lang w:val="ru-RU"/>
              </w:rPr>
              <w:t>ПО</w:t>
            </w:r>
            <w:r w:rsidR="0055131B" w:rsidRPr="0055131B">
              <w:rPr>
                <w:spacing w:val="-1"/>
                <w:lang w:val="ru-RU"/>
              </w:rPr>
              <w:t xml:space="preserve"> </w:t>
            </w:r>
            <w:r w:rsidR="0055131B" w:rsidRPr="0055131B">
              <w:rPr>
                <w:lang w:val="ru-RU"/>
              </w:rPr>
              <w:t>СПОРАМ</w:t>
            </w:r>
            <w:r w:rsidR="0055131B" w:rsidRPr="0055131B">
              <w:rPr>
                <w:lang w:val="ru-RU"/>
              </w:rPr>
              <w:tab/>
              <w:t>17</w:t>
            </w:r>
          </w:hyperlink>
        </w:p>
        <w:p w:rsidR="00F25282" w:rsidRPr="0055131B" w:rsidRDefault="00686CA2">
          <w:pPr>
            <w:pStyle w:val="21"/>
            <w:tabs>
              <w:tab w:val="right" w:leader="dot" w:pos="9920"/>
            </w:tabs>
            <w:rPr>
              <w:lang w:val="ru-RU"/>
            </w:rPr>
          </w:pPr>
          <w:hyperlink w:anchor="_bookmark110" w:history="1">
            <w:r w:rsidR="0055131B" w:rsidRPr="0055131B">
              <w:rPr>
                <w:lang w:val="ru-RU"/>
              </w:rPr>
              <w:t>Б.11.5 ВЕДЕНИЕ ДОКУМЕНТАЦИИ И ИНФОРМИРОВАНИЕ О</w:t>
            </w:r>
            <w:r w:rsidR="0055131B" w:rsidRPr="0055131B">
              <w:rPr>
                <w:spacing w:val="-6"/>
                <w:lang w:val="ru-RU"/>
              </w:rPr>
              <w:t xml:space="preserve"> </w:t>
            </w:r>
            <w:r w:rsidR="0055131B" w:rsidRPr="0055131B">
              <w:rPr>
                <w:lang w:val="ru-RU"/>
              </w:rPr>
              <w:t>ПРИНЯТОМ</w:t>
            </w:r>
            <w:r w:rsidR="0055131B" w:rsidRPr="0055131B">
              <w:rPr>
                <w:spacing w:val="-2"/>
                <w:lang w:val="ru-RU"/>
              </w:rPr>
              <w:t xml:space="preserve"> </w:t>
            </w:r>
            <w:r w:rsidR="0055131B" w:rsidRPr="0055131B">
              <w:rPr>
                <w:lang w:val="ru-RU"/>
              </w:rPr>
              <w:t>РЕШЕНИИ</w:t>
            </w:r>
            <w:r w:rsidR="0055131B" w:rsidRPr="0055131B">
              <w:rPr>
                <w:lang w:val="ru-RU"/>
              </w:rPr>
              <w:tab/>
              <w:t>17</w:t>
            </w:r>
          </w:hyperlink>
        </w:p>
        <w:p w:rsidR="00F25282" w:rsidRPr="0055131B" w:rsidRDefault="00686CA2">
          <w:pPr>
            <w:pStyle w:val="31"/>
            <w:tabs>
              <w:tab w:val="right" w:leader="dot" w:pos="9920"/>
            </w:tabs>
            <w:spacing w:before="24"/>
            <w:rPr>
              <w:lang w:val="ru-RU"/>
            </w:rPr>
          </w:pPr>
          <w:hyperlink w:anchor="_bookmark111" w:history="1">
            <w:r w:rsidR="0055131B" w:rsidRPr="0055131B">
              <w:rPr>
                <w:lang w:val="ru-RU"/>
              </w:rPr>
              <w:t>Б.11.5.1</w:t>
            </w:r>
            <w:r w:rsidR="0055131B" w:rsidRPr="0055131B">
              <w:rPr>
                <w:spacing w:val="-5"/>
                <w:lang w:val="ru-RU"/>
              </w:rPr>
              <w:t xml:space="preserve"> </w:t>
            </w:r>
            <w:r w:rsidR="0055131B" w:rsidRPr="0055131B">
              <w:rPr>
                <w:lang w:val="ru-RU"/>
              </w:rPr>
              <w:t>ВЕДЕНИЕ</w:t>
            </w:r>
            <w:r w:rsidR="0055131B" w:rsidRPr="0055131B">
              <w:rPr>
                <w:spacing w:val="-1"/>
                <w:lang w:val="ru-RU"/>
              </w:rPr>
              <w:t xml:space="preserve"> </w:t>
            </w:r>
            <w:r w:rsidR="0055131B" w:rsidRPr="0055131B">
              <w:rPr>
                <w:lang w:val="ru-RU"/>
              </w:rPr>
              <w:t>ДОКУМЕНТАЦИИ</w:t>
            </w:r>
            <w:r w:rsidR="0055131B" w:rsidRPr="0055131B">
              <w:rPr>
                <w:lang w:val="ru-RU"/>
              </w:rPr>
              <w:tab/>
              <w:t>17</w:t>
            </w:r>
          </w:hyperlink>
        </w:p>
        <w:p w:rsidR="00F25282" w:rsidRPr="0055131B" w:rsidRDefault="00686CA2">
          <w:pPr>
            <w:pStyle w:val="31"/>
            <w:tabs>
              <w:tab w:val="right" w:leader="dot" w:pos="9920"/>
            </w:tabs>
            <w:rPr>
              <w:lang w:val="ru-RU"/>
            </w:rPr>
          </w:pPr>
          <w:hyperlink w:anchor="_bookmark112" w:history="1">
            <w:r w:rsidR="0055131B" w:rsidRPr="0055131B">
              <w:rPr>
                <w:lang w:val="ru-RU"/>
              </w:rPr>
              <w:t>Б.11.5.2 ИНФОРМИРОВАНИЕ О</w:t>
            </w:r>
            <w:r w:rsidR="0055131B" w:rsidRPr="0055131B">
              <w:rPr>
                <w:spacing w:val="-2"/>
                <w:lang w:val="ru-RU"/>
              </w:rPr>
              <w:t xml:space="preserve"> </w:t>
            </w:r>
            <w:r w:rsidR="0055131B" w:rsidRPr="0055131B">
              <w:rPr>
                <w:lang w:val="ru-RU"/>
              </w:rPr>
              <w:t>ПРИНЯТОМ</w:t>
            </w:r>
            <w:r w:rsidR="0055131B" w:rsidRPr="0055131B">
              <w:rPr>
                <w:spacing w:val="-3"/>
                <w:lang w:val="ru-RU"/>
              </w:rPr>
              <w:t xml:space="preserve"> </w:t>
            </w:r>
            <w:r w:rsidR="0055131B" w:rsidRPr="0055131B">
              <w:rPr>
                <w:lang w:val="ru-RU"/>
              </w:rPr>
              <w:t>РЕШЕНИИ</w:t>
            </w:r>
            <w:r w:rsidR="0055131B" w:rsidRPr="0055131B">
              <w:rPr>
                <w:lang w:val="ru-RU"/>
              </w:rPr>
              <w:tab/>
              <w:t>17</w:t>
            </w:r>
          </w:hyperlink>
        </w:p>
        <w:p w:rsidR="00F25282" w:rsidRPr="0055131B" w:rsidRDefault="00686CA2">
          <w:pPr>
            <w:pStyle w:val="21"/>
            <w:tabs>
              <w:tab w:val="right" w:leader="dot" w:pos="9920"/>
            </w:tabs>
            <w:spacing w:before="30"/>
            <w:rPr>
              <w:lang w:val="ru-RU"/>
            </w:rPr>
          </w:pPr>
          <w:hyperlink w:anchor="_bookmark113" w:history="1">
            <w:r w:rsidR="0055131B" w:rsidRPr="0055131B">
              <w:rPr>
                <w:lang w:val="ru-RU"/>
              </w:rPr>
              <w:t>Б.11.6 ПОРЯДОК ФОРМИРОВАНИЯ</w:t>
            </w:r>
            <w:r w:rsidR="0055131B" w:rsidRPr="0055131B">
              <w:rPr>
                <w:spacing w:val="5"/>
                <w:lang w:val="ru-RU"/>
              </w:rPr>
              <w:t xml:space="preserve"> </w:t>
            </w:r>
            <w:r w:rsidR="0055131B" w:rsidRPr="0055131B">
              <w:rPr>
                <w:lang w:val="ru-RU"/>
              </w:rPr>
              <w:t>АПЕЛЛЯЦИОННОЙ</w:t>
            </w:r>
            <w:r w:rsidR="0055131B" w:rsidRPr="0055131B">
              <w:rPr>
                <w:spacing w:val="-5"/>
                <w:lang w:val="ru-RU"/>
              </w:rPr>
              <w:t xml:space="preserve"> </w:t>
            </w:r>
            <w:r w:rsidR="0055131B" w:rsidRPr="0055131B">
              <w:rPr>
                <w:lang w:val="ru-RU"/>
              </w:rPr>
              <w:t>КОМИССИИ</w:t>
            </w:r>
            <w:r w:rsidR="0055131B" w:rsidRPr="0055131B">
              <w:rPr>
                <w:lang w:val="ru-RU"/>
              </w:rPr>
              <w:tab/>
              <w:t>18</w:t>
            </w:r>
          </w:hyperlink>
        </w:p>
      </w:sdtContent>
    </w:sdt>
    <w:p w:rsidR="00F25282" w:rsidRPr="0055131B" w:rsidRDefault="00F25282">
      <w:pPr>
        <w:rPr>
          <w:lang w:val="ru-RU"/>
        </w:rPr>
        <w:sectPr w:rsidR="00F25282" w:rsidRPr="0055131B">
          <w:type w:val="continuous"/>
          <w:pgSz w:w="11910" w:h="16840"/>
          <w:pgMar w:top="1675" w:right="1020" w:bottom="1136" w:left="840" w:header="720" w:footer="720" w:gutter="0"/>
          <w:cols w:space="720"/>
        </w:sectPr>
      </w:pPr>
    </w:p>
    <w:p w:rsidR="00F25282" w:rsidRPr="0055131B" w:rsidRDefault="0055131B">
      <w:pPr>
        <w:pStyle w:val="110"/>
        <w:spacing w:before="353"/>
        <w:ind w:left="115" w:right="1953" w:hanging="10"/>
        <w:rPr>
          <w:lang w:val="ru-RU"/>
        </w:rPr>
      </w:pPr>
      <w:bookmarkStart w:id="1" w:name="Б.1_ОБЩИЕ_ПОЛОЖЕНИЯ_О_ПРАВИЛАХ_ЧЕМПИОНАТ"/>
      <w:bookmarkStart w:id="2" w:name="_bookmark0"/>
      <w:bookmarkEnd w:id="1"/>
      <w:bookmarkEnd w:id="2"/>
      <w:r w:rsidRPr="0055131B">
        <w:rPr>
          <w:lang w:val="ru-RU"/>
        </w:rPr>
        <w:lastRenderedPageBreak/>
        <w:t>Б.1 ОБЩИЕ ПОЛОЖЕНИЯ О ПРАВИЛАХ ЧЕМПИОНАТА</w:t>
      </w:r>
    </w:p>
    <w:p w:rsidR="00F25282" w:rsidRPr="0055131B" w:rsidRDefault="0055131B">
      <w:pPr>
        <w:pStyle w:val="210"/>
        <w:spacing w:line="363" w:lineRule="exact"/>
        <w:ind w:left="106"/>
        <w:rPr>
          <w:lang w:val="ru-RU"/>
        </w:rPr>
      </w:pPr>
      <w:bookmarkStart w:id="3" w:name="Б.1.1_СФЕРА_ПРИМЕНЕНИЯ"/>
      <w:bookmarkStart w:id="4" w:name="_bookmark1"/>
      <w:bookmarkEnd w:id="3"/>
      <w:bookmarkEnd w:id="4"/>
      <w:r w:rsidRPr="0055131B">
        <w:rPr>
          <w:lang w:val="ru-RU"/>
        </w:rPr>
        <w:t>Б.1.1 СФЕРА ПРИМЕНЕНИЯ</w:t>
      </w:r>
    </w:p>
    <w:p w:rsidR="00F25282" w:rsidRPr="0055131B" w:rsidRDefault="0055131B">
      <w:pPr>
        <w:pStyle w:val="a3"/>
        <w:ind w:left="1008" w:right="118"/>
        <w:rPr>
          <w:lang w:val="ru-RU"/>
        </w:rPr>
      </w:pPr>
      <w:r w:rsidRPr="0055131B">
        <w:rPr>
          <w:lang w:val="ru-RU"/>
        </w:rPr>
        <w:t>Регламент определяет правила организации и проведения Чемпионата включая все соревнования по компетенциям.</w:t>
      </w:r>
    </w:p>
    <w:p w:rsidR="00F25282" w:rsidRPr="0055131B" w:rsidRDefault="0055131B">
      <w:pPr>
        <w:pStyle w:val="a3"/>
        <w:ind w:left="998" w:right="186" w:firstLine="0"/>
        <w:rPr>
          <w:lang w:val="ru-RU"/>
        </w:rPr>
      </w:pPr>
      <w:r w:rsidRPr="0055131B">
        <w:rPr>
          <w:lang w:val="ru-RU"/>
        </w:rPr>
        <w:t>Люди, вовлеченные в организацию и участие в Чемпионате должны соблюдать Регламент Чемпионата. Регламент Чемпионата разделены на два тома:</w:t>
      </w:r>
    </w:p>
    <w:p w:rsidR="00F25282" w:rsidRPr="0055131B" w:rsidRDefault="0055131B">
      <w:pPr>
        <w:pStyle w:val="a3"/>
        <w:spacing w:before="1"/>
        <w:ind w:left="1008" w:firstLine="0"/>
        <w:jc w:val="left"/>
        <w:rPr>
          <w:lang w:val="ru-RU"/>
        </w:rPr>
      </w:pPr>
      <w:r w:rsidRPr="0055131B">
        <w:rPr>
          <w:b/>
          <w:lang w:val="ru-RU"/>
        </w:rPr>
        <w:t xml:space="preserve">А. </w:t>
      </w:r>
      <w:r w:rsidRPr="0055131B">
        <w:rPr>
          <w:lang w:val="ru-RU"/>
        </w:rPr>
        <w:t>Регламент Чемпионата по операционной деятельности, организации и планированию;</w:t>
      </w:r>
    </w:p>
    <w:p w:rsidR="00F25282" w:rsidRPr="0055131B" w:rsidRDefault="0055131B">
      <w:pPr>
        <w:pStyle w:val="a3"/>
        <w:spacing w:before="1"/>
        <w:ind w:left="998" w:right="3796" w:firstLine="9"/>
        <w:jc w:val="left"/>
        <w:rPr>
          <w:lang w:val="ru-RU"/>
        </w:rPr>
      </w:pPr>
      <w:r w:rsidRPr="0055131B">
        <w:rPr>
          <w:b/>
          <w:lang w:val="ru-RU"/>
        </w:rPr>
        <w:t xml:space="preserve">Б. </w:t>
      </w:r>
      <w:r w:rsidRPr="0055131B">
        <w:rPr>
          <w:lang w:val="ru-RU"/>
        </w:rPr>
        <w:t xml:space="preserve">Регламент Чемпионата по проведению соревнований. Тома </w:t>
      </w:r>
      <w:r>
        <w:rPr>
          <w:b/>
        </w:rPr>
        <w:t>A</w:t>
      </w:r>
      <w:r w:rsidRPr="0055131B">
        <w:rPr>
          <w:b/>
          <w:lang w:val="ru-RU"/>
        </w:rPr>
        <w:t xml:space="preserve"> </w:t>
      </w:r>
      <w:r w:rsidRPr="0055131B">
        <w:rPr>
          <w:lang w:val="ru-RU"/>
        </w:rPr>
        <w:t xml:space="preserve">и </w:t>
      </w:r>
      <w:r w:rsidRPr="0055131B">
        <w:rPr>
          <w:b/>
          <w:lang w:val="ru-RU"/>
        </w:rPr>
        <w:t xml:space="preserve">Б </w:t>
      </w:r>
      <w:r w:rsidRPr="0055131B">
        <w:rPr>
          <w:lang w:val="ru-RU"/>
        </w:rPr>
        <w:t>необходимо использовать совместно.</w:t>
      </w:r>
    </w:p>
    <w:p w:rsidR="00F25282" w:rsidRPr="00C26A3D" w:rsidRDefault="0055131B">
      <w:pPr>
        <w:pStyle w:val="210"/>
        <w:spacing w:line="366" w:lineRule="exact"/>
        <w:ind w:left="106"/>
        <w:rPr>
          <w:lang w:val="ru-RU"/>
        </w:rPr>
      </w:pPr>
      <w:bookmarkStart w:id="5" w:name="Б.1.2._РАЗЪЯСНЕНИЕ_ТЕРМИНОВ_(ГЛОССАРИЙ)"/>
      <w:bookmarkStart w:id="6" w:name="_bookmark2"/>
      <w:bookmarkEnd w:id="5"/>
      <w:bookmarkEnd w:id="6"/>
      <w:r w:rsidRPr="00C26A3D">
        <w:rPr>
          <w:lang w:val="ru-RU"/>
        </w:rPr>
        <w:t>Б.1.2. РАЗЪЯСНЕНИЕ ТЕРМИНОВ (ГЛОССАРИЙ)</w:t>
      </w:r>
    </w:p>
    <w:p w:rsidR="00F25282" w:rsidRPr="0055131B" w:rsidRDefault="0055131B">
      <w:pPr>
        <w:pStyle w:val="a3"/>
        <w:spacing w:line="229" w:lineRule="exact"/>
        <w:ind w:left="1056" w:firstLine="0"/>
        <w:jc w:val="left"/>
        <w:rPr>
          <w:lang w:val="ru-RU"/>
        </w:rPr>
      </w:pPr>
      <w:r w:rsidRPr="0055131B">
        <w:rPr>
          <w:lang w:val="ru-RU"/>
        </w:rPr>
        <w:t xml:space="preserve">См. глоссарий на сайте </w:t>
      </w:r>
      <w:hyperlink r:id="rId9">
        <w:r>
          <w:t>www</w:t>
        </w:r>
        <w:r w:rsidRPr="0055131B">
          <w:rPr>
            <w:lang w:val="ru-RU"/>
          </w:rPr>
          <w:t>.</w:t>
        </w:r>
        <w:r>
          <w:t>worldskills</w:t>
        </w:r>
        <w:r w:rsidRPr="0055131B">
          <w:rPr>
            <w:lang w:val="ru-RU"/>
          </w:rPr>
          <w:t>.</w:t>
        </w:r>
        <w:r>
          <w:t>ru</w:t>
        </w:r>
      </w:hyperlink>
    </w:p>
    <w:p w:rsidR="00F25282" w:rsidRPr="0055131B" w:rsidRDefault="00F25282">
      <w:pPr>
        <w:pStyle w:val="a3"/>
        <w:spacing w:before="8"/>
        <w:ind w:left="0" w:firstLine="0"/>
        <w:jc w:val="left"/>
        <w:rPr>
          <w:sz w:val="21"/>
          <w:lang w:val="ru-RU"/>
        </w:rPr>
      </w:pPr>
    </w:p>
    <w:p w:rsidR="00F25282" w:rsidRPr="0055131B" w:rsidRDefault="0055131B">
      <w:pPr>
        <w:spacing w:line="237" w:lineRule="auto"/>
        <w:ind w:left="106" w:right="443"/>
        <w:rPr>
          <w:b/>
          <w:sz w:val="32"/>
          <w:lang w:val="ru-RU"/>
        </w:rPr>
      </w:pPr>
      <w:bookmarkStart w:id="7" w:name="Б.2_ТЕХНИКА_БЕЗОПАСНОСТИ,_НОРМЫ_ОХРАНЫ_З"/>
      <w:bookmarkStart w:id="8" w:name="_bookmark3"/>
      <w:bookmarkEnd w:id="7"/>
      <w:bookmarkEnd w:id="8"/>
      <w:r w:rsidRPr="0055131B">
        <w:rPr>
          <w:b/>
          <w:sz w:val="40"/>
          <w:lang w:val="ru-RU"/>
        </w:rPr>
        <w:t>Б.2 ТЕХНИКА БЕЗОПАСНОСТИ, НОРМЫ ОХРАНЫ ЗДОРОВЬЯ И ОКРУЖАЮЩЕЙ СРЕДЫ</w:t>
      </w:r>
      <w:bookmarkStart w:id="9" w:name="Б.2.1_ТРЕБОВАНИЯ_И_ПРОЦЕДУРЫ"/>
      <w:bookmarkStart w:id="10" w:name="_bookmark4"/>
      <w:bookmarkEnd w:id="9"/>
      <w:bookmarkEnd w:id="10"/>
      <w:r w:rsidRPr="0055131B">
        <w:rPr>
          <w:b/>
          <w:sz w:val="40"/>
          <w:lang w:val="ru-RU"/>
        </w:rPr>
        <w:t xml:space="preserve"> </w:t>
      </w:r>
      <w:r w:rsidRPr="0055131B">
        <w:rPr>
          <w:b/>
          <w:sz w:val="32"/>
          <w:lang w:val="ru-RU"/>
        </w:rPr>
        <w:t>Б.2.1 ТРЕБОВАНИЯ И ПРОЦЕДУРЫ</w:t>
      </w:r>
    </w:p>
    <w:p w:rsidR="00F25282" w:rsidRPr="0055131B" w:rsidRDefault="0055131B">
      <w:pPr>
        <w:pStyle w:val="310"/>
        <w:spacing w:before="5" w:line="242" w:lineRule="auto"/>
        <w:ind w:left="115" w:hanging="10"/>
        <w:rPr>
          <w:lang w:val="ru-RU"/>
        </w:rPr>
      </w:pPr>
      <w:bookmarkStart w:id="11" w:name="Б.2.1.1_ТРЕБОВАНИЯ_ЧЕМПИОНАТА_В_ОБЛАСТИ_"/>
      <w:bookmarkStart w:id="12" w:name="_bookmark5"/>
      <w:bookmarkEnd w:id="11"/>
      <w:bookmarkEnd w:id="12"/>
      <w:r w:rsidRPr="0055131B">
        <w:rPr>
          <w:lang w:val="ru-RU"/>
        </w:rPr>
        <w:t>Б.2.1.1 ТРЕБОВАНИЯ ЧЕМПИОНАТА В ОБЛАСТИ ТЕХНИКИ БЕЗОПАСНОСТИ, НОРМ ОХРАНЫ ЗДОРОВЬЯ И ОКРУЖАЮЩЕЙ СРЕДЫ</w:t>
      </w:r>
    </w:p>
    <w:p w:rsidR="00F25282" w:rsidRPr="0055131B" w:rsidRDefault="0055131B">
      <w:pPr>
        <w:pStyle w:val="a3"/>
        <w:ind w:left="1066" w:right="109"/>
        <w:rPr>
          <w:lang w:val="ru-RU"/>
        </w:rPr>
      </w:pPr>
      <w:r w:rsidRPr="0055131B">
        <w:rPr>
          <w:lang w:val="ru-RU"/>
        </w:rPr>
        <w:t>Все аккредитованные лица и посетители должны следовать правилам техники безопасности и нормам охраны здоровья и окружающей среды, принятым на территории РФ.</w:t>
      </w:r>
    </w:p>
    <w:p w:rsidR="00F25282" w:rsidRPr="0055131B" w:rsidRDefault="0055131B">
      <w:pPr>
        <w:pStyle w:val="310"/>
        <w:spacing w:line="240" w:lineRule="auto"/>
        <w:ind w:left="211" w:right="982" w:hanging="15"/>
        <w:rPr>
          <w:lang w:val="ru-RU"/>
        </w:rPr>
      </w:pPr>
      <w:bookmarkStart w:id="13" w:name="Б.2.1.2_ОТВЕТСТВЕННОСТЬ_ОРГАНИЗАТОРА_ЧЕМ"/>
      <w:bookmarkStart w:id="14" w:name="_bookmark6"/>
      <w:bookmarkEnd w:id="13"/>
      <w:bookmarkEnd w:id="14"/>
      <w:r w:rsidRPr="0055131B">
        <w:rPr>
          <w:lang w:val="ru-RU"/>
        </w:rPr>
        <w:t>Б.2.1.2 ОТВЕТСТВЕННОСТЬ ОРГАНИЗАТОРА ЧЕМПИОНАТА ЗА ОБЕСПЕЧЕНИЕ БЕЗОПАСНОСТИ И ОХРАНУ ЗДОРОВЬЯ</w:t>
      </w:r>
    </w:p>
    <w:p w:rsidR="00F25282" w:rsidRPr="0055131B" w:rsidRDefault="0055131B">
      <w:pPr>
        <w:pStyle w:val="a3"/>
        <w:spacing w:line="237" w:lineRule="auto"/>
        <w:ind w:left="1056" w:firstLine="0"/>
        <w:jc w:val="left"/>
        <w:rPr>
          <w:lang w:val="ru-RU"/>
        </w:rPr>
      </w:pPr>
      <w:r w:rsidRPr="0055131B">
        <w:rPr>
          <w:lang w:val="ru-RU"/>
        </w:rPr>
        <w:t xml:space="preserve">Дирекция Чемпионата отвечает за соответствие инфраструктуры, оборудования и </w:t>
      </w:r>
      <w:r w:rsidRPr="0055131B">
        <w:rPr>
          <w:spacing w:val="-3"/>
          <w:lang w:val="ru-RU"/>
        </w:rPr>
        <w:t xml:space="preserve">установок </w:t>
      </w:r>
      <w:r w:rsidRPr="0055131B">
        <w:rPr>
          <w:lang w:val="ru-RU"/>
        </w:rPr>
        <w:t xml:space="preserve">правилам техники безопасности и нормам охраны здоровья и окружающей среды, установленным требованиям. </w:t>
      </w:r>
      <w:r w:rsidRPr="0055131B">
        <w:rPr>
          <w:spacing w:val="-3"/>
          <w:lang w:val="ru-RU"/>
        </w:rPr>
        <w:t>Вся</w:t>
      </w:r>
      <w:r w:rsidRPr="0055131B">
        <w:rPr>
          <w:spacing w:val="-13"/>
          <w:lang w:val="ru-RU"/>
        </w:rPr>
        <w:t xml:space="preserve"> </w:t>
      </w:r>
      <w:r w:rsidRPr="0055131B">
        <w:rPr>
          <w:lang w:val="ru-RU"/>
        </w:rPr>
        <w:t>документация,</w:t>
      </w:r>
      <w:r w:rsidRPr="0055131B">
        <w:rPr>
          <w:spacing w:val="-9"/>
          <w:lang w:val="ru-RU"/>
        </w:rPr>
        <w:t xml:space="preserve"> </w:t>
      </w:r>
      <w:r w:rsidRPr="0055131B">
        <w:rPr>
          <w:lang w:val="ru-RU"/>
        </w:rPr>
        <w:t>содержащая</w:t>
      </w:r>
      <w:r w:rsidRPr="0055131B">
        <w:rPr>
          <w:spacing w:val="-10"/>
          <w:lang w:val="ru-RU"/>
        </w:rPr>
        <w:t xml:space="preserve"> </w:t>
      </w:r>
      <w:r w:rsidRPr="0055131B">
        <w:rPr>
          <w:lang w:val="ru-RU"/>
        </w:rPr>
        <w:t>правила</w:t>
      </w:r>
      <w:r w:rsidRPr="0055131B">
        <w:rPr>
          <w:spacing w:val="-9"/>
          <w:lang w:val="ru-RU"/>
        </w:rPr>
        <w:t xml:space="preserve"> </w:t>
      </w:r>
      <w:r w:rsidRPr="0055131B">
        <w:rPr>
          <w:lang w:val="ru-RU"/>
        </w:rPr>
        <w:t>техники</w:t>
      </w:r>
      <w:r w:rsidRPr="0055131B">
        <w:rPr>
          <w:spacing w:val="-14"/>
          <w:lang w:val="ru-RU"/>
        </w:rPr>
        <w:t xml:space="preserve"> </w:t>
      </w:r>
      <w:r w:rsidRPr="0055131B">
        <w:rPr>
          <w:lang w:val="ru-RU"/>
        </w:rPr>
        <w:t>безопасности</w:t>
      </w:r>
      <w:r w:rsidRPr="0055131B">
        <w:rPr>
          <w:spacing w:val="-14"/>
          <w:lang w:val="ru-RU"/>
        </w:rPr>
        <w:t xml:space="preserve"> </w:t>
      </w:r>
      <w:r w:rsidRPr="0055131B">
        <w:rPr>
          <w:lang w:val="ru-RU"/>
        </w:rPr>
        <w:t>и</w:t>
      </w:r>
      <w:r w:rsidRPr="0055131B">
        <w:rPr>
          <w:spacing w:val="-14"/>
          <w:lang w:val="ru-RU"/>
        </w:rPr>
        <w:t xml:space="preserve"> </w:t>
      </w:r>
      <w:r w:rsidRPr="0055131B">
        <w:rPr>
          <w:lang w:val="ru-RU"/>
        </w:rPr>
        <w:t>нормы</w:t>
      </w:r>
      <w:r w:rsidRPr="0055131B">
        <w:rPr>
          <w:spacing w:val="-12"/>
          <w:lang w:val="ru-RU"/>
        </w:rPr>
        <w:t xml:space="preserve"> </w:t>
      </w:r>
      <w:r w:rsidRPr="0055131B">
        <w:rPr>
          <w:lang w:val="ru-RU"/>
        </w:rPr>
        <w:t>охраны</w:t>
      </w:r>
      <w:r w:rsidRPr="0055131B">
        <w:rPr>
          <w:spacing w:val="-12"/>
          <w:lang w:val="ru-RU"/>
        </w:rPr>
        <w:t xml:space="preserve"> </w:t>
      </w:r>
      <w:r w:rsidRPr="0055131B">
        <w:rPr>
          <w:lang w:val="ru-RU"/>
        </w:rPr>
        <w:t>здоровья</w:t>
      </w:r>
      <w:r w:rsidRPr="0055131B">
        <w:rPr>
          <w:spacing w:val="-13"/>
          <w:lang w:val="ru-RU"/>
        </w:rPr>
        <w:t xml:space="preserve"> </w:t>
      </w:r>
      <w:r w:rsidRPr="0055131B">
        <w:rPr>
          <w:lang w:val="ru-RU"/>
        </w:rPr>
        <w:t>и</w:t>
      </w:r>
      <w:r w:rsidRPr="0055131B">
        <w:rPr>
          <w:spacing w:val="-14"/>
          <w:lang w:val="ru-RU"/>
        </w:rPr>
        <w:t xml:space="preserve"> </w:t>
      </w:r>
      <w:r w:rsidRPr="0055131B">
        <w:rPr>
          <w:lang w:val="ru-RU"/>
        </w:rPr>
        <w:t xml:space="preserve">окружающей среды, должна быть размещена на сайте </w:t>
      </w:r>
      <w:r w:rsidRPr="0055131B">
        <w:rPr>
          <w:spacing w:val="-3"/>
          <w:lang w:val="ru-RU"/>
        </w:rPr>
        <w:t xml:space="preserve">Чемпионата </w:t>
      </w:r>
      <w:r w:rsidRPr="0055131B">
        <w:rPr>
          <w:lang w:val="ru-RU"/>
        </w:rPr>
        <w:t>за 2 месяца до его</w:t>
      </w:r>
      <w:r w:rsidRPr="0055131B">
        <w:rPr>
          <w:spacing w:val="15"/>
          <w:lang w:val="ru-RU"/>
        </w:rPr>
        <w:t xml:space="preserve"> </w:t>
      </w:r>
      <w:r w:rsidRPr="0055131B">
        <w:rPr>
          <w:lang w:val="ru-RU"/>
        </w:rPr>
        <w:t>начала.</w:t>
      </w:r>
    </w:p>
    <w:p w:rsidR="00F25282" w:rsidRPr="0055131B" w:rsidRDefault="0055131B">
      <w:pPr>
        <w:pStyle w:val="210"/>
        <w:spacing w:before="2"/>
        <w:ind w:left="106"/>
        <w:rPr>
          <w:lang w:val="ru-RU"/>
        </w:rPr>
      </w:pPr>
      <w:bookmarkStart w:id="15" w:name="Б.2.2_ИНСТРУКТАЖ_ПО_ТЕХНИКЕ_БЕЗОПАСНОСТИ"/>
      <w:bookmarkStart w:id="16" w:name="_bookmark7"/>
      <w:bookmarkEnd w:id="15"/>
      <w:bookmarkEnd w:id="16"/>
      <w:r w:rsidRPr="0055131B">
        <w:rPr>
          <w:lang w:val="ru-RU"/>
        </w:rPr>
        <w:t>Б.2.2 ИНСТРУКТАЖ ПО ТЕХНИКЕ БЕЗОПАСНОСТИ И</w:t>
      </w:r>
    </w:p>
    <w:p w:rsidR="00F25282" w:rsidRPr="0055131B" w:rsidRDefault="0055131B">
      <w:pPr>
        <w:spacing w:before="1" w:line="368" w:lineRule="exact"/>
        <w:ind w:left="115"/>
        <w:rPr>
          <w:b/>
          <w:sz w:val="32"/>
          <w:lang w:val="ru-RU"/>
        </w:rPr>
      </w:pPr>
      <w:r w:rsidRPr="0055131B">
        <w:rPr>
          <w:b/>
          <w:sz w:val="32"/>
          <w:lang w:val="ru-RU"/>
        </w:rPr>
        <w:t>НОРМАМ ОХРАНЫ ЗДОРОВЬЯ И ОКРУЖАЮЩЕЙ СРЕДЫ</w:t>
      </w:r>
    </w:p>
    <w:p w:rsidR="00F25282" w:rsidRPr="0055131B" w:rsidRDefault="0055131B">
      <w:pPr>
        <w:pStyle w:val="a3"/>
        <w:spacing w:before="2" w:line="237" w:lineRule="auto"/>
        <w:ind w:left="1066" w:right="114"/>
        <w:rPr>
          <w:lang w:val="ru-RU"/>
        </w:rPr>
      </w:pPr>
      <w:r w:rsidRPr="0055131B">
        <w:rPr>
          <w:lang w:val="ru-RU"/>
        </w:rPr>
        <w:t>Дирекция Чемпионата совместно с Главными Экспертами несут ответственность за предоставление всей необходимой информации Экспертам, Конкурсантам и любым другим лицам, имеющим доступ к рабочей площадке, и за их инструктаж в целях обеспечения безопасности во время Чемпионата.</w:t>
      </w:r>
    </w:p>
    <w:p w:rsidR="00F25282" w:rsidRPr="0055131B" w:rsidRDefault="0055131B">
      <w:pPr>
        <w:pStyle w:val="a3"/>
        <w:spacing w:before="1"/>
        <w:ind w:left="1066" w:right="115"/>
        <w:rPr>
          <w:lang w:val="ru-RU"/>
        </w:rPr>
      </w:pPr>
      <w:r w:rsidRPr="0055131B">
        <w:rPr>
          <w:lang w:val="ru-RU"/>
        </w:rPr>
        <w:t xml:space="preserve">По завершении инструктажа и до начала использования оборудования на рабочих площадках лица, получившие соответствующий инструктаж, должны подписать </w:t>
      </w:r>
      <w:r w:rsidRPr="0055131B">
        <w:rPr>
          <w:b/>
          <w:lang w:val="ru-RU"/>
        </w:rPr>
        <w:t xml:space="preserve">протоколы </w:t>
      </w:r>
      <w:r w:rsidRPr="0055131B">
        <w:rPr>
          <w:lang w:val="ru-RU"/>
        </w:rPr>
        <w:t>о прохождении инструктажа по технике безопасности и нормам охраны здоровья и окружающей среды.</w:t>
      </w:r>
    </w:p>
    <w:p w:rsidR="00F25282" w:rsidRPr="0055131B" w:rsidRDefault="0055131B">
      <w:pPr>
        <w:pStyle w:val="a3"/>
        <w:spacing w:before="1"/>
        <w:ind w:left="1066" w:right="112"/>
        <w:rPr>
          <w:lang w:val="ru-RU"/>
        </w:rPr>
      </w:pPr>
      <w:r w:rsidRPr="0055131B">
        <w:rPr>
          <w:lang w:val="ru-RU"/>
        </w:rPr>
        <w:t>Технические администраторы площадки и Главные эксперты отвечают за соблюдение Экспертами, Конкурсантами</w:t>
      </w:r>
      <w:r w:rsidRPr="0055131B">
        <w:rPr>
          <w:spacing w:val="-9"/>
          <w:lang w:val="ru-RU"/>
        </w:rPr>
        <w:t xml:space="preserve"> </w:t>
      </w:r>
      <w:r w:rsidRPr="0055131B">
        <w:rPr>
          <w:lang w:val="ru-RU"/>
        </w:rPr>
        <w:t>и</w:t>
      </w:r>
      <w:r w:rsidRPr="0055131B">
        <w:rPr>
          <w:spacing w:val="-9"/>
          <w:lang w:val="ru-RU"/>
        </w:rPr>
        <w:t xml:space="preserve"> </w:t>
      </w:r>
      <w:r w:rsidRPr="0055131B">
        <w:rPr>
          <w:lang w:val="ru-RU"/>
        </w:rPr>
        <w:t>другими</w:t>
      </w:r>
      <w:r w:rsidRPr="0055131B">
        <w:rPr>
          <w:spacing w:val="-9"/>
          <w:lang w:val="ru-RU"/>
        </w:rPr>
        <w:t xml:space="preserve"> </w:t>
      </w:r>
      <w:r w:rsidRPr="0055131B">
        <w:rPr>
          <w:lang w:val="ru-RU"/>
        </w:rPr>
        <w:t>лицами,</w:t>
      </w:r>
      <w:r w:rsidRPr="0055131B">
        <w:rPr>
          <w:spacing w:val="-4"/>
          <w:lang w:val="ru-RU"/>
        </w:rPr>
        <w:t xml:space="preserve"> </w:t>
      </w:r>
      <w:r w:rsidRPr="0055131B">
        <w:rPr>
          <w:spacing w:val="-3"/>
          <w:lang w:val="ru-RU"/>
        </w:rPr>
        <w:t>допущенными</w:t>
      </w:r>
      <w:r w:rsidRPr="0055131B">
        <w:rPr>
          <w:spacing w:val="-9"/>
          <w:lang w:val="ru-RU"/>
        </w:rPr>
        <w:t xml:space="preserve"> </w:t>
      </w:r>
      <w:r w:rsidRPr="0055131B">
        <w:rPr>
          <w:lang w:val="ru-RU"/>
        </w:rPr>
        <w:t>на</w:t>
      </w:r>
      <w:r w:rsidRPr="0055131B">
        <w:rPr>
          <w:spacing w:val="-5"/>
          <w:lang w:val="ru-RU"/>
        </w:rPr>
        <w:t xml:space="preserve"> </w:t>
      </w:r>
      <w:r w:rsidRPr="0055131B">
        <w:rPr>
          <w:lang w:val="ru-RU"/>
        </w:rPr>
        <w:t>конкурсную</w:t>
      </w:r>
      <w:r w:rsidRPr="0055131B">
        <w:rPr>
          <w:spacing w:val="-8"/>
          <w:lang w:val="ru-RU"/>
        </w:rPr>
        <w:t xml:space="preserve"> </w:t>
      </w:r>
      <w:r w:rsidRPr="0055131B">
        <w:rPr>
          <w:spacing w:val="-3"/>
          <w:lang w:val="ru-RU"/>
        </w:rPr>
        <w:t>площадку,</w:t>
      </w:r>
      <w:r w:rsidRPr="0055131B">
        <w:rPr>
          <w:spacing w:val="-2"/>
          <w:lang w:val="ru-RU"/>
        </w:rPr>
        <w:t xml:space="preserve"> </w:t>
      </w:r>
      <w:r w:rsidRPr="0055131B">
        <w:rPr>
          <w:lang w:val="ru-RU"/>
        </w:rPr>
        <w:t>требований</w:t>
      </w:r>
      <w:r w:rsidRPr="0055131B">
        <w:rPr>
          <w:spacing w:val="-8"/>
          <w:lang w:val="ru-RU"/>
        </w:rPr>
        <w:t xml:space="preserve"> </w:t>
      </w:r>
      <w:r w:rsidRPr="0055131B">
        <w:rPr>
          <w:lang w:val="ru-RU"/>
        </w:rPr>
        <w:t>Чемпионата</w:t>
      </w:r>
      <w:r w:rsidRPr="0055131B">
        <w:rPr>
          <w:spacing w:val="-5"/>
          <w:lang w:val="ru-RU"/>
        </w:rPr>
        <w:t xml:space="preserve"> </w:t>
      </w:r>
      <w:r w:rsidRPr="0055131B">
        <w:rPr>
          <w:lang w:val="ru-RU"/>
        </w:rPr>
        <w:t xml:space="preserve">по технике безопасности и нормам охраны здоровья и окружающей среды и соответствующих правил Чемпионата для </w:t>
      </w:r>
      <w:r w:rsidRPr="0055131B">
        <w:rPr>
          <w:spacing w:val="-3"/>
          <w:lang w:val="ru-RU"/>
        </w:rPr>
        <w:t xml:space="preserve">компетенций </w:t>
      </w:r>
      <w:r w:rsidRPr="0055131B">
        <w:rPr>
          <w:lang w:val="ru-RU"/>
        </w:rPr>
        <w:t>и рабочих</w:t>
      </w:r>
      <w:r w:rsidRPr="0055131B">
        <w:rPr>
          <w:spacing w:val="10"/>
          <w:lang w:val="ru-RU"/>
        </w:rPr>
        <w:t xml:space="preserve"> </w:t>
      </w:r>
      <w:r w:rsidRPr="0055131B">
        <w:rPr>
          <w:lang w:val="ru-RU"/>
        </w:rPr>
        <w:t>площадок.</w:t>
      </w:r>
    </w:p>
    <w:p w:rsidR="00F25282" w:rsidRPr="0055131B" w:rsidRDefault="0055131B">
      <w:pPr>
        <w:pStyle w:val="110"/>
        <w:spacing w:before="8"/>
        <w:ind w:left="115" w:right="695" w:hanging="10"/>
        <w:rPr>
          <w:lang w:val="ru-RU"/>
        </w:rPr>
      </w:pPr>
      <w:bookmarkStart w:id="17" w:name="Б.3_ИНФРАСТРУКТУРНЫЙ_ЛИСТ,_ТУЛБОКС_КОНКУ"/>
      <w:bookmarkStart w:id="18" w:name="_bookmark8"/>
      <w:bookmarkEnd w:id="17"/>
      <w:bookmarkEnd w:id="18"/>
      <w:r w:rsidRPr="0055131B">
        <w:rPr>
          <w:lang w:val="ru-RU"/>
        </w:rPr>
        <w:t>Б.3 ИНФРАСТРУКТУРНЫЙ ЛИСТ, ТУЛБОКС КОНКУРСАНТОВ И ОРГАНИЗАЦИЯ РАБОЧИХ ПЛОЩАДОК</w:t>
      </w:r>
    </w:p>
    <w:p w:rsidR="00F25282" w:rsidRPr="0055131B" w:rsidRDefault="0055131B">
      <w:pPr>
        <w:pStyle w:val="210"/>
        <w:spacing w:line="364" w:lineRule="exact"/>
        <w:ind w:left="106"/>
        <w:rPr>
          <w:lang w:val="ru-RU"/>
        </w:rPr>
      </w:pPr>
      <w:bookmarkStart w:id="19" w:name="Б.3.1МАТЕРИАЛЫ_И_ОБОРУДОВАНИЕ"/>
      <w:bookmarkStart w:id="20" w:name="_bookmark9"/>
      <w:bookmarkEnd w:id="19"/>
      <w:bookmarkEnd w:id="20"/>
      <w:r w:rsidRPr="0055131B">
        <w:rPr>
          <w:lang w:val="ru-RU"/>
        </w:rPr>
        <w:t>Б.3.1МАТЕРИАЛЫ И ОБОРУДОВАНИЕ</w:t>
      </w:r>
    </w:p>
    <w:p w:rsidR="00F25282" w:rsidRPr="0055131B" w:rsidRDefault="0055131B">
      <w:pPr>
        <w:pStyle w:val="310"/>
        <w:ind w:left="106"/>
        <w:rPr>
          <w:lang w:val="ru-RU"/>
        </w:rPr>
      </w:pPr>
      <w:bookmarkStart w:id="21" w:name="Б.3.1.1_ОПРЕДЕЛЕНИЕ"/>
      <w:bookmarkStart w:id="22" w:name="_bookmark10"/>
      <w:bookmarkEnd w:id="21"/>
      <w:bookmarkEnd w:id="22"/>
      <w:r w:rsidRPr="0055131B">
        <w:rPr>
          <w:lang w:val="ru-RU"/>
        </w:rPr>
        <w:t>Б.3.1.1 ОПРЕДЕЛЕНИЕ</w:t>
      </w:r>
    </w:p>
    <w:p w:rsidR="00F25282" w:rsidRPr="0055131B" w:rsidRDefault="0055131B">
      <w:pPr>
        <w:pStyle w:val="a3"/>
        <w:ind w:left="1066" w:right="114"/>
        <w:rPr>
          <w:lang w:val="ru-RU"/>
        </w:rPr>
      </w:pPr>
      <w:r w:rsidRPr="0055131B">
        <w:rPr>
          <w:lang w:val="ru-RU"/>
        </w:rPr>
        <w:t>Инфраструктурный лист – список материалов и оборудования, предоставляемых Дирекцией Чемпионата для проведения и организации соревнования по Компетенции.</w:t>
      </w:r>
    </w:p>
    <w:p w:rsidR="00F25282" w:rsidRPr="0055131B" w:rsidRDefault="00F25282">
      <w:pPr>
        <w:rPr>
          <w:lang w:val="ru-RU"/>
        </w:rPr>
        <w:sectPr w:rsidR="00F25282" w:rsidRPr="0055131B">
          <w:pgSz w:w="11910" w:h="16840"/>
          <w:pgMar w:top="1660" w:right="1020" w:bottom="860" w:left="840" w:header="391" w:footer="675" w:gutter="0"/>
          <w:cols w:space="720"/>
        </w:sectPr>
      </w:pPr>
    </w:p>
    <w:p w:rsidR="00F25282" w:rsidRPr="0055131B" w:rsidRDefault="00F25282">
      <w:pPr>
        <w:pStyle w:val="a3"/>
        <w:spacing w:before="10"/>
        <w:ind w:left="0" w:firstLine="0"/>
        <w:jc w:val="left"/>
        <w:rPr>
          <w:sz w:val="22"/>
          <w:lang w:val="ru-RU"/>
        </w:rPr>
      </w:pPr>
    </w:p>
    <w:p w:rsidR="00F25282" w:rsidRPr="0055131B" w:rsidRDefault="0055131B">
      <w:pPr>
        <w:pStyle w:val="310"/>
        <w:spacing w:before="87"/>
        <w:ind w:left="106"/>
        <w:rPr>
          <w:lang w:val="ru-RU"/>
        </w:rPr>
      </w:pPr>
      <w:bookmarkStart w:id="23" w:name="Б.3.1.2_РАЗРАБОТКА"/>
      <w:bookmarkStart w:id="24" w:name="_bookmark11"/>
      <w:bookmarkEnd w:id="23"/>
      <w:bookmarkEnd w:id="24"/>
      <w:r w:rsidRPr="0055131B">
        <w:rPr>
          <w:lang w:val="ru-RU"/>
        </w:rPr>
        <w:t>Б.3.1.2 РАЗРАБОТКА</w:t>
      </w:r>
    </w:p>
    <w:p w:rsidR="00F25282" w:rsidRPr="0055131B" w:rsidRDefault="0055131B">
      <w:pPr>
        <w:pStyle w:val="a3"/>
        <w:ind w:left="1066" w:right="117"/>
        <w:rPr>
          <w:lang w:val="ru-RU"/>
        </w:rPr>
      </w:pPr>
      <w:r w:rsidRPr="0055131B">
        <w:rPr>
          <w:lang w:val="ru-RU"/>
        </w:rPr>
        <w:t>Технический администратор площадки вместе с Менеджером компетенции и Главным экспертом работают над разработкой финальной версии Инфраструктурного листа. Технический администратор площадки должен согласовывать и обновлять Инфраструктурный лист.</w:t>
      </w:r>
    </w:p>
    <w:p w:rsidR="00F25282" w:rsidRPr="0055131B" w:rsidRDefault="0055131B">
      <w:pPr>
        <w:pStyle w:val="a3"/>
        <w:ind w:left="1066" w:right="117"/>
        <w:rPr>
          <w:lang w:val="ru-RU"/>
        </w:rPr>
      </w:pPr>
      <w:r w:rsidRPr="0055131B">
        <w:rPr>
          <w:lang w:val="ru-RU"/>
        </w:rPr>
        <w:t>Конкурсное задание должно быть разработано с учетом материалов и оборудования, указанных в Инфраструктурном листе (</w:t>
      </w:r>
      <w:r w:rsidRPr="0055131B">
        <w:rPr>
          <w:i/>
          <w:lang w:val="ru-RU"/>
        </w:rPr>
        <w:t xml:space="preserve">см. </w:t>
      </w:r>
      <w:r w:rsidRPr="0055131B">
        <w:rPr>
          <w:b/>
          <w:lang w:val="ru-RU"/>
        </w:rPr>
        <w:t>Б.7.4</w:t>
      </w:r>
      <w:r w:rsidRPr="0055131B">
        <w:rPr>
          <w:lang w:val="ru-RU"/>
        </w:rPr>
        <w:t>).</w:t>
      </w:r>
    </w:p>
    <w:p w:rsidR="00F25282" w:rsidRPr="0055131B" w:rsidRDefault="0055131B">
      <w:pPr>
        <w:pStyle w:val="310"/>
        <w:spacing w:before="3"/>
        <w:ind w:left="106"/>
        <w:rPr>
          <w:lang w:val="ru-RU"/>
        </w:rPr>
      </w:pPr>
      <w:bookmarkStart w:id="25" w:name="Б.3.1.3_ПУБЛИКАЦИЯ"/>
      <w:bookmarkStart w:id="26" w:name="_bookmark12"/>
      <w:bookmarkEnd w:id="25"/>
      <w:bookmarkEnd w:id="26"/>
      <w:r w:rsidRPr="0055131B">
        <w:rPr>
          <w:lang w:val="ru-RU"/>
        </w:rPr>
        <w:t>Б.3.1.3 ПУБЛИКАЦИЯ</w:t>
      </w:r>
    </w:p>
    <w:p w:rsidR="00F25282" w:rsidRPr="0055131B" w:rsidRDefault="0055131B">
      <w:pPr>
        <w:pStyle w:val="a3"/>
        <w:spacing w:before="2" w:line="235" w:lineRule="auto"/>
        <w:ind w:left="1066" w:right="113"/>
        <w:rPr>
          <w:lang w:val="ru-RU"/>
        </w:rPr>
      </w:pPr>
      <w:r w:rsidRPr="0055131B">
        <w:rPr>
          <w:lang w:val="ru-RU"/>
        </w:rPr>
        <w:t xml:space="preserve">Дирекция Чемпионата или ответственное лицо должны </w:t>
      </w:r>
      <w:r w:rsidRPr="0055131B">
        <w:rPr>
          <w:spacing w:val="-3"/>
          <w:lang w:val="ru-RU"/>
        </w:rPr>
        <w:t xml:space="preserve">опубликовать </w:t>
      </w:r>
      <w:r w:rsidRPr="0055131B">
        <w:rPr>
          <w:lang w:val="ru-RU"/>
        </w:rPr>
        <w:t>Инфраструктурный лист на сайте Чемпионата.</w:t>
      </w:r>
    </w:p>
    <w:p w:rsidR="00F25282" w:rsidRPr="0055131B" w:rsidRDefault="0055131B">
      <w:pPr>
        <w:pStyle w:val="310"/>
        <w:spacing w:before="4" w:line="240" w:lineRule="auto"/>
        <w:ind w:left="115" w:right="2275" w:hanging="10"/>
        <w:rPr>
          <w:lang w:val="ru-RU"/>
        </w:rPr>
      </w:pPr>
      <w:bookmarkStart w:id="27" w:name="Б.3.1.4_СНАБЖЕНИЕ_ЧЕМПИОНАТА_МАТЕРИАЛАМИ"/>
      <w:bookmarkStart w:id="28" w:name="_bookmark13"/>
      <w:bookmarkEnd w:id="27"/>
      <w:bookmarkEnd w:id="28"/>
      <w:r w:rsidRPr="0055131B">
        <w:rPr>
          <w:lang w:val="ru-RU"/>
        </w:rPr>
        <w:t>Б.3.1.4 СНАБЖЕНИЕ ЧЕМПИОНАТА МАТЕРИАЛАМИ И ОБОРУДОВАНИЕМ</w:t>
      </w:r>
    </w:p>
    <w:p w:rsidR="00F25282" w:rsidRPr="0055131B" w:rsidRDefault="0055131B">
      <w:pPr>
        <w:pStyle w:val="a3"/>
        <w:ind w:left="1066" w:right="114"/>
        <w:rPr>
          <w:lang w:val="ru-RU"/>
        </w:rPr>
      </w:pPr>
      <w:r w:rsidRPr="0055131B">
        <w:rPr>
          <w:lang w:val="ru-RU"/>
        </w:rPr>
        <w:t>Дирекция Чемпионата должен предоставить все материалы и оборудование (за исключением тулбокса, который конкурсант должен привезти с собой) из Инфраструктурного листа по каждой Компетенции (любые изменения и правки в Инфраструктурном листе должны быть согласованы с Менеджером компетенции и Главным экспертом, после их согласования Инфраструктурный лист должен быть обновлен и опубликован на сайте Чемпионата).</w:t>
      </w:r>
    </w:p>
    <w:p w:rsidR="00F25282" w:rsidRPr="0055131B" w:rsidRDefault="0055131B">
      <w:pPr>
        <w:pStyle w:val="a3"/>
        <w:ind w:left="1066" w:right="114"/>
        <w:rPr>
          <w:lang w:val="ru-RU"/>
        </w:rPr>
      </w:pPr>
      <w:r w:rsidRPr="0055131B">
        <w:rPr>
          <w:lang w:val="ru-RU"/>
        </w:rPr>
        <w:t>Конкурсанты могут привезти в тулбоксе свои инструменты и оборудование, запасные части и материалы, но только те, которые указаны в Технических описаниях Компетенций.</w:t>
      </w:r>
    </w:p>
    <w:p w:rsidR="00F25282" w:rsidRPr="0055131B" w:rsidRDefault="0055131B">
      <w:pPr>
        <w:pStyle w:val="a3"/>
        <w:spacing w:before="1"/>
        <w:ind w:left="1066" w:right="108"/>
        <w:rPr>
          <w:lang w:val="ru-RU"/>
        </w:rPr>
      </w:pPr>
      <w:r w:rsidRPr="0055131B">
        <w:rPr>
          <w:lang w:val="ru-RU"/>
        </w:rPr>
        <w:t>Во время соревнований Конкурсантами должно использоваться только оборудование и материалы, предоставленные</w:t>
      </w:r>
      <w:r w:rsidRPr="0055131B">
        <w:rPr>
          <w:spacing w:val="-13"/>
          <w:lang w:val="ru-RU"/>
        </w:rPr>
        <w:t xml:space="preserve"> </w:t>
      </w:r>
      <w:r w:rsidRPr="0055131B">
        <w:rPr>
          <w:lang w:val="ru-RU"/>
        </w:rPr>
        <w:t>Дирекцией</w:t>
      </w:r>
      <w:r w:rsidRPr="0055131B">
        <w:rPr>
          <w:spacing w:val="-13"/>
          <w:lang w:val="ru-RU"/>
        </w:rPr>
        <w:t xml:space="preserve"> </w:t>
      </w:r>
      <w:r w:rsidRPr="0055131B">
        <w:rPr>
          <w:lang w:val="ru-RU"/>
        </w:rPr>
        <w:t>Чемпионата</w:t>
      </w:r>
      <w:r w:rsidRPr="0055131B">
        <w:rPr>
          <w:spacing w:val="-10"/>
          <w:lang w:val="ru-RU"/>
        </w:rPr>
        <w:t xml:space="preserve"> </w:t>
      </w:r>
      <w:r w:rsidRPr="0055131B">
        <w:rPr>
          <w:lang w:val="ru-RU"/>
        </w:rPr>
        <w:t>(внесенные</w:t>
      </w:r>
      <w:r w:rsidRPr="0055131B">
        <w:rPr>
          <w:spacing w:val="-14"/>
          <w:lang w:val="ru-RU"/>
        </w:rPr>
        <w:t xml:space="preserve"> </w:t>
      </w:r>
      <w:r w:rsidRPr="0055131B">
        <w:rPr>
          <w:lang w:val="ru-RU"/>
        </w:rPr>
        <w:t>в</w:t>
      </w:r>
      <w:r w:rsidRPr="0055131B">
        <w:rPr>
          <w:spacing w:val="-10"/>
          <w:lang w:val="ru-RU"/>
        </w:rPr>
        <w:t xml:space="preserve"> </w:t>
      </w:r>
      <w:r w:rsidRPr="0055131B">
        <w:rPr>
          <w:lang w:val="ru-RU"/>
        </w:rPr>
        <w:t>Инфраструктурный</w:t>
      </w:r>
      <w:r w:rsidRPr="0055131B">
        <w:rPr>
          <w:spacing w:val="-11"/>
          <w:lang w:val="ru-RU"/>
        </w:rPr>
        <w:t xml:space="preserve"> </w:t>
      </w:r>
      <w:r w:rsidRPr="0055131B">
        <w:rPr>
          <w:lang w:val="ru-RU"/>
        </w:rPr>
        <w:t>лист),</w:t>
      </w:r>
      <w:r w:rsidRPr="0055131B">
        <w:rPr>
          <w:spacing w:val="-9"/>
          <w:lang w:val="ru-RU"/>
        </w:rPr>
        <w:t xml:space="preserve"> </w:t>
      </w:r>
      <w:r w:rsidRPr="0055131B">
        <w:rPr>
          <w:lang w:val="ru-RU"/>
        </w:rPr>
        <w:t>а</w:t>
      </w:r>
      <w:r w:rsidRPr="0055131B">
        <w:rPr>
          <w:spacing w:val="-10"/>
          <w:lang w:val="ru-RU"/>
        </w:rPr>
        <w:t xml:space="preserve"> </w:t>
      </w:r>
      <w:r w:rsidRPr="0055131B">
        <w:rPr>
          <w:lang w:val="ru-RU"/>
        </w:rPr>
        <w:t>также</w:t>
      </w:r>
      <w:r w:rsidRPr="0055131B">
        <w:rPr>
          <w:spacing w:val="-15"/>
          <w:lang w:val="ru-RU"/>
        </w:rPr>
        <w:t xml:space="preserve"> </w:t>
      </w:r>
      <w:r w:rsidRPr="0055131B">
        <w:rPr>
          <w:lang w:val="ru-RU"/>
        </w:rPr>
        <w:t xml:space="preserve">оборудование и материалы, привезенные Конкурсантами в тулбоксе. Конкурсанты не могут использовать свое оборудование с теми же функциями, что и обозначенное в </w:t>
      </w:r>
      <w:r w:rsidRPr="0055131B">
        <w:rPr>
          <w:spacing w:val="-3"/>
          <w:lang w:val="ru-RU"/>
        </w:rPr>
        <w:t>Инфраструктурном</w:t>
      </w:r>
      <w:r w:rsidRPr="0055131B">
        <w:rPr>
          <w:spacing w:val="11"/>
          <w:lang w:val="ru-RU"/>
        </w:rPr>
        <w:t xml:space="preserve"> </w:t>
      </w:r>
      <w:r w:rsidRPr="0055131B">
        <w:rPr>
          <w:lang w:val="ru-RU"/>
        </w:rPr>
        <w:t>листе.).</w:t>
      </w:r>
    </w:p>
    <w:p w:rsidR="00F25282" w:rsidRPr="0055131B" w:rsidRDefault="0055131B">
      <w:pPr>
        <w:pStyle w:val="310"/>
        <w:spacing w:before="4"/>
        <w:rPr>
          <w:lang w:val="ru-RU"/>
        </w:rPr>
      </w:pPr>
      <w:bookmarkStart w:id="29" w:name="Б.3.1.5_НЕДОСТАЮЩИЕ_МАТЕРИАЛЫ_И_ОБОРУДОВ"/>
      <w:bookmarkStart w:id="30" w:name="_bookmark14"/>
      <w:bookmarkEnd w:id="29"/>
      <w:bookmarkEnd w:id="30"/>
      <w:r w:rsidRPr="0055131B">
        <w:rPr>
          <w:lang w:val="ru-RU"/>
        </w:rPr>
        <w:t>Б.3.1.5 НЕДОСТАЮЩИЕ МАТЕРИАЛЫ И ОБОРУДОВАНИЕ</w:t>
      </w:r>
    </w:p>
    <w:p w:rsidR="00F25282" w:rsidRPr="0055131B" w:rsidRDefault="0055131B">
      <w:pPr>
        <w:pStyle w:val="a3"/>
        <w:ind w:left="1066" w:right="113"/>
        <w:rPr>
          <w:lang w:val="ru-RU"/>
        </w:rPr>
      </w:pPr>
      <w:r w:rsidRPr="0055131B">
        <w:rPr>
          <w:lang w:val="ru-RU"/>
        </w:rPr>
        <w:t xml:space="preserve">В случае возникновения дефицита в материалах и/или оборудовании из Инфраструктурного листа Главный эксперт должен быть немедленно </w:t>
      </w:r>
      <w:r w:rsidRPr="0055131B">
        <w:rPr>
          <w:spacing w:val="-3"/>
          <w:lang w:val="ru-RU"/>
        </w:rPr>
        <w:t xml:space="preserve">уведомлен об </w:t>
      </w:r>
      <w:r w:rsidRPr="0055131B">
        <w:rPr>
          <w:lang w:val="ru-RU"/>
        </w:rPr>
        <w:t xml:space="preserve">этом, чтобы </w:t>
      </w:r>
      <w:r w:rsidRPr="0055131B">
        <w:rPr>
          <w:spacing w:val="-3"/>
          <w:lang w:val="ru-RU"/>
        </w:rPr>
        <w:t xml:space="preserve">он </w:t>
      </w:r>
      <w:r w:rsidRPr="0055131B">
        <w:rPr>
          <w:lang w:val="ru-RU"/>
        </w:rPr>
        <w:t xml:space="preserve">мог с </w:t>
      </w:r>
      <w:r w:rsidRPr="0055131B">
        <w:rPr>
          <w:spacing w:val="-3"/>
          <w:lang w:val="ru-RU"/>
        </w:rPr>
        <w:t xml:space="preserve">помощью </w:t>
      </w:r>
      <w:r w:rsidRPr="0055131B">
        <w:rPr>
          <w:lang w:val="ru-RU"/>
        </w:rPr>
        <w:t>Технического администратора</w:t>
      </w:r>
      <w:r w:rsidRPr="0055131B">
        <w:rPr>
          <w:spacing w:val="-10"/>
          <w:lang w:val="ru-RU"/>
        </w:rPr>
        <w:t xml:space="preserve"> </w:t>
      </w:r>
      <w:r w:rsidRPr="0055131B">
        <w:rPr>
          <w:lang w:val="ru-RU"/>
        </w:rPr>
        <w:t>площадки</w:t>
      </w:r>
      <w:r w:rsidRPr="0055131B">
        <w:rPr>
          <w:spacing w:val="-12"/>
          <w:lang w:val="ru-RU"/>
        </w:rPr>
        <w:t xml:space="preserve"> </w:t>
      </w:r>
      <w:r w:rsidRPr="0055131B">
        <w:rPr>
          <w:lang w:val="ru-RU"/>
        </w:rPr>
        <w:t>найти</w:t>
      </w:r>
      <w:r w:rsidRPr="0055131B">
        <w:rPr>
          <w:spacing w:val="-13"/>
          <w:lang w:val="ru-RU"/>
        </w:rPr>
        <w:t xml:space="preserve"> </w:t>
      </w:r>
      <w:r w:rsidRPr="0055131B">
        <w:rPr>
          <w:lang w:val="ru-RU"/>
        </w:rPr>
        <w:t>решение</w:t>
      </w:r>
      <w:r w:rsidRPr="0055131B">
        <w:rPr>
          <w:spacing w:val="-13"/>
          <w:lang w:val="ru-RU"/>
        </w:rPr>
        <w:t xml:space="preserve"> </w:t>
      </w:r>
      <w:r w:rsidRPr="0055131B">
        <w:rPr>
          <w:lang w:val="ru-RU"/>
        </w:rPr>
        <w:t>по</w:t>
      </w:r>
      <w:r w:rsidRPr="0055131B">
        <w:rPr>
          <w:spacing w:val="-15"/>
          <w:lang w:val="ru-RU"/>
        </w:rPr>
        <w:t xml:space="preserve"> </w:t>
      </w:r>
      <w:r w:rsidRPr="0055131B">
        <w:rPr>
          <w:lang w:val="ru-RU"/>
        </w:rPr>
        <w:t>восполнению</w:t>
      </w:r>
      <w:r w:rsidRPr="0055131B">
        <w:rPr>
          <w:spacing w:val="-12"/>
          <w:lang w:val="ru-RU"/>
        </w:rPr>
        <w:t xml:space="preserve"> </w:t>
      </w:r>
      <w:r w:rsidRPr="0055131B">
        <w:rPr>
          <w:lang w:val="ru-RU"/>
        </w:rPr>
        <w:t>дефицита</w:t>
      </w:r>
      <w:r w:rsidRPr="0055131B">
        <w:rPr>
          <w:spacing w:val="-10"/>
          <w:lang w:val="ru-RU"/>
        </w:rPr>
        <w:t xml:space="preserve"> </w:t>
      </w:r>
      <w:r w:rsidRPr="0055131B">
        <w:rPr>
          <w:lang w:val="ru-RU"/>
        </w:rPr>
        <w:t>в</w:t>
      </w:r>
      <w:r w:rsidRPr="0055131B">
        <w:rPr>
          <w:spacing w:val="-15"/>
          <w:lang w:val="ru-RU"/>
        </w:rPr>
        <w:t xml:space="preserve"> </w:t>
      </w:r>
      <w:r w:rsidRPr="0055131B">
        <w:rPr>
          <w:lang w:val="ru-RU"/>
        </w:rPr>
        <w:t>материалах</w:t>
      </w:r>
      <w:r w:rsidRPr="0055131B">
        <w:rPr>
          <w:spacing w:val="-11"/>
          <w:lang w:val="ru-RU"/>
        </w:rPr>
        <w:t xml:space="preserve"> </w:t>
      </w:r>
      <w:r w:rsidRPr="0055131B">
        <w:rPr>
          <w:lang w:val="ru-RU"/>
        </w:rPr>
        <w:t>и/или</w:t>
      </w:r>
      <w:r w:rsidRPr="0055131B">
        <w:rPr>
          <w:spacing w:val="-12"/>
          <w:lang w:val="ru-RU"/>
        </w:rPr>
        <w:t xml:space="preserve"> </w:t>
      </w:r>
      <w:r w:rsidRPr="0055131B">
        <w:rPr>
          <w:lang w:val="ru-RU"/>
        </w:rPr>
        <w:t>оборудовании. Главный</w:t>
      </w:r>
      <w:r w:rsidRPr="0055131B">
        <w:rPr>
          <w:spacing w:val="-14"/>
          <w:lang w:val="ru-RU"/>
        </w:rPr>
        <w:t xml:space="preserve"> </w:t>
      </w:r>
      <w:r w:rsidRPr="0055131B">
        <w:rPr>
          <w:lang w:val="ru-RU"/>
        </w:rPr>
        <w:t>эксперт</w:t>
      </w:r>
      <w:r w:rsidRPr="0055131B">
        <w:rPr>
          <w:spacing w:val="-13"/>
          <w:lang w:val="ru-RU"/>
        </w:rPr>
        <w:t xml:space="preserve"> </w:t>
      </w:r>
      <w:r w:rsidRPr="0055131B">
        <w:rPr>
          <w:lang w:val="ru-RU"/>
        </w:rPr>
        <w:t>должен</w:t>
      </w:r>
      <w:r w:rsidRPr="0055131B">
        <w:rPr>
          <w:spacing w:val="-14"/>
          <w:lang w:val="ru-RU"/>
        </w:rPr>
        <w:t xml:space="preserve"> </w:t>
      </w:r>
      <w:r w:rsidRPr="0055131B">
        <w:rPr>
          <w:lang w:val="ru-RU"/>
        </w:rPr>
        <w:t>быть</w:t>
      </w:r>
      <w:r w:rsidRPr="0055131B">
        <w:rPr>
          <w:spacing w:val="-8"/>
          <w:lang w:val="ru-RU"/>
        </w:rPr>
        <w:t xml:space="preserve"> </w:t>
      </w:r>
      <w:r w:rsidRPr="0055131B">
        <w:rPr>
          <w:lang w:val="ru-RU"/>
        </w:rPr>
        <w:t>уведомлен,</w:t>
      </w:r>
      <w:r w:rsidRPr="0055131B">
        <w:rPr>
          <w:spacing w:val="-9"/>
          <w:lang w:val="ru-RU"/>
        </w:rPr>
        <w:t xml:space="preserve"> </w:t>
      </w:r>
      <w:r w:rsidRPr="0055131B">
        <w:rPr>
          <w:lang w:val="ru-RU"/>
        </w:rPr>
        <w:t>если</w:t>
      </w:r>
      <w:r w:rsidRPr="0055131B">
        <w:rPr>
          <w:spacing w:val="-9"/>
          <w:lang w:val="ru-RU"/>
        </w:rPr>
        <w:t xml:space="preserve"> </w:t>
      </w:r>
      <w:r w:rsidRPr="0055131B">
        <w:rPr>
          <w:lang w:val="ru-RU"/>
        </w:rPr>
        <w:t>у</w:t>
      </w:r>
      <w:r w:rsidRPr="0055131B">
        <w:rPr>
          <w:spacing w:val="-20"/>
          <w:lang w:val="ru-RU"/>
        </w:rPr>
        <w:t xml:space="preserve"> </w:t>
      </w:r>
      <w:r w:rsidRPr="0055131B">
        <w:rPr>
          <w:lang w:val="ru-RU"/>
        </w:rPr>
        <w:t>Конкурсанта</w:t>
      </w:r>
      <w:r w:rsidRPr="0055131B">
        <w:rPr>
          <w:spacing w:val="-10"/>
          <w:lang w:val="ru-RU"/>
        </w:rPr>
        <w:t xml:space="preserve"> </w:t>
      </w:r>
      <w:r w:rsidRPr="0055131B">
        <w:rPr>
          <w:lang w:val="ru-RU"/>
        </w:rPr>
        <w:t>не</w:t>
      </w:r>
      <w:r w:rsidRPr="0055131B">
        <w:rPr>
          <w:spacing w:val="-14"/>
          <w:lang w:val="ru-RU"/>
        </w:rPr>
        <w:t xml:space="preserve"> </w:t>
      </w:r>
      <w:r w:rsidRPr="0055131B">
        <w:rPr>
          <w:lang w:val="ru-RU"/>
        </w:rPr>
        <w:t>хватает</w:t>
      </w:r>
      <w:r w:rsidRPr="0055131B">
        <w:rPr>
          <w:spacing w:val="-13"/>
          <w:lang w:val="ru-RU"/>
        </w:rPr>
        <w:t xml:space="preserve"> </w:t>
      </w:r>
      <w:r w:rsidRPr="0055131B">
        <w:rPr>
          <w:lang w:val="ru-RU"/>
        </w:rPr>
        <w:t>какого-либо</w:t>
      </w:r>
      <w:r w:rsidRPr="0055131B">
        <w:rPr>
          <w:spacing w:val="-16"/>
          <w:lang w:val="ru-RU"/>
        </w:rPr>
        <w:t xml:space="preserve"> </w:t>
      </w:r>
      <w:r w:rsidRPr="0055131B">
        <w:rPr>
          <w:lang w:val="ru-RU"/>
        </w:rPr>
        <w:t>оборудования</w:t>
      </w:r>
      <w:r w:rsidRPr="0055131B">
        <w:rPr>
          <w:spacing w:val="-13"/>
          <w:lang w:val="ru-RU"/>
        </w:rPr>
        <w:t xml:space="preserve"> </w:t>
      </w:r>
      <w:r w:rsidRPr="0055131B">
        <w:rPr>
          <w:lang w:val="ru-RU"/>
        </w:rPr>
        <w:t xml:space="preserve">или материалов в его тулбоксе. Технический администратор площадки должен оказать содействие в </w:t>
      </w:r>
      <w:r w:rsidRPr="0055131B">
        <w:rPr>
          <w:spacing w:val="-3"/>
          <w:lang w:val="ru-RU"/>
        </w:rPr>
        <w:t xml:space="preserve">поиске </w:t>
      </w:r>
      <w:r w:rsidRPr="0055131B">
        <w:rPr>
          <w:lang w:val="ru-RU"/>
        </w:rPr>
        <w:t xml:space="preserve">недостающего оборудования и/или материалов. Закупка материалов и </w:t>
      </w:r>
      <w:r w:rsidRPr="0055131B">
        <w:rPr>
          <w:spacing w:val="-3"/>
          <w:lang w:val="ru-RU"/>
        </w:rPr>
        <w:t xml:space="preserve">оборудования, </w:t>
      </w:r>
      <w:r w:rsidRPr="0055131B">
        <w:rPr>
          <w:lang w:val="ru-RU"/>
        </w:rPr>
        <w:t xml:space="preserve">которых не хватает в </w:t>
      </w:r>
      <w:r w:rsidRPr="0055131B">
        <w:rPr>
          <w:spacing w:val="-3"/>
          <w:lang w:val="ru-RU"/>
        </w:rPr>
        <w:t xml:space="preserve">тулбоксе </w:t>
      </w:r>
      <w:r w:rsidRPr="0055131B">
        <w:rPr>
          <w:lang w:val="ru-RU"/>
        </w:rPr>
        <w:t>Конкурсанта, осуществляется за его счет и на его</w:t>
      </w:r>
      <w:r w:rsidRPr="0055131B">
        <w:rPr>
          <w:spacing w:val="18"/>
          <w:lang w:val="ru-RU"/>
        </w:rPr>
        <w:t xml:space="preserve"> </w:t>
      </w:r>
      <w:r w:rsidRPr="0055131B">
        <w:rPr>
          <w:spacing w:val="-3"/>
          <w:lang w:val="ru-RU"/>
        </w:rPr>
        <w:t>усмотрение.</w:t>
      </w:r>
    </w:p>
    <w:p w:rsidR="00F25282" w:rsidRPr="0055131B" w:rsidRDefault="0055131B">
      <w:pPr>
        <w:pStyle w:val="310"/>
        <w:rPr>
          <w:lang w:val="ru-RU"/>
        </w:rPr>
      </w:pPr>
      <w:bookmarkStart w:id="31" w:name="Б.3.1.6_МАТЕРИАЛЫ-ЗАМЕНИТЕЛИ"/>
      <w:bookmarkStart w:id="32" w:name="_bookmark15"/>
      <w:bookmarkEnd w:id="31"/>
      <w:bookmarkEnd w:id="32"/>
      <w:r w:rsidRPr="0055131B">
        <w:rPr>
          <w:lang w:val="ru-RU"/>
        </w:rPr>
        <w:t>Б.3.1.6 МАТЕРИАЛЫ-ЗАМЕНИТЕЛИ</w:t>
      </w:r>
    </w:p>
    <w:p w:rsidR="00F25282" w:rsidRPr="0055131B" w:rsidRDefault="0055131B">
      <w:pPr>
        <w:pStyle w:val="a3"/>
        <w:ind w:left="1066" w:right="113"/>
        <w:rPr>
          <w:lang w:val="ru-RU"/>
        </w:rPr>
      </w:pPr>
      <w:r w:rsidRPr="0055131B">
        <w:rPr>
          <w:lang w:val="ru-RU"/>
        </w:rPr>
        <w:t>Конкурсант может запросить материалы-заменители, если изначально предоставленные материалы потеряны или повреждены, но любая такая замена может привести к потере баллов. Жюри определяет количество вычитаемых баллов и доносит данную информацию до Конкурсантов до начала Чемпионата. Вычитание баллов не должно противоречить согласованным Критериям оценки и иным документам компетенции.</w:t>
      </w:r>
    </w:p>
    <w:p w:rsidR="00F25282" w:rsidRPr="0055131B" w:rsidRDefault="0055131B">
      <w:pPr>
        <w:pStyle w:val="210"/>
        <w:rPr>
          <w:lang w:val="ru-RU"/>
        </w:rPr>
      </w:pPr>
      <w:bookmarkStart w:id="33" w:name="Б.3.2_ТУЛБОКС"/>
      <w:bookmarkStart w:id="34" w:name="_bookmark16"/>
      <w:bookmarkEnd w:id="33"/>
      <w:bookmarkEnd w:id="34"/>
      <w:r w:rsidRPr="0055131B">
        <w:rPr>
          <w:lang w:val="ru-RU"/>
        </w:rPr>
        <w:t>Б.3.2 ТУЛБОКС</w:t>
      </w:r>
    </w:p>
    <w:p w:rsidR="00F25282" w:rsidRPr="0055131B" w:rsidRDefault="0055131B">
      <w:pPr>
        <w:pStyle w:val="310"/>
        <w:rPr>
          <w:lang w:val="ru-RU"/>
        </w:rPr>
      </w:pPr>
      <w:bookmarkStart w:id="35" w:name="Б.3.2.1_ОПРЕДЕЛЕНИЕ"/>
      <w:bookmarkStart w:id="36" w:name="_bookmark17"/>
      <w:bookmarkEnd w:id="35"/>
      <w:bookmarkEnd w:id="36"/>
      <w:r w:rsidRPr="0055131B">
        <w:rPr>
          <w:lang w:val="ru-RU"/>
        </w:rPr>
        <w:t>Б.3.2.1 ОПРЕДЕЛЕНИЕ</w:t>
      </w:r>
    </w:p>
    <w:p w:rsidR="00F25282" w:rsidRPr="0055131B" w:rsidRDefault="0055131B">
      <w:pPr>
        <w:pStyle w:val="a3"/>
        <w:ind w:left="1066" w:right="110"/>
        <w:rPr>
          <w:lang w:val="ru-RU"/>
        </w:rPr>
      </w:pPr>
      <w:r w:rsidRPr="0055131B">
        <w:rPr>
          <w:lang w:val="ru-RU"/>
        </w:rPr>
        <w:t>Тулбокс</w:t>
      </w:r>
      <w:r w:rsidRPr="0055131B">
        <w:rPr>
          <w:spacing w:val="-14"/>
          <w:lang w:val="ru-RU"/>
        </w:rPr>
        <w:t xml:space="preserve"> </w:t>
      </w:r>
      <w:r w:rsidRPr="0055131B">
        <w:rPr>
          <w:lang w:val="ru-RU"/>
        </w:rPr>
        <w:t>Конкурсанта</w:t>
      </w:r>
      <w:r w:rsidRPr="0055131B">
        <w:rPr>
          <w:spacing w:val="-10"/>
          <w:lang w:val="ru-RU"/>
        </w:rPr>
        <w:t xml:space="preserve"> </w:t>
      </w:r>
      <w:r w:rsidRPr="0055131B">
        <w:rPr>
          <w:lang w:val="ru-RU"/>
        </w:rPr>
        <w:t>–</w:t>
      </w:r>
      <w:r w:rsidRPr="0055131B">
        <w:rPr>
          <w:spacing w:val="-11"/>
          <w:lang w:val="ru-RU"/>
        </w:rPr>
        <w:t xml:space="preserve"> </w:t>
      </w:r>
      <w:r w:rsidRPr="0055131B">
        <w:rPr>
          <w:lang w:val="ru-RU"/>
        </w:rPr>
        <w:t>набор</w:t>
      </w:r>
      <w:r w:rsidRPr="0055131B">
        <w:rPr>
          <w:spacing w:val="-11"/>
          <w:lang w:val="ru-RU"/>
        </w:rPr>
        <w:t xml:space="preserve"> </w:t>
      </w:r>
      <w:r w:rsidRPr="0055131B">
        <w:rPr>
          <w:lang w:val="ru-RU"/>
        </w:rPr>
        <w:t>инструмента</w:t>
      </w:r>
      <w:r w:rsidRPr="0055131B">
        <w:rPr>
          <w:spacing w:val="-9"/>
          <w:lang w:val="ru-RU"/>
        </w:rPr>
        <w:t xml:space="preserve"> </w:t>
      </w:r>
      <w:r w:rsidRPr="0055131B">
        <w:rPr>
          <w:lang w:val="ru-RU"/>
        </w:rPr>
        <w:t>из</w:t>
      </w:r>
      <w:r w:rsidRPr="0055131B">
        <w:rPr>
          <w:spacing w:val="-11"/>
          <w:lang w:val="ru-RU"/>
        </w:rPr>
        <w:t xml:space="preserve"> </w:t>
      </w:r>
      <w:r w:rsidRPr="0055131B">
        <w:rPr>
          <w:lang w:val="ru-RU"/>
        </w:rPr>
        <w:t>списка,</w:t>
      </w:r>
      <w:r w:rsidRPr="0055131B">
        <w:rPr>
          <w:spacing w:val="-5"/>
          <w:lang w:val="ru-RU"/>
        </w:rPr>
        <w:t xml:space="preserve"> </w:t>
      </w:r>
      <w:r w:rsidRPr="0055131B">
        <w:rPr>
          <w:lang w:val="ru-RU"/>
        </w:rPr>
        <w:t>указанного</w:t>
      </w:r>
      <w:r w:rsidRPr="0055131B">
        <w:rPr>
          <w:spacing w:val="-16"/>
          <w:lang w:val="ru-RU"/>
        </w:rPr>
        <w:t xml:space="preserve"> </w:t>
      </w:r>
      <w:r w:rsidRPr="0055131B">
        <w:rPr>
          <w:lang w:val="ru-RU"/>
        </w:rPr>
        <w:t>в</w:t>
      </w:r>
      <w:r w:rsidRPr="0055131B">
        <w:rPr>
          <w:spacing w:val="-11"/>
          <w:lang w:val="ru-RU"/>
        </w:rPr>
        <w:t xml:space="preserve"> </w:t>
      </w:r>
      <w:r w:rsidRPr="0055131B">
        <w:rPr>
          <w:lang w:val="ru-RU"/>
        </w:rPr>
        <w:t>Техническом</w:t>
      </w:r>
      <w:r w:rsidRPr="0055131B">
        <w:rPr>
          <w:spacing w:val="-11"/>
          <w:lang w:val="ru-RU"/>
        </w:rPr>
        <w:t xml:space="preserve"> </w:t>
      </w:r>
      <w:r w:rsidRPr="0055131B">
        <w:rPr>
          <w:lang w:val="ru-RU"/>
        </w:rPr>
        <w:t>описании,</w:t>
      </w:r>
      <w:r w:rsidRPr="0055131B">
        <w:rPr>
          <w:spacing w:val="-10"/>
          <w:lang w:val="ru-RU"/>
        </w:rPr>
        <w:t xml:space="preserve"> </w:t>
      </w:r>
      <w:r w:rsidRPr="0055131B">
        <w:rPr>
          <w:lang w:val="ru-RU"/>
        </w:rPr>
        <w:t xml:space="preserve">привозимый на </w:t>
      </w:r>
      <w:r w:rsidRPr="0055131B">
        <w:rPr>
          <w:spacing w:val="-3"/>
          <w:lang w:val="ru-RU"/>
        </w:rPr>
        <w:t xml:space="preserve">Чемпионат </w:t>
      </w:r>
      <w:r w:rsidRPr="0055131B">
        <w:rPr>
          <w:lang w:val="ru-RU"/>
        </w:rPr>
        <w:t>самим</w:t>
      </w:r>
      <w:r w:rsidRPr="0055131B">
        <w:rPr>
          <w:spacing w:val="8"/>
          <w:lang w:val="ru-RU"/>
        </w:rPr>
        <w:t xml:space="preserve"> </w:t>
      </w:r>
      <w:r w:rsidRPr="0055131B">
        <w:rPr>
          <w:lang w:val="ru-RU"/>
        </w:rPr>
        <w:t>Конкурсантом.</w:t>
      </w:r>
    </w:p>
    <w:p w:rsidR="00F25282" w:rsidRPr="0055131B" w:rsidRDefault="0055131B">
      <w:pPr>
        <w:pStyle w:val="a3"/>
        <w:ind w:left="1066" w:right="111"/>
        <w:rPr>
          <w:lang w:val="ru-RU"/>
        </w:rPr>
      </w:pPr>
      <w:r w:rsidRPr="0055131B">
        <w:rPr>
          <w:lang w:val="ru-RU"/>
        </w:rPr>
        <w:t>Конкурсанты совместно с Экспертом-компатриотом должны самостоятельно сформировать содержимое своего тулбокса, исходя из Технического описания.</w:t>
      </w:r>
    </w:p>
    <w:p w:rsidR="00F25282" w:rsidRPr="0055131B" w:rsidRDefault="0055131B">
      <w:pPr>
        <w:pStyle w:val="310"/>
        <w:spacing w:before="3"/>
        <w:rPr>
          <w:lang w:val="ru-RU"/>
        </w:rPr>
      </w:pPr>
      <w:bookmarkStart w:id="37" w:name="Б.3.2.2_РАЗМЕР_ТУЛБОКСА"/>
      <w:bookmarkStart w:id="38" w:name="_bookmark18"/>
      <w:bookmarkEnd w:id="37"/>
      <w:bookmarkEnd w:id="38"/>
      <w:r w:rsidRPr="0055131B">
        <w:rPr>
          <w:lang w:val="ru-RU"/>
        </w:rPr>
        <w:t>Б.3.2.2 РАЗМЕР ТУЛБОКСА</w:t>
      </w:r>
    </w:p>
    <w:p w:rsidR="00F25282" w:rsidRPr="0055131B" w:rsidRDefault="0055131B">
      <w:pPr>
        <w:pStyle w:val="a3"/>
        <w:ind w:left="1066" w:right="111"/>
        <w:rPr>
          <w:lang w:val="ru-RU"/>
        </w:rPr>
      </w:pPr>
      <w:r w:rsidRPr="0055131B">
        <w:rPr>
          <w:lang w:val="ru-RU"/>
        </w:rPr>
        <w:t>Максимальный размер тулбокса, который может находиться на рабочем месте Конкурсанта, определен в Техническом описании. Эксперты должны следить за соответствием размеров тулбоксов установленным Техническим описанием требованиям. В случае превышения допустимого размера Конкурсанты должны убрать свои тулбоксы с рабочей площадки с помощью Технических администраторов площадки. Дирекция Чемпионата должны обеспечить сохранность инструментов и оборудования.</w:t>
      </w:r>
    </w:p>
    <w:p w:rsidR="00F25282" w:rsidRPr="0055131B" w:rsidRDefault="0055131B">
      <w:pPr>
        <w:pStyle w:val="310"/>
        <w:spacing w:before="4" w:line="240" w:lineRule="auto"/>
        <w:ind w:left="211" w:right="585" w:hanging="15"/>
        <w:rPr>
          <w:lang w:val="ru-RU"/>
        </w:rPr>
      </w:pPr>
      <w:bookmarkStart w:id="39" w:name="Б.3.2.3_ТРЕБОВАНИЯ_К_ХРАНЕНИЮ_ТУЛБОКСА_Н"/>
      <w:bookmarkStart w:id="40" w:name="_bookmark19"/>
      <w:bookmarkEnd w:id="39"/>
      <w:bookmarkEnd w:id="40"/>
      <w:r w:rsidRPr="0055131B">
        <w:rPr>
          <w:lang w:val="ru-RU"/>
        </w:rPr>
        <w:t>Б.3.2.3 ТРЕБОВАНИЯ К ХРАНЕНИЮ ТУЛБОКСА НА КОНКУРСНОЙ ПЛОЩАДКЕ</w:t>
      </w:r>
    </w:p>
    <w:p w:rsidR="00F25282" w:rsidRPr="0055131B" w:rsidRDefault="0055131B">
      <w:pPr>
        <w:pStyle w:val="a3"/>
        <w:ind w:left="1066" w:right="121"/>
        <w:rPr>
          <w:lang w:val="ru-RU"/>
        </w:rPr>
      </w:pPr>
      <w:r w:rsidRPr="0055131B">
        <w:rPr>
          <w:lang w:val="ru-RU"/>
        </w:rPr>
        <w:t>Тулбоксы должны оставаться открытыми и не должны покидать место проведения Чемпионата до момента получения разрешения на вынос от Главного эксперта.</w:t>
      </w:r>
    </w:p>
    <w:p w:rsidR="00F25282" w:rsidRPr="0055131B" w:rsidRDefault="0055131B">
      <w:pPr>
        <w:pStyle w:val="a3"/>
        <w:spacing w:before="2" w:line="235" w:lineRule="auto"/>
        <w:ind w:left="1066" w:right="123"/>
        <w:rPr>
          <w:lang w:val="ru-RU"/>
        </w:rPr>
      </w:pPr>
      <w:r w:rsidRPr="0055131B">
        <w:rPr>
          <w:lang w:val="ru-RU"/>
        </w:rPr>
        <w:t>Ответственность</w:t>
      </w:r>
      <w:r w:rsidRPr="0055131B">
        <w:rPr>
          <w:spacing w:val="-17"/>
          <w:lang w:val="ru-RU"/>
        </w:rPr>
        <w:t xml:space="preserve"> </w:t>
      </w:r>
      <w:r w:rsidRPr="0055131B">
        <w:rPr>
          <w:lang w:val="ru-RU"/>
        </w:rPr>
        <w:t>за</w:t>
      </w:r>
      <w:r w:rsidRPr="0055131B">
        <w:rPr>
          <w:spacing w:val="-15"/>
          <w:lang w:val="ru-RU"/>
        </w:rPr>
        <w:t xml:space="preserve"> </w:t>
      </w:r>
      <w:r w:rsidRPr="0055131B">
        <w:rPr>
          <w:lang w:val="ru-RU"/>
        </w:rPr>
        <w:t>сохранность</w:t>
      </w:r>
      <w:r w:rsidRPr="0055131B">
        <w:rPr>
          <w:spacing w:val="-17"/>
          <w:lang w:val="ru-RU"/>
        </w:rPr>
        <w:t xml:space="preserve"> </w:t>
      </w:r>
      <w:r w:rsidRPr="0055131B">
        <w:rPr>
          <w:lang w:val="ru-RU"/>
        </w:rPr>
        <w:t>тулбокса</w:t>
      </w:r>
      <w:r w:rsidRPr="0055131B">
        <w:rPr>
          <w:spacing w:val="-15"/>
          <w:lang w:val="ru-RU"/>
        </w:rPr>
        <w:t xml:space="preserve"> </w:t>
      </w:r>
      <w:r w:rsidRPr="0055131B">
        <w:rPr>
          <w:lang w:val="ru-RU"/>
        </w:rPr>
        <w:t>в</w:t>
      </w:r>
      <w:r w:rsidRPr="0055131B">
        <w:rPr>
          <w:spacing w:val="-16"/>
          <w:lang w:val="ru-RU"/>
        </w:rPr>
        <w:t xml:space="preserve"> </w:t>
      </w:r>
      <w:r w:rsidRPr="0055131B">
        <w:rPr>
          <w:lang w:val="ru-RU"/>
        </w:rPr>
        <w:t>отсутствие</w:t>
      </w:r>
      <w:r w:rsidRPr="0055131B">
        <w:rPr>
          <w:spacing w:val="-18"/>
          <w:lang w:val="ru-RU"/>
        </w:rPr>
        <w:t xml:space="preserve"> </w:t>
      </w:r>
      <w:r w:rsidRPr="0055131B">
        <w:rPr>
          <w:lang w:val="ru-RU"/>
        </w:rPr>
        <w:t>Конкурсанта</w:t>
      </w:r>
      <w:r w:rsidRPr="0055131B">
        <w:rPr>
          <w:spacing w:val="-15"/>
          <w:lang w:val="ru-RU"/>
        </w:rPr>
        <w:t xml:space="preserve"> </w:t>
      </w:r>
      <w:r w:rsidRPr="0055131B">
        <w:rPr>
          <w:lang w:val="ru-RU"/>
        </w:rPr>
        <w:t>на</w:t>
      </w:r>
      <w:r w:rsidRPr="0055131B">
        <w:rPr>
          <w:spacing w:val="-15"/>
          <w:lang w:val="ru-RU"/>
        </w:rPr>
        <w:t xml:space="preserve"> </w:t>
      </w:r>
      <w:r w:rsidRPr="0055131B">
        <w:rPr>
          <w:lang w:val="ru-RU"/>
        </w:rPr>
        <w:t>площадке</w:t>
      </w:r>
      <w:r w:rsidRPr="0055131B">
        <w:rPr>
          <w:spacing w:val="-18"/>
          <w:lang w:val="ru-RU"/>
        </w:rPr>
        <w:t xml:space="preserve"> </w:t>
      </w:r>
      <w:r w:rsidRPr="0055131B">
        <w:rPr>
          <w:lang w:val="ru-RU"/>
        </w:rPr>
        <w:t>несет</w:t>
      </w:r>
      <w:r w:rsidRPr="0055131B">
        <w:rPr>
          <w:spacing w:val="-17"/>
          <w:lang w:val="ru-RU"/>
        </w:rPr>
        <w:t xml:space="preserve"> </w:t>
      </w:r>
      <w:r w:rsidRPr="0055131B">
        <w:rPr>
          <w:lang w:val="ru-RU"/>
        </w:rPr>
        <w:t>Главный</w:t>
      </w:r>
      <w:r w:rsidRPr="0055131B">
        <w:rPr>
          <w:spacing w:val="-17"/>
          <w:lang w:val="ru-RU"/>
        </w:rPr>
        <w:t xml:space="preserve"> </w:t>
      </w:r>
      <w:r w:rsidRPr="0055131B">
        <w:rPr>
          <w:lang w:val="ru-RU"/>
        </w:rPr>
        <w:t>эксперт и Дирекция Чемпионата.</w:t>
      </w:r>
    </w:p>
    <w:p w:rsidR="00F25282" w:rsidRPr="0055131B" w:rsidRDefault="00F25282">
      <w:pPr>
        <w:spacing w:line="235" w:lineRule="auto"/>
        <w:rPr>
          <w:lang w:val="ru-RU"/>
        </w:rPr>
        <w:sectPr w:rsidR="00F25282" w:rsidRPr="0055131B">
          <w:pgSz w:w="11910" w:h="16840"/>
          <w:pgMar w:top="1660" w:right="1020" w:bottom="900" w:left="840" w:header="391" w:footer="675" w:gutter="0"/>
          <w:cols w:space="720"/>
        </w:sectPr>
      </w:pPr>
    </w:p>
    <w:p w:rsidR="00F25282" w:rsidRPr="0055131B" w:rsidRDefault="00F25282">
      <w:pPr>
        <w:pStyle w:val="a3"/>
        <w:spacing w:before="10"/>
        <w:ind w:left="0" w:firstLine="0"/>
        <w:jc w:val="left"/>
        <w:rPr>
          <w:sz w:val="22"/>
          <w:lang w:val="ru-RU"/>
        </w:rPr>
      </w:pPr>
    </w:p>
    <w:p w:rsidR="00F25282" w:rsidRPr="0055131B" w:rsidRDefault="0055131B">
      <w:pPr>
        <w:pStyle w:val="210"/>
        <w:spacing w:before="88" w:line="365" w:lineRule="exact"/>
        <w:rPr>
          <w:lang w:val="ru-RU"/>
        </w:rPr>
      </w:pPr>
      <w:bookmarkStart w:id="41" w:name="Б.3.3_РАСПРЕДЕЛЕНИЕ_РАБОЧИХ_МЕСТ"/>
      <w:bookmarkStart w:id="42" w:name="_bookmark20"/>
      <w:bookmarkEnd w:id="41"/>
      <w:bookmarkEnd w:id="42"/>
      <w:r w:rsidRPr="0055131B">
        <w:rPr>
          <w:lang w:val="ru-RU"/>
        </w:rPr>
        <w:t>Б.3.3 РАСПРЕДЕЛЕНИЕ РАБОЧИХ МЕСТ</w:t>
      </w:r>
    </w:p>
    <w:p w:rsidR="00F25282" w:rsidRPr="0055131B" w:rsidRDefault="0055131B">
      <w:pPr>
        <w:pStyle w:val="a3"/>
        <w:ind w:left="1066" w:right="112"/>
        <w:rPr>
          <w:lang w:val="ru-RU"/>
        </w:rPr>
      </w:pPr>
      <w:r w:rsidRPr="0055131B">
        <w:rPr>
          <w:lang w:val="ru-RU"/>
        </w:rPr>
        <w:t xml:space="preserve">Рабочие места будут распределены между Конкурсантами в случайном порядке путем жеребьевки. Жеребьевку должны провести Эксперты в день ознакомления конкурсантов с рабочими местами в соответствии с </w:t>
      </w:r>
      <w:r>
        <w:t>SMP</w:t>
      </w:r>
      <w:r w:rsidRPr="0055131B">
        <w:rPr>
          <w:lang w:val="ru-RU"/>
        </w:rPr>
        <w:t xml:space="preserve"> планом мероприятия и оформить соответствующим протоколом, если иное не предусмотрено Техническим описанием.</w:t>
      </w:r>
    </w:p>
    <w:p w:rsidR="00F25282" w:rsidRPr="0055131B" w:rsidRDefault="00F25282">
      <w:pPr>
        <w:pStyle w:val="a3"/>
        <w:spacing w:before="2"/>
        <w:ind w:left="0" w:firstLine="0"/>
        <w:jc w:val="left"/>
        <w:rPr>
          <w:sz w:val="21"/>
          <w:lang w:val="ru-RU"/>
        </w:rPr>
      </w:pPr>
    </w:p>
    <w:p w:rsidR="00F25282" w:rsidRPr="0055131B" w:rsidRDefault="0055131B">
      <w:pPr>
        <w:pStyle w:val="110"/>
        <w:spacing w:line="460" w:lineRule="exact"/>
        <w:rPr>
          <w:lang w:val="ru-RU"/>
        </w:rPr>
      </w:pPr>
      <w:bookmarkStart w:id="43" w:name="Б.4_ТЕХНИЧЕСКОЕ_ОПИСАНИЕ"/>
      <w:bookmarkStart w:id="44" w:name="_bookmark21"/>
      <w:bookmarkEnd w:id="43"/>
      <w:bookmarkEnd w:id="44"/>
      <w:r w:rsidRPr="0055131B">
        <w:rPr>
          <w:lang w:val="ru-RU"/>
        </w:rPr>
        <w:t>Б.4 ТЕХНИЧЕСКОЕ ОПИСАНИЕ</w:t>
      </w:r>
    </w:p>
    <w:p w:rsidR="00F25282" w:rsidRPr="0055131B" w:rsidRDefault="0055131B">
      <w:pPr>
        <w:pStyle w:val="210"/>
        <w:spacing w:line="367" w:lineRule="exact"/>
        <w:rPr>
          <w:lang w:val="ru-RU"/>
        </w:rPr>
      </w:pPr>
      <w:bookmarkStart w:id="45" w:name="Б.4.1_ОПРЕДЕЛЕНИЕ"/>
      <w:bookmarkStart w:id="46" w:name="_bookmark22"/>
      <w:bookmarkEnd w:id="45"/>
      <w:bookmarkEnd w:id="46"/>
      <w:r w:rsidRPr="0055131B">
        <w:rPr>
          <w:lang w:val="ru-RU"/>
        </w:rPr>
        <w:t>Б.4.1 ОПРЕДЕЛЕНИЕ</w:t>
      </w:r>
    </w:p>
    <w:p w:rsidR="00F25282" w:rsidRPr="0055131B" w:rsidRDefault="0055131B">
      <w:pPr>
        <w:pStyle w:val="a3"/>
        <w:ind w:left="1066" w:right="113"/>
        <w:rPr>
          <w:lang w:val="ru-RU"/>
        </w:rPr>
      </w:pPr>
      <w:r w:rsidRPr="0055131B">
        <w:rPr>
          <w:lang w:val="ru-RU"/>
        </w:rPr>
        <w:t xml:space="preserve">Для каждого соревнования по компетенции разработано Техническое </w:t>
      </w:r>
      <w:r w:rsidRPr="0055131B">
        <w:rPr>
          <w:spacing w:val="-3"/>
          <w:lang w:val="ru-RU"/>
        </w:rPr>
        <w:t xml:space="preserve">описание, </w:t>
      </w:r>
      <w:r w:rsidRPr="0055131B">
        <w:rPr>
          <w:lang w:val="ru-RU"/>
        </w:rPr>
        <w:t>которое определяет название компетенции, связанные с ней типы работ и профессий, Стандарт спецификации навыков Ворлдскиллс (</w:t>
      </w:r>
      <w:r>
        <w:t>WSSS</w:t>
      </w:r>
      <w:r w:rsidRPr="0055131B">
        <w:rPr>
          <w:lang w:val="ru-RU"/>
        </w:rPr>
        <w:t xml:space="preserve">), Схему </w:t>
      </w:r>
      <w:r w:rsidRPr="0055131B">
        <w:rPr>
          <w:spacing w:val="-3"/>
          <w:lang w:val="ru-RU"/>
        </w:rPr>
        <w:t xml:space="preserve">оценки, </w:t>
      </w:r>
      <w:r w:rsidRPr="0055131B">
        <w:rPr>
          <w:lang w:val="ru-RU"/>
        </w:rPr>
        <w:t xml:space="preserve">процедуры подготовки, выбора, </w:t>
      </w:r>
      <w:r w:rsidRPr="0055131B">
        <w:rPr>
          <w:spacing w:val="-3"/>
          <w:lang w:val="ru-RU"/>
        </w:rPr>
        <w:t xml:space="preserve">одобрения, </w:t>
      </w:r>
      <w:r w:rsidRPr="0055131B">
        <w:rPr>
          <w:lang w:val="ru-RU"/>
        </w:rPr>
        <w:t xml:space="preserve">изменения (если возможно), публикацию Конкурсного задания, порядок проведения соревнования по компетенции, а также все правила Техники безопасности и нормы </w:t>
      </w:r>
      <w:r w:rsidRPr="0055131B">
        <w:rPr>
          <w:spacing w:val="-3"/>
          <w:lang w:val="ru-RU"/>
        </w:rPr>
        <w:t xml:space="preserve">охраны </w:t>
      </w:r>
      <w:r w:rsidRPr="0055131B">
        <w:rPr>
          <w:lang w:val="ru-RU"/>
        </w:rPr>
        <w:t xml:space="preserve">здоровья и </w:t>
      </w:r>
      <w:r w:rsidRPr="0055131B">
        <w:rPr>
          <w:spacing w:val="-3"/>
          <w:lang w:val="ru-RU"/>
        </w:rPr>
        <w:t xml:space="preserve">окружающей </w:t>
      </w:r>
      <w:r w:rsidRPr="0055131B">
        <w:rPr>
          <w:lang w:val="ru-RU"/>
        </w:rPr>
        <w:t>среды, применимые для конкретной компетенции.</w:t>
      </w:r>
    </w:p>
    <w:p w:rsidR="00F25282" w:rsidRPr="0055131B" w:rsidRDefault="0055131B">
      <w:pPr>
        <w:pStyle w:val="a3"/>
        <w:ind w:left="1056" w:right="116" w:firstLine="0"/>
        <w:rPr>
          <w:lang w:val="ru-RU"/>
        </w:rPr>
      </w:pPr>
      <w:r w:rsidRPr="0055131B">
        <w:rPr>
          <w:lang w:val="ru-RU"/>
        </w:rPr>
        <w:t>Техническое описание определяет, какие материалы и оборудование должны быть предоставлены Конкурсантами</w:t>
      </w:r>
      <w:r w:rsidRPr="0055131B">
        <w:rPr>
          <w:spacing w:val="-9"/>
          <w:lang w:val="ru-RU"/>
        </w:rPr>
        <w:t xml:space="preserve"> </w:t>
      </w:r>
      <w:r w:rsidRPr="0055131B">
        <w:rPr>
          <w:lang w:val="ru-RU"/>
        </w:rPr>
        <w:t>и</w:t>
      </w:r>
      <w:r w:rsidRPr="0055131B">
        <w:rPr>
          <w:spacing w:val="-9"/>
          <w:lang w:val="ru-RU"/>
        </w:rPr>
        <w:t xml:space="preserve"> </w:t>
      </w:r>
      <w:r w:rsidRPr="0055131B">
        <w:rPr>
          <w:lang w:val="ru-RU"/>
        </w:rPr>
        <w:t>Экспертами</w:t>
      </w:r>
      <w:r w:rsidRPr="0055131B">
        <w:rPr>
          <w:spacing w:val="-9"/>
          <w:lang w:val="ru-RU"/>
        </w:rPr>
        <w:t xml:space="preserve"> </w:t>
      </w:r>
      <w:r w:rsidRPr="0055131B">
        <w:rPr>
          <w:lang w:val="ru-RU"/>
        </w:rPr>
        <w:t>и</w:t>
      </w:r>
      <w:r w:rsidRPr="0055131B">
        <w:rPr>
          <w:spacing w:val="-9"/>
          <w:lang w:val="ru-RU"/>
        </w:rPr>
        <w:t xml:space="preserve"> </w:t>
      </w:r>
      <w:r w:rsidRPr="0055131B">
        <w:rPr>
          <w:lang w:val="ru-RU"/>
        </w:rPr>
        <w:t>какие</w:t>
      </w:r>
      <w:r w:rsidRPr="0055131B">
        <w:rPr>
          <w:spacing w:val="-9"/>
          <w:lang w:val="ru-RU"/>
        </w:rPr>
        <w:t xml:space="preserve"> </w:t>
      </w:r>
      <w:r w:rsidRPr="0055131B">
        <w:rPr>
          <w:lang w:val="ru-RU"/>
        </w:rPr>
        <w:t>использовать</w:t>
      </w:r>
      <w:r w:rsidRPr="0055131B">
        <w:rPr>
          <w:spacing w:val="-7"/>
          <w:lang w:val="ru-RU"/>
        </w:rPr>
        <w:t xml:space="preserve"> </w:t>
      </w:r>
      <w:r w:rsidRPr="0055131B">
        <w:rPr>
          <w:lang w:val="ru-RU"/>
        </w:rPr>
        <w:t>на</w:t>
      </w:r>
      <w:r w:rsidRPr="0055131B">
        <w:rPr>
          <w:spacing w:val="-5"/>
          <w:lang w:val="ru-RU"/>
        </w:rPr>
        <w:t xml:space="preserve"> </w:t>
      </w:r>
      <w:r w:rsidRPr="0055131B">
        <w:rPr>
          <w:spacing w:val="-3"/>
          <w:lang w:val="ru-RU"/>
        </w:rPr>
        <w:t>рабочих</w:t>
      </w:r>
      <w:r w:rsidRPr="0055131B">
        <w:rPr>
          <w:spacing w:val="-6"/>
          <w:lang w:val="ru-RU"/>
        </w:rPr>
        <w:t xml:space="preserve"> </w:t>
      </w:r>
      <w:r w:rsidRPr="0055131B">
        <w:rPr>
          <w:lang w:val="ru-RU"/>
        </w:rPr>
        <w:t>площадках</w:t>
      </w:r>
      <w:r w:rsidRPr="0055131B">
        <w:rPr>
          <w:spacing w:val="-6"/>
          <w:lang w:val="ru-RU"/>
        </w:rPr>
        <w:t xml:space="preserve"> </w:t>
      </w:r>
      <w:r w:rsidRPr="0055131B">
        <w:rPr>
          <w:lang w:val="ru-RU"/>
        </w:rPr>
        <w:t>во</w:t>
      </w:r>
      <w:r w:rsidRPr="0055131B">
        <w:rPr>
          <w:spacing w:val="-11"/>
          <w:lang w:val="ru-RU"/>
        </w:rPr>
        <w:t xml:space="preserve"> </w:t>
      </w:r>
      <w:r w:rsidRPr="0055131B">
        <w:rPr>
          <w:lang w:val="ru-RU"/>
        </w:rPr>
        <w:t>время</w:t>
      </w:r>
      <w:r w:rsidRPr="0055131B">
        <w:rPr>
          <w:spacing w:val="-8"/>
          <w:lang w:val="ru-RU"/>
        </w:rPr>
        <w:t xml:space="preserve"> </w:t>
      </w:r>
      <w:r w:rsidRPr="0055131B">
        <w:rPr>
          <w:spacing w:val="-3"/>
          <w:lang w:val="ru-RU"/>
        </w:rPr>
        <w:t>Чемпионата</w:t>
      </w:r>
      <w:r w:rsidRPr="0055131B">
        <w:rPr>
          <w:spacing w:val="-5"/>
          <w:lang w:val="ru-RU"/>
        </w:rPr>
        <w:t xml:space="preserve"> </w:t>
      </w:r>
      <w:r w:rsidRPr="0055131B">
        <w:rPr>
          <w:lang w:val="ru-RU"/>
        </w:rPr>
        <w:t>нельзя. Техническое описание также содержит примерные планы зон проведения соревнований по компетенциям (планы застройки компетенции), разработанные на основе опыта предшествующих Чемпионатов.</w:t>
      </w:r>
    </w:p>
    <w:p w:rsidR="00F25282" w:rsidRPr="0055131B" w:rsidRDefault="0055131B">
      <w:pPr>
        <w:pStyle w:val="a3"/>
        <w:ind w:left="1066" w:right="121"/>
        <w:rPr>
          <w:lang w:val="ru-RU"/>
        </w:rPr>
      </w:pPr>
      <w:r w:rsidRPr="0055131B">
        <w:rPr>
          <w:lang w:val="ru-RU"/>
        </w:rPr>
        <w:t>Технические описания не содержат списка материалов и оборудования, которые предоставляются Организатором Чемпионата. Эти материалы и оборудование содержатся в Инфраструктурном листе.</w:t>
      </w:r>
    </w:p>
    <w:p w:rsidR="00F25282" w:rsidRPr="0055131B" w:rsidRDefault="0055131B">
      <w:pPr>
        <w:pStyle w:val="210"/>
        <w:spacing w:line="367" w:lineRule="exact"/>
        <w:rPr>
          <w:lang w:val="ru-RU"/>
        </w:rPr>
      </w:pPr>
      <w:bookmarkStart w:id="47" w:name="Б.4.2_ПРЕИМУЩЕСТВЕННАЯ_ЮРИДИЧЕСКАЯ_СИЛА"/>
      <w:bookmarkStart w:id="48" w:name="_bookmark23"/>
      <w:bookmarkEnd w:id="47"/>
      <w:bookmarkEnd w:id="48"/>
      <w:r w:rsidRPr="0055131B">
        <w:rPr>
          <w:lang w:val="ru-RU"/>
        </w:rPr>
        <w:t>Б.4.2 ПРЕИМУЩЕСТВЕННАЯ ЮРИДИЧЕСКАЯ СИЛА</w:t>
      </w:r>
    </w:p>
    <w:p w:rsidR="00F25282" w:rsidRPr="0055131B" w:rsidRDefault="0055131B">
      <w:pPr>
        <w:pStyle w:val="a3"/>
        <w:ind w:left="1066" w:right="114"/>
        <w:rPr>
          <w:lang w:val="ru-RU"/>
        </w:rPr>
      </w:pPr>
      <w:r w:rsidRPr="0055131B">
        <w:rPr>
          <w:lang w:val="ru-RU"/>
        </w:rPr>
        <w:t>В случаях противоречия Технических описаний и настоящего Регламента необходимо руководствоваться Регламентом. В случаях наложения Регламентом Чемпионата и Техническим описанием компетенции ограничений любого рода – действует самое строгое ограничение.</w:t>
      </w:r>
    </w:p>
    <w:p w:rsidR="00F25282" w:rsidRPr="0055131B" w:rsidRDefault="0055131B">
      <w:pPr>
        <w:pStyle w:val="210"/>
        <w:spacing w:before="4" w:line="367" w:lineRule="exact"/>
        <w:rPr>
          <w:lang w:val="ru-RU"/>
        </w:rPr>
      </w:pPr>
      <w:bookmarkStart w:id="49" w:name="Б.4.3_ДОСТУПНОСТЬ"/>
      <w:bookmarkStart w:id="50" w:name="_bookmark24"/>
      <w:bookmarkEnd w:id="49"/>
      <w:bookmarkEnd w:id="50"/>
      <w:r w:rsidRPr="0055131B">
        <w:rPr>
          <w:lang w:val="ru-RU"/>
        </w:rPr>
        <w:t>Б.4.3 ДОСТУПНОСТЬ</w:t>
      </w:r>
    </w:p>
    <w:p w:rsidR="00F25282" w:rsidRPr="0055131B" w:rsidRDefault="0055131B">
      <w:pPr>
        <w:pStyle w:val="a3"/>
        <w:spacing w:line="229" w:lineRule="exact"/>
        <w:ind w:left="1056" w:firstLine="0"/>
        <w:rPr>
          <w:lang w:val="ru-RU"/>
        </w:rPr>
      </w:pPr>
      <w:r w:rsidRPr="0055131B">
        <w:rPr>
          <w:lang w:val="ru-RU"/>
        </w:rPr>
        <w:t>Техническое описание должно быть размещено на сайте Чемпионата за 2 месяца до его начала.</w:t>
      </w:r>
    </w:p>
    <w:p w:rsidR="00F25282" w:rsidRPr="0055131B" w:rsidRDefault="00F25282">
      <w:pPr>
        <w:pStyle w:val="a3"/>
        <w:spacing w:before="11"/>
        <w:ind w:left="0" w:firstLine="0"/>
        <w:jc w:val="left"/>
        <w:rPr>
          <w:lang w:val="ru-RU"/>
        </w:rPr>
      </w:pPr>
    </w:p>
    <w:p w:rsidR="00F25282" w:rsidRPr="0055131B" w:rsidRDefault="0055131B">
      <w:pPr>
        <w:pStyle w:val="110"/>
        <w:spacing w:line="458" w:lineRule="exact"/>
        <w:rPr>
          <w:lang w:val="ru-RU"/>
        </w:rPr>
      </w:pPr>
      <w:bookmarkStart w:id="51" w:name="Б.5_СПЕЦИАЛЬНЫЕ_ПРАВИЛА_КОМПЕТЕНЦИЙ"/>
      <w:bookmarkStart w:id="52" w:name="_bookmark25"/>
      <w:bookmarkEnd w:id="51"/>
      <w:bookmarkEnd w:id="52"/>
      <w:r w:rsidRPr="0055131B">
        <w:rPr>
          <w:lang w:val="ru-RU"/>
        </w:rPr>
        <w:t>Б.5 СПЕЦИАЛЬНЫЕ ПРАВИЛА КОМПЕТЕНЦИЙ</w:t>
      </w:r>
    </w:p>
    <w:p w:rsidR="00F25282" w:rsidRPr="0055131B" w:rsidRDefault="0055131B">
      <w:pPr>
        <w:pStyle w:val="a3"/>
        <w:ind w:left="1066" w:right="108"/>
        <w:rPr>
          <w:lang w:val="ru-RU"/>
        </w:rPr>
      </w:pPr>
      <w:r w:rsidRPr="0055131B">
        <w:rPr>
          <w:lang w:val="ru-RU"/>
        </w:rPr>
        <w:t>Эксперты</w:t>
      </w:r>
      <w:r w:rsidRPr="0055131B">
        <w:rPr>
          <w:spacing w:val="-13"/>
          <w:lang w:val="ru-RU"/>
        </w:rPr>
        <w:t xml:space="preserve"> </w:t>
      </w:r>
      <w:r w:rsidRPr="0055131B">
        <w:rPr>
          <w:lang w:val="ru-RU"/>
        </w:rPr>
        <w:t>каждого</w:t>
      </w:r>
      <w:r w:rsidRPr="0055131B">
        <w:rPr>
          <w:spacing w:val="-17"/>
          <w:lang w:val="ru-RU"/>
        </w:rPr>
        <w:t xml:space="preserve"> </w:t>
      </w:r>
      <w:r w:rsidRPr="0055131B">
        <w:rPr>
          <w:lang w:val="ru-RU"/>
        </w:rPr>
        <w:t>соревнования</w:t>
      </w:r>
      <w:r w:rsidRPr="0055131B">
        <w:rPr>
          <w:spacing w:val="-14"/>
          <w:lang w:val="ru-RU"/>
        </w:rPr>
        <w:t xml:space="preserve"> </w:t>
      </w:r>
      <w:r w:rsidRPr="0055131B">
        <w:rPr>
          <w:lang w:val="ru-RU"/>
        </w:rPr>
        <w:t>по</w:t>
      </w:r>
      <w:r w:rsidRPr="0055131B">
        <w:rPr>
          <w:spacing w:val="-15"/>
          <w:lang w:val="ru-RU"/>
        </w:rPr>
        <w:t xml:space="preserve"> </w:t>
      </w:r>
      <w:r w:rsidRPr="0055131B">
        <w:rPr>
          <w:lang w:val="ru-RU"/>
        </w:rPr>
        <w:t>компетенции</w:t>
      </w:r>
      <w:r w:rsidRPr="0055131B">
        <w:rPr>
          <w:spacing w:val="-14"/>
          <w:lang w:val="ru-RU"/>
        </w:rPr>
        <w:t xml:space="preserve"> </w:t>
      </w:r>
      <w:r w:rsidRPr="0055131B">
        <w:rPr>
          <w:lang w:val="ru-RU"/>
        </w:rPr>
        <w:t>при</w:t>
      </w:r>
      <w:r w:rsidRPr="0055131B">
        <w:rPr>
          <w:spacing w:val="-15"/>
          <w:lang w:val="ru-RU"/>
        </w:rPr>
        <w:t xml:space="preserve"> </w:t>
      </w:r>
      <w:r w:rsidRPr="0055131B">
        <w:rPr>
          <w:lang w:val="ru-RU"/>
        </w:rPr>
        <w:t>необходимости</w:t>
      </w:r>
      <w:r w:rsidRPr="0055131B">
        <w:rPr>
          <w:spacing w:val="-14"/>
          <w:lang w:val="ru-RU"/>
        </w:rPr>
        <w:t xml:space="preserve"> </w:t>
      </w:r>
      <w:r w:rsidRPr="0055131B">
        <w:rPr>
          <w:lang w:val="ru-RU"/>
        </w:rPr>
        <w:t>должны</w:t>
      </w:r>
      <w:r w:rsidRPr="0055131B">
        <w:rPr>
          <w:spacing w:val="-13"/>
          <w:lang w:val="ru-RU"/>
        </w:rPr>
        <w:t xml:space="preserve"> </w:t>
      </w:r>
      <w:r w:rsidRPr="0055131B">
        <w:rPr>
          <w:lang w:val="ru-RU"/>
        </w:rPr>
        <w:t>разработать</w:t>
      </w:r>
      <w:r w:rsidRPr="0055131B">
        <w:rPr>
          <w:spacing w:val="-13"/>
          <w:lang w:val="ru-RU"/>
        </w:rPr>
        <w:t xml:space="preserve"> </w:t>
      </w:r>
      <w:r w:rsidRPr="0055131B">
        <w:rPr>
          <w:lang w:val="ru-RU"/>
        </w:rPr>
        <w:t xml:space="preserve">Специальные правила </w:t>
      </w:r>
      <w:r w:rsidRPr="0055131B">
        <w:rPr>
          <w:spacing w:val="-3"/>
          <w:lang w:val="ru-RU"/>
        </w:rPr>
        <w:t xml:space="preserve">компетенции. </w:t>
      </w:r>
      <w:r w:rsidRPr="0055131B">
        <w:rPr>
          <w:lang w:val="ru-RU"/>
        </w:rPr>
        <w:t xml:space="preserve">Специальные правила компетенций детализируют и поясняют элементы соревнования, которые могут отличаться в зависимости </w:t>
      </w:r>
      <w:r w:rsidRPr="0055131B">
        <w:rPr>
          <w:spacing w:val="-3"/>
          <w:lang w:val="ru-RU"/>
        </w:rPr>
        <w:t xml:space="preserve">от </w:t>
      </w:r>
      <w:r w:rsidRPr="0055131B">
        <w:rPr>
          <w:lang w:val="ru-RU"/>
        </w:rPr>
        <w:t xml:space="preserve">компетенции. Это касается персонального информационно-технического </w:t>
      </w:r>
      <w:r w:rsidRPr="0055131B">
        <w:rPr>
          <w:spacing w:val="-3"/>
          <w:lang w:val="ru-RU"/>
        </w:rPr>
        <w:t xml:space="preserve">оборудования, </w:t>
      </w:r>
      <w:r w:rsidRPr="0055131B">
        <w:rPr>
          <w:lang w:val="ru-RU"/>
        </w:rPr>
        <w:t xml:space="preserve">устройств для </w:t>
      </w:r>
      <w:r w:rsidRPr="0055131B">
        <w:rPr>
          <w:spacing w:val="-3"/>
          <w:lang w:val="ru-RU"/>
        </w:rPr>
        <w:t xml:space="preserve">хранения </w:t>
      </w:r>
      <w:r w:rsidRPr="0055131B">
        <w:rPr>
          <w:lang w:val="ru-RU"/>
        </w:rPr>
        <w:t xml:space="preserve">данных, </w:t>
      </w:r>
      <w:r w:rsidRPr="0055131B">
        <w:rPr>
          <w:spacing w:val="-3"/>
          <w:lang w:val="ru-RU"/>
        </w:rPr>
        <w:t xml:space="preserve">доступа </w:t>
      </w:r>
      <w:r w:rsidRPr="0055131B">
        <w:rPr>
          <w:lang w:val="ru-RU"/>
        </w:rPr>
        <w:t xml:space="preserve">к сети Интернет, процедур и </w:t>
      </w:r>
      <w:r w:rsidRPr="0055131B">
        <w:rPr>
          <w:spacing w:val="-3"/>
          <w:lang w:val="ru-RU"/>
        </w:rPr>
        <w:t xml:space="preserve">рабочих </w:t>
      </w:r>
      <w:r w:rsidRPr="0055131B">
        <w:rPr>
          <w:lang w:val="ru-RU"/>
        </w:rPr>
        <w:t>процессов, организации документооборота, порядка распространения документации, равно как и других аспектов</w:t>
      </w:r>
      <w:r w:rsidRPr="0055131B">
        <w:rPr>
          <w:spacing w:val="-1"/>
          <w:lang w:val="ru-RU"/>
        </w:rPr>
        <w:t xml:space="preserve"> </w:t>
      </w:r>
      <w:r w:rsidRPr="0055131B">
        <w:rPr>
          <w:lang w:val="ru-RU"/>
        </w:rPr>
        <w:t>соревнований.</w:t>
      </w:r>
    </w:p>
    <w:p w:rsidR="00F25282" w:rsidRPr="0055131B" w:rsidRDefault="0055131B">
      <w:pPr>
        <w:pStyle w:val="a3"/>
        <w:spacing w:before="1"/>
        <w:ind w:left="1066" w:right="113"/>
        <w:rPr>
          <w:lang w:val="ru-RU"/>
        </w:rPr>
      </w:pPr>
      <w:r w:rsidRPr="0055131B">
        <w:rPr>
          <w:lang w:val="ru-RU"/>
        </w:rPr>
        <w:t xml:space="preserve">Специальные правила </w:t>
      </w:r>
      <w:r w:rsidRPr="0055131B">
        <w:rPr>
          <w:spacing w:val="-3"/>
          <w:lang w:val="ru-RU"/>
        </w:rPr>
        <w:t xml:space="preserve">компетенций </w:t>
      </w:r>
      <w:r w:rsidRPr="0055131B">
        <w:rPr>
          <w:lang w:val="ru-RU"/>
        </w:rPr>
        <w:t xml:space="preserve">не </w:t>
      </w:r>
      <w:r w:rsidRPr="0055131B">
        <w:rPr>
          <w:spacing w:val="-3"/>
          <w:lang w:val="ru-RU"/>
        </w:rPr>
        <w:t xml:space="preserve">могут </w:t>
      </w:r>
      <w:r w:rsidRPr="0055131B">
        <w:rPr>
          <w:lang w:val="ru-RU"/>
        </w:rPr>
        <w:t>противоречить Регламенту Чемпионата. Специальные правила</w:t>
      </w:r>
      <w:r w:rsidRPr="0055131B">
        <w:rPr>
          <w:spacing w:val="-12"/>
          <w:lang w:val="ru-RU"/>
        </w:rPr>
        <w:t xml:space="preserve"> </w:t>
      </w:r>
      <w:r w:rsidRPr="0055131B">
        <w:rPr>
          <w:spacing w:val="-3"/>
          <w:lang w:val="ru-RU"/>
        </w:rPr>
        <w:t>компетенции</w:t>
      </w:r>
      <w:r w:rsidRPr="0055131B">
        <w:rPr>
          <w:spacing w:val="-14"/>
          <w:lang w:val="ru-RU"/>
        </w:rPr>
        <w:t xml:space="preserve"> </w:t>
      </w:r>
      <w:r w:rsidRPr="0055131B">
        <w:rPr>
          <w:lang w:val="ru-RU"/>
        </w:rPr>
        <w:t>должны</w:t>
      </w:r>
      <w:r w:rsidRPr="0055131B">
        <w:rPr>
          <w:spacing w:val="-14"/>
          <w:lang w:val="ru-RU"/>
        </w:rPr>
        <w:t xml:space="preserve"> </w:t>
      </w:r>
      <w:r w:rsidRPr="0055131B">
        <w:rPr>
          <w:lang w:val="ru-RU"/>
        </w:rPr>
        <w:t>быть</w:t>
      </w:r>
      <w:r w:rsidRPr="0055131B">
        <w:rPr>
          <w:spacing w:val="-14"/>
          <w:lang w:val="ru-RU"/>
        </w:rPr>
        <w:t xml:space="preserve"> </w:t>
      </w:r>
      <w:r w:rsidRPr="0055131B">
        <w:rPr>
          <w:lang w:val="ru-RU"/>
        </w:rPr>
        <w:t>закреплены</w:t>
      </w:r>
      <w:r w:rsidRPr="0055131B">
        <w:rPr>
          <w:spacing w:val="-14"/>
          <w:lang w:val="ru-RU"/>
        </w:rPr>
        <w:t xml:space="preserve"> </w:t>
      </w:r>
      <w:r w:rsidRPr="0055131B">
        <w:rPr>
          <w:lang w:val="ru-RU"/>
        </w:rPr>
        <w:t>в</w:t>
      </w:r>
      <w:r w:rsidRPr="0055131B">
        <w:rPr>
          <w:spacing w:val="-11"/>
          <w:lang w:val="ru-RU"/>
        </w:rPr>
        <w:t xml:space="preserve"> </w:t>
      </w:r>
      <w:r w:rsidRPr="0055131B">
        <w:rPr>
          <w:lang w:val="ru-RU"/>
        </w:rPr>
        <w:t>Техническом</w:t>
      </w:r>
      <w:r w:rsidRPr="0055131B">
        <w:rPr>
          <w:spacing w:val="-11"/>
          <w:lang w:val="ru-RU"/>
        </w:rPr>
        <w:t xml:space="preserve"> </w:t>
      </w:r>
      <w:r w:rsidRPr="0055131B">
        <w:rPr>
          <w:lang w:val="ru-RU"/>
        </w:rPr>
        <w:t>описании.</w:t>
      </w:r>
      <w:r w:rsidRPr="0055131B">
        <w:rPr>
          <w:spacing w:val="-11"/>
          <w:lang w:val="ru-RU"/>
        </w:rPr>
        <w:t xml:space="preserve"> </w:t>
      </w:r>
      <w:r w:rsidRPr="0055131B">
        <w:rPr>
          <w:lang w:val="ru-RU"/>
        </w:rPr>
        <w:t>Данные</w:t>
      </w:r>
      <w:r w:rsidRPr="0055131B">
        <w:rPr>
          <w:spacing w:val="-16"/>
          <w:lang w:val="ru-RU"/>
        </w:rPr>
        <w:t xml:space="preserve"> </w:t>
      </w:r>
      <w:r w:rsidRPr="0055131B">
        <w:rPr>
          <w:lang w:val="ru-RU"/>
        </w:rPr>
        <w:t>Специальные</w:t>
      </w:r>
      <w:r w:rsidRPr="0055131B">
        <w:rPr>
          <w:spacing w:val="-16"/>
          <w:lang w:val="ru-RU"/>
        </w:rPr>
        <w:t xml:space="preserve"> </w:t>
      </w:r>
      <w:r w:rsidRPr="0055131B">
        <w:rPr>
          <w:lang w:val="ru-RU"/>
        </w:rPr>
        <w:t xml:space="preserve">правила компетенций принимаются Экспертами </w:t>
      </w:r>
      <w:r w:rsidRPr="0055131B">
        <w:rPr>
          <w:spacing w:val="-3"/>
          <w:lang w:val="ru-RU"/>
        </w:rPr>
        <w:t xml:space="preserve">путем голосования </w:t>
      </w:r>
      <w:r w:rsidRPr="0055131B">
        <w:rPr>
          <w:lang w:val="ru-RU"/>
        </w:rPr>
        <w:t xml:space="preserve">в рамках процедуры обновления соответствующего Технического описания. Специальные правила не </w:t>
      </w:r>
      <w:r w:rsidRPr="0055131B">
        <w:rPr>
          <w:spacing w:val="-3"/>
          <w:lang w:val="ru-RU"/>
        </w:rPr>
        <w:t xml:space="preserve">могут </w:t>
      </w:r>
      <w:r w:rsidRPr="0055131B">
        <w:rPr>
          <w:lang w:val="ru-RU"/>
        </w:rPr>
        <w:t>приниматься во время проведения конкурсной части чемпионата.</w:t>
      </w:r>
    </w:p>
    <w:p w:rsidR="00F25282" w:rsidRPr="0055131B" w:rsidRDefault="0055131B">
      <w:pPr>
        <w:pStyle w:val="a3"/>
        <w:ind w:left="1066" w:right="117"/>
        <w:rPr>
          <w:lang w:val="ru-RU"/>
        </w:rPr>
      </w:pPr>
      <w:r w:rsidRPr="0055131B">
        <w:rPr>
          <w:lang w:val="ru-RU"/>
        </w:rPr>
        <w:t xml:space="preserve">Любые обвинения в нарушении специальных правил компетенции должны быть рассмотрены в соответствии с процедурами, указанными в разделе о решении вопросов и споров </w:t>
      </w:r>
      <w:r w:rsidRPr="0055131B">
        <w:rPr>
          <w:b/>
          <w:lang w:val="ru-RU"/>
        </w:rPr>
        <w:t>Б.11</w:t>
      </w:r>
      <w:r w:rsidRPr="0055131B">
        <w:rPr>
          <w:lang w:val="ru-RU"/>
        </w:rPr>
        <w:t>.</w:t>
      </w:r>
    </w:p>
    <w:p w:rsidR="00F25282" w:rsidRPr="0055131B" w:rsidRDefault="00F25282">
      <w:pPr>
        <w:pStyle w:val="a3"/>
        <w:spacing w:before="2"/>
        <w:ind w:left="0" w:firstLine="0"/>
        <w:jc w:val="left"/>
        <w:rPr>
          <w:sz w:val="21"/>
          <w:lang w:val="ru-RU"/>
        </w:rPr>
      </w:pPr>
    </w:p>
    <w:p w:rsidR="00F25282" w:rsidRPr="0055131B" w:rsidRDefault="0055131B">
      <w:pPr>
        <w:pStyle w:val="110"/>
        <w:spacing w:line="459" w:lineRule="exact"/>
        <w:rPr>
          <w:lang w:val="ru-RU"/>
        </w:rPr>
      </w:pPr>
      <w:bookmarkStart w:id="53" w:name="Б.6_СИСТЕМА_ОЦЕНКИ"/>
      <w:bookmarkStart w:id="54" w:name="Б.6.1_ОБЩИЕ_ПОЛОЖЕНИЯ"/>
      <w:bookmarkStart w:id="55" w:name="_bookmark26"/>
      <w:bookmarkStart w:id="56" w:name="_bookmark27"/>
      <w:bookmarkEnd w:id="53"/>
      <w:bookmarkEnd w:id="54"/>
      <w:bookmarkEnd w:id="55"/>
      <w:bookmarkEnd w:id="56"/>
      <w:r w:rsidRPr="0055131B">
        <w:rPr>
          <w:lang w:val="ru-RU"/>
        </w:rPr>
        <w:t>Б.6 СИСТЕМА ОЦЕНКИ</w:t>
      </w:r>
    </w:p>
    <w:p w:rsidR="00F25282" w:rsidRPr="0055131B" w:rsidRDefault="0055131B">
      <w:pPr>
        <w:pStyle w:val="210"/>
        <w:spacing w:line="367" w:lineRule="exact"/>
        <w:rPr>
          <w:lang w:val="ru-RU"/>
        </w:rPr>
      </w:pPr>
      <w:r w:rsidRPr="0055131B">
        <w:rPr>
          <w:lang w:val="ru-RU"/>
        </w:rPr>
        <w:t>Б.6.1 ОБЩИЕ ПОЛОЖЕНИЯ</w:t>
      </w:r>
    </w:p>
    <w:p w:rsidR="00F25282" w:rsidRPr="0055131B" w:rsidRDefault="0055131B">
      <w:pPr>
        <w:pStyle w:val="a3"/>
        <w:ind w:left="1066" w:right="113"/>
        <w:rPr>
          <w:lang w:val="ru-RU"/>
        </w:rPr>
      </w:pPr>
      <w:r w:rsidRPr="0055131B">
        <w:rPr>
          <w:lang w:val="ru-RU"/>
        </w:rPr>
        <w:t>Осуществление оценки должно происходить в соответствии с требованиями, описанными в Технических описаниях по компетенциям.</w:t>
      </w:r>
    </w:p>
    <w:p w:rsidR="00F25282" w:rsidRPr="0055131B" w:rsidRDefault="0055131B">
      <w:pPr>
        <w:pStyle w:val="a3"/>
        <w:ind w:left="1066" w:right="118"/>
        <w:rPr>
          <w:lang w:val="ru-RU"/>
        </w:rPr>
      </w:pPr>
      <w:r w:rsidRPr="0055131B">
        <w:rPr>
          <w:lang w:val="ru-RU"/>
        </w:rPr>
        <w:t xml:space="preserve">Оценивание в рамках </w:t>
      </w:r>
      <w:r w:rsidRPr="0055131B">
        <w:rPr>
          <w:spacing w:val="-3"/>
          <w:lang w:val="ru-RU"/>
        </w:rPr>
        <w:t xml:space="preserve">Чемпионата </w:t>
      </w:r>
      <w:r w:rsidRPr="0055131B">
        <w:rPr>
          <w:lang w:val="ru-RU"/>
        </w:rPr>
        <w:t xml:space="preserve">должно происходить по двум направлениям: </w:t>
      </w:r>
      <w:r w:rsidRPr="0055131B">
        <w:rPr>
          <w:spacing w:val="-3"/>
          <w:lang w:val="ru-RU"/>
        </w:rPr>
        <w:t xml:space="preserve">судейская </w:t>
      </w:r>
      <w:r w:rsidRPr="0055131B">
        <w:rPr>
          <w:lang w:val="ru-RU"/>
        </w:rPr>
        <w:t>оценка и оценка по измеримым параметрам. Использование точных критериев является необходимой основой для</w:t>
      </w:r>
      <w:r w:rsidRPr="0055131B">
        <w:rPr>
          <w:spacing w:val="-9"/>
          <w:lang w:val="ru-RU"/>
        </w:rPr>
        <w:t xml:space="preserve"> </w:t>
      </w:r>
      <w:r w:rsidRPr="0055131B">
        <w:rPr>
          <w:lang w:val="ru-RU"/>
        </w:rPr>
        <w:t>оценки</w:t>
      </w:r>
      <w:r w:rsidRPr="0055131B">
        <w:rPr>
          <w:spacing w:val="-10"/>
          <w:lang w:val="ru-RU"/>
        </w:rPr>
        <w:t xml:space="preserve"> </w:t>
      </w:r>
      <w:r w:rsidRPr="0055131B">
        <w:rPr>
          <w:lang w:val="ru-RU"/>
        </w:rPr>
        <w:t>по</w:t>
      </w:r>
      <w:r w:rsidRPr="0055131B">
        <w:rPr>
          <w:spacing w:val="-12"/>
          <w:lang w:val="ru-RU"/>
        </w:rPr>
        <w:t xml:space="preserve"> </w:t>
      </w:r>
      <w:r w:rsidRPr="0055131B">
        <w:rPr>
          <w:lang w:val="ru-RU"/>
        </w:rPr>
        <w:t>обоим</w:t>
      </w:r>
      <w:r w:rsidRPr="0055131B">
        <w:rPr>
          <w:spacing w:val="-7"/>
          <w:lang w:val="ru-RU"/>
        </w:rPr>
        <w:t xml:space="preserve"> </w:t>
      </w:r>
      <w:r w:rsidRPr="0055131B">
        <w:rPr>
          <w:lang w:val="ru-RU"/>
        </w:rPr>
        <w:t>направлениям.</w:t>
      </w:r>
      <w:r w:rsidRPr="0055131B">
        <w:rPr>
          <w:spacing w:val="-10"/>
          <w:lang w:val="ru-RU"/>
        </w:rPr>
        <w:t xml:space="preserve"> </w:t>
      </w:r>
      <w:r w:rsidRPr="0055131B">
        <w:rPr>
          <w:lang w:val="ru-RU"/>
        </w:rPr>
        <w:t>Критерии</w:t>
      </w:r>
      <w:r w:rsidRPr="0055131B">
        <w:rPr>
          <w:spacing w:val="-10"/>
          <w:lang w:val="ru-RU"/>
        </w:rPr>
        <w:t xml:space="preserve"> </w:t>
      </w:r>
      <w:r w:rsidRPr="0055131B">
        <w:rPr>
          <w:lang w:val="ru-RU"/>
        </w:rPr>
        <w:t>основываются</w:t>
      </w:r>
      <w:r w:rsidRPr="0055131B">
        <w:rPr>
          <w:spacing w:val="-9"/>
          <w:lang w:val="ru-RU"/>
        </w:rPr>
        <w:t xml:space="preserve"> </w:t>
      </w:r>
      <w:r w:rsidRPr="0055131B">
        <w:rPr>
          <w:lang w:val="ru-RU"/>
        </w:rPr>
        <w:t>на</w:t>
      </w:r>
      <w:r w:rsidRPr="0055131B">
        <w:rPr>
          <w:spacing w:val="-7"/>
          <w:lang w:val="ru-RU"/>
        </w:rPr>
        <w:t xml:space="preserve"> </w:t>
      </w:r>
      <w:r w:rsidRPr="0055131B">
        <w:rPr>
          <w:lang w:val="ru-RU"/>
        </w:rPr>
        <w:t>актуальных</w:t>
      </w:r>
      <w:r w:rsidRPr="0055131B">
        <w:rPr>
          <w:spacing w:val="-9"/>
          <w:lang w:val="ru-RU"/>
        </w:rPr>
        <w:t xml:space="preserve"> </w:t>
      </w:r>
      <w:r w:rsidRPr="0055131B">
        <w:rPr>
          <w:lang w:val="ru-RU"/>
        </w:rPr>
        <w:t>стандартах</w:t>
      </w:r>
      <w:r w:rsidRPr="0055131B">
        <w:rPr>
          <w:spacing w:val="-12"/>
          <w:lang w:val="ru-RU"/>
        </w:rPr>
        <w:t xml:space="preserve"> </w:t>
      </w:r>
      <w:r w:rsidRPr="0055131B">
        <w:rPr>
          <w:lang w:val="ru-RU"/>
        </w:rPr>
        <w:t>промышленной и бизнес-практики и должны коррелироваться со Стандартом спецификации навыков</w:t>
      </w:r>
      <w:r w:rsidRPr="0055131B">
        <w:rPr>
          <w:spacing w:val="-14"/>
          <w:lang w:val="ru-RU"/>
        </w:rPr>
        <w:t xml:space="preserve"> </w:t>
      </w:r>
      <w:r w:rsidRPr="0055131B">
        <w:rPr>
          <w:lang w:val="ru-RU"/>
        </w:rPr>
        <w:t>Ворлдскиллс.</w:t>
      </w:r>
    </w:p>
    <w:p w:rsidR="00F25282" w:rsidRPr="0055131B" w:rsidRDefault="00F25282">
      <w:pPr>
        <w:rPr>
          <w:lang w:val="ru-RU"/>
        </w:rPr>
        <w:sectPr w:rsidR="00F25282" w:rsidRPr="0055131B">
          <w:pgSz w:w="11910" w:h="16840"/>
          <w:pgMar w:top="1660" w:right="1020" w:bottom="860" w:left="840" w:header="391" w:footer="675" w:gutter="0"/>
          <w:cols w:space="720"/>
        </w:sectPr>
      </w:pPr>
    </w:p>
    <w:p w:rsidR="00F25282" w:rsidRPr="0055131B" w:rsidRDefault="00F25282">
      <w:pPr>
        <w:pStyle w:val="a3"/>
        <w:spacing w:before="1"/>
        <w:ind w:left="0" w:firstLine="0"/>
        <w:jc w:val="left"/>
        <w:rPr>
          <w:sz w:val="22"/>
          <w:lang w:val="ru-RU"/>
        </w:rPr>
      </w:pPr>
    </w:p>
    <w:p w:rsidR="00F25282" w:rsidRPr="0055131B" w:rsidRDefault="0055131B">
      <w:pPr>
        <w:pStyle w:val="a3"/>
        <w:spacing w:before="94"/>
        <w:ind w:left="1066" w:right="111"/>
        <w:rPr>
          <w:lang w:val="ru-RU"/>
        </w:rPr>
      </w:pPr>
      <w:r w:rsidRPr="0055131B">
        <w:rPr>
          <w:lang w:val="ru-RU"/>
        </w:rPr>
        <w:t>Главными инструментами оценки соревнований по компетенции являются Стандарт спецификации навыков Ворлдскиллс и их количественные показатели, Схема оценки, Конкурсное задание и Информационная система Чемпионата (</w:t>
      </w:r>
      <w:r>
        <w:t>CIS</w:t>
      </w:r>
      <w:r w:rsidRPr="0055131B">
        <w:rPr>
          <w:lang w:val="ru-RU"/>
        </w:rPr>
        <w:t>).</w:t>
      </w:r>
    </w:p>
    <w:p w:rsidR="00F25282" w:rsidRPr="0055131B" w:rsidRDefault="0055131B">
      <w:pPr>
        <w:pStyle w:val="210"/>
        <w:rPr>
          <w:lang w:val="ru-RU"/>
        </w:rPr>
      </w:pPr>
      <w:bookmarkStart w:id="57" w:name="Б.6.2_ПЛАН_ОЦЕНКИ"/>
      <w:bookmarkStart w:id="58" w:name="_bookmark28"/>
      <w:bookmarkEnd w:id="57"/>
      <w:bookmarkEnd w:id="58"/>
      <w:r w:rsidRPr="0055131B">
        <w:rPr>
          <w:lang w:val="ru-RU"/>
        </w:rPr>
        <w:t>Б.6.2 ПЛАН ОЦЕНКИ</w:t>
      </w:r>
    </w:p>
    <w:p w:rsidR="00F25282" w:rsidRPr="0055131B" w:rsidRDefault="0055131B">
      <w:pPr>
        <w:pStyle w:val="310"/>
        <w:rPr>
          <w:lang w:val="ru-RU"/>
        </w:rPr>
      </w:pPr>
      <w:bookmarkStart w:id="59" w:name="Б.6.2.1_СТАНДАРТ_СПЕЦИФИКАЦИИ_НАВЫКОВ_ВО"/>
      <w:bookmarkStart w:id="60" w:name="_bookmark29"/>
      <w:bookmarkEnd w:id="59"/>
      <w:bookmarkEnd w:id="60"/>
      <w:r w:rsidRPr="0055131B">
        <w:rPr>
          <w:lang w:val="ru-RU"/>
        </w:rPr>
        <w:t>Б.6.2.1 СТАНДАРТ СПЕЦИФИКАЦИИ НАВЫКОВ ВОРЛДСКИЛЛС</w:t>
      </w:r>
    </w:p>
    <w:p w:rsidR="00F25282" w:rsidRPr="0055131B" w:rsidRDefault="0055131B">
      <w:pPr>
        <w:pStyle w:val="a3"/>
        <w:ind w:left="1066" w:right="329"/>
        <w:jc w:val="left"/>
        <w:rPr>
          <w:lang w:val="ru-RU"/>
        </w:rPr>
      </w:pPr>
      <w:r w:rsidRPr="0055131B">
        <w:rPr>
          <w:lang w:val="ru-RU"/>
        </w:rPr>
        <w:t>Стандарт спецификации навыков Ворлдскиллс является частью Технического описания, определяет, какие аспекты соревнований по компетенциям подлежат оценке.</w:t>
      </w:r>
    </w:p>
    <w:p w:rsidR="00F25282" w:rsidRPr="0055131B" w:rsidRDefault="0055131B">
      <w:pPr>
        <w:pStyle w:val="310"/>
        <w:spacing w:before="2"/>
        <w:rPr>
          <w:lang w:val="ru-RU"/>
        </w:rPr>
      </w:pPr>
      <w:bookmarkStart w:id="61" w:name="Б.6.2.2_КОЭФФИЦИЕНТЫ"/>
      <w:bookmarkStart w:id="62" w:name="_bookmark30"/>
      <w:bookmarkEnd w:id="61"/>
      <w:bookmarkEnd w:id="62"/>
      <w:r w:rsidRPr="0055131B">
        <w:rPr>
          <w:lang w:val="ru-RU"/>
        </w:rPr>
        <w:t>Б.6.2.2 КОЭФФИЦИЕНТЫ</w:t>
      </w:r>
    </w:p>
    <w:p w:rsidR="00F25282" w:rsidRPr="0055131B" w:rsidRDefault="0055131B">
      <w:pPr>
        <w:pStyle w:val="a3"/>
        <w:ind w:left="1066" w:right="112"/>
        <w:rPr>
          <w:lang w:val="ru-RU"/>
        </w:rPr>
      </w:pPr>
      <w:r w:rsidRPr="0055131B">
        <w:rPr>
          <w:lang w:val="ru-RU"/>
        </w:rPr>
        <w:t xml:space="preserve">Весовые коэффициенты, присвоенные каждому разделу Стандарта спецификации навыков Ворлдскиллс, определяют распределение баллов в Схеме оценки. </w:t>
      </w:r>
      <w:r w:rsidRPr="0055131B">
        <w:rPr>
          <w:spacing w:val="-3"/>
          <w:lang w:val="ru-RU"/>
        </w:rPr>
        <w:t xml:space="preserve">Допускаются </w:t>
      </w:r>
      <w:r w:rsidRPr="0055131B">
        <w:rPr>
          <w:lang w:val="ru-RU"/>
        </w:rPr>
        <w:t xml:space="preserve">отклонения в пределах 5 % при </w:t>
      </w:r>
      <w:r w:rsidRPr="0055131B">
        <w:rPr>
          <w:spacing w:val="-3"/>
          <w:lang w:val="ru-RU"/>
        </w:rPr>
        <w:t xml:space="preserve">условии </w:t>
      </w:r>
      <w:r w:rsidRPr="0055131B">
        <w:rPr>
          <w:lang w:val="ru-RU"/>
        </w:rPr>
        <w:t xml:space="preserve">сохранения общего баланса значимости разделов Стандарта спецификации навыков Ворлдскиллс. </w:t>
      </w:r>
      <w:r w:rsidRPr="0055131B">
        <w:rPr>
          <w:spacing w:val="-3"/>
          <w:lang w:val="ru-RU"/>
        </w:rPr>
        <w:t xml:space="preserve">Менеджер </w:t>
      </w:r>
      <w:r w:rsidRPr="0055131B">
        <w:rPr>
          <w:lang w:val="ru-RU"/>
        </w:rPr>
        <w:t>компетенции должен одобрить все отклонения и проверить соблюдение баланса.</w:t>
      </w:r>
    </w:p>
    <w:p w:rsidR="00F25282" w:rsidRPr="0055131B" w:rsidRDefault="0055131B">
      <w:pPr>
        <w:pStyle w:val="310"/>
        <w:spacing w:before="3"/>
        <w:rPr>
          <w:lang w:val="ru-RU"/>
        </w:rPr>
      </w:pPr>
      <w:bookmarkStart w:id="63" w:name="Б.6.2.3_МЕТОДИКИ_ОЦЕНКИ"/>
      <w:bookmarkStart w:id="64" w:name="_bookmark31"/>
      <w:bookmarkEnd w:id="63"/>
      <w:bookmarkEnd w:id="64"/>
      <w:r w:rsidRPr="0055131B">
        <w:rPr>
          <w:lang w:val="ru-RU"/>
        </w:rPr>
        <w:t>Б.6.2.3 МЕТОДИКИ ОЦЕНКИ</w:t>
      </w:r>
    </w:p>
    <w:p w:rsidR="00F25282" w:rsidRPr="0055131B" w:rsidRDefault="0055131B">
      <w:pPr>
        <w:pStyle w:val="a3"/>
        <w:ind w:left="1066" w:right="116"/>
        <w:rPr>
          <w:lang w:val="ru-RU"/>
        </w:rPr>
      </w:pPr>
      <w:r w:rsidRPr="0055131B">
        <w:rPr>
          <w:lang w:val="ru-RU"/>
        </w:rPr>
        <w:t>Для полного отражения Стандарта спецификации навыков Ворлдскиллс каждый аспект оценки должен быть соотнесен с его конкретным блоком.</w:t>
      </w:r>
    </w:p>
    <w:p w:rsidR="00F25282" w:rsidRPr="0055131B" w:rsidRDefault="0055131B">
      <w:pPr>
        <w:pStyle w:val="310"/>
        <w:spacing w:before="2"/>
        <w:rPr>
          <w:lang w:val="ru-RU"/>
        </w:rPr>
      </w:pPr>
      <w:bookmarkStart w:id="65" w:name="Б.6.2.4_КРИТЕРИИ"/>
      <w:bookmarkStart w:id="66" w:name="_bookmark32"/>
      <w:bookmarkEnd w:id="65"/>
      <w:bookmarkEnd w:id="66"/>
      <w:r w:rsidRPr="0055131B">
        <w:rPr>
          <w:lang w:val="ru-RU"/>
        </w:rPr>
        <w:t>Б.6.2.4 КРИТЕРИИ</w:t>
      </w:r>
    </w:p>
    <w:p w:rsidR="00F25282" w:rsidRPr="0055131B" w:rsidRDefault="0055131B">
      <w:pPr>
        <w:pStyle w:val="a3"/>
        <w:ind w:left="1066" w:right="114"/>
        <w:rPr>
          <w:lang w:val="ru-RU"/>
        </w:rPr>
      </w:pPr>
      <w:r w:rsidRPr="0055131B">
        <w:rPr>
          <w:lang w:val="ru-RU"/>
        </w:rPr>
        <w:t>Любая оценка должна происходить на основе четких критериев, закрепленных в Схемах оценки и применимых на практике. Оценка работ Конкурсантов должна происходить на основе этих критериев. Запрещается сравнивать Конкурсантов для оценивания и присуждения баллов.</w:t>
      </w:r>
    </w:p>
    <w:p w:rsidR="00F25282" w:rsidRPr="0055131B" w:rsidRDefault="0055131B">
      <w:pPr>
        <w:pStyle w:val="310"/>
        <w:spacing w:before="2"/>
        <w:rPr>
          <w:lang w:val="ru-RU"/>
        </w:rPr>
      </w:pPr>
      <w:bookmarkStart w:id="67" w:name="Б.6.2.5_ПОДГОТОВКА_ЖЮРИ"/>
      <w:bookmarkStart w:id="68" w:name="_bookmark33"/>
      <w:bookmarkEnd w:id="67"/>
      <w:bookmarkEnd w:id="68"/>
      <w:r w:rsidRPr="0055131B">
        <w:rPr>
          <w:lang w:val="ru-RU"/>
        </w:rPr>
        <w:t>Б.6.2.5 ПОДГОТОВКА ЖЮРИ</w:t>
      </w:r>
    </w:p>
    <w:p w:rsidR="00F25282" w:rsidRPr="0055131B" w:rsidRDefault="0055131B">
      <w:pPr>
        <w:pStyle w:val="a3"/>
        <w:spacing w:before="1" w:line="237" w:lineRule="auto"/>
        <w:ind w:left="1066" w:right="115"/>
        <w:rPr>
          <w:lang w:val="ru-RU"/>
        </w:rPr>
      </w:pPr>
      <w:r w:rsidRPr="0055131B">
        <w:rPr>
          <w:lang w:val="ru-RU"/>
        </w:rPr>
        <w:t>Непосредственно перед Чемпионатом (период с С-4 по С-1) члены Жюри должны пройти специальную подготовку для обеспечения высокого качества, профессионализма и соответствия процесса оценки правилам и процедурам. Данная подготовка носит обязательный характер и проводится Главным экспертом.</w:t>
      </w:r>
    </w:p>
    <w:p w:rsidR="00F25282" w:rsidRPr="0055131B" w:rsidRDefault="0055131B">
      <w:pPr>
        <w:pStyle w:val="210"/>
        <w:spacing w:before="8"/>
        <w:rPr>
          <w:lang w:val="ru-RU"/>
        </w:rPr>
      </w:pPr>
      <w:bookmarkStart w:id="69" w:name="Б.6.3_СХЕМА_ОЦЕНКИ"/>
      <w:bookmarkStart w:id="70" w:name="_bookmark34"/>
      <w:bookmarkEnd w:id="69"/>
      <w:bookmarkEnd w:id="70"/>
      <w:r w:rsidRPr="0055131B">
        <w:rPr>
          <w:lang w:val="ru-RU"/>
        </w:rPr>
        <w:t>Б.6.3 СХЕМА ОЦЕНКИ</w:t>
      </w:r>
    </w:p>
    <w:p w:rsidR="00F25282" w:rsidRPr="0055131B" w:rsidRDefault="0055131B">
      <w:pPr>
        <w:pStyle w:val="310"/>
        <w:rPr>
          <w:lang w:val="ru-RU"/>
        </w:rPr>
      </w:pPr>
      <w:bookmarkStart w:id="71" w:name="Б.6.3.1_ЗНАЧЕНИЕ_СХЕМЫ_ОЦЕНКИ"/>
      <w:bookmarkStart w:id="72" w:name="_bookmark35"/>
      <w:bookmarkEnd w:id="71"/>
      <w:bookmarkEnd w:id="72"/>
      <w:r w:rsidRPr="0055131B">
        <w:rPr>
          <w:lang w:val="ru-RU"/>
        </w:rPr>
        <w:t>Б.6.3.1 ЗНАЧЕНИЕ СХЕМЫ ОЦЕНКИ</w:t>
      </w:r>
    </w:p>
    <w:p w:rsidR="00F25282" w:rsidRPr="0055131B" w:rsidRDefault="0055131B">
      <w:pPr>
        <w:pStyle w:val="a3"/>
        <w:ind w:left="1066" w:right="122"/>
        <w:rPr>
          <w:lang w:val="ru-RU"/>
        </w:rPr>
      </w:pPr>
      <w:r w:rsidRPr="0055131B">
        <w:rPr>
          <w:lang w:val="ru-RU"/>
        </w:rPr>
        <w:t>Схема оценки является связующим звеном между процессом оценивания и стандартами, на основе которых проводятся соревнования по компетенциям.</w:t>
      </w:r>
    </w:p>
    <w:p w:rsidR="00F25282" w:rsidRPr="0055131B" w:rsidRDefault="0055131B">
      <w:pPr>
        <w:pStyle w:val="310"/>
        <w:spacing w:before="2"/>
        <w:rPr>
          <w:lang w:val="ru-RU"/>
        </w:rPr>
      </w:pPr>
      <w:bookmarkStart w:id="73" w:name="Б.6.3.2_ШКАЛА_ОЦЕНОК"/>
      <w:bookmarkStart w:id="74" w:name="_bookmark36"/>
      <w:bookmarkEnd w:id="73"/>
      <w:bookmarkEnd w:id="74"/>
      <w:r w:rsidRPr="0055131B">
        <w:rPr>
          <w:lang w:val="ru-RU"/>
        </w:rPr>
        <w:t>Б.6.3.2 ШКАЛА ОЦЕНОК</w:t>
      </w:r>
    </w:p>
    <w:p w:rsidR="00F25282" w:rsidRPr="0055131B" w:rsidRDefault="0055131B">
      <w:pPr>
        <w:pStyle w:val="a3"/>
        <w:spacing w:line="229" w:lineRule="exact"/>
        <w:ind w:left="1056" w:firstLine="0"/>
        <w:rPr>
          <w:lang w:val="ru-RU"/>
        </w:rPr>
      </w:pPr>
      <w:r w:rsidRPr="0055131B">
        <w:rPr>
          <w:lang w:val="ru-RU"/>
        </w:rPr>
        <w:t>Шкала оценок для каждой Схемы оценки соревнований содержит не более 100 баллов.</w:t>
      </w:r>
    </w:p>
    <w:p w:rsidR="00F25282" w:rsidRPr="0055131B" w:rsidRDefault="0055131B">
      <w:pPr>
        <w:pStyle w:val="310"/>
        <w:spacing w:before="3"/>
        <w:rPr>
          <w:lang w:val="ru-RU"/>
        </w:rPr>
      </w:pPr>
      <w:bookmarkStart w:id="75" w:name="Б.6.3.3_КРИТЕРИИ_ОЦЕНКИ"/>
      <w:bookmarkStart w:id="76" w:name="_bookmark37"/>
      <w:bookmarkEnd w:id="75"/>
      <w:bookmarkEnd w:id="76"/>
      <w:r w:rsidRPr="0055131B">
        <w:rPr>
          <w:lang w:val="ru-RU"/>
        </w:rPr>
        <w:t>Б.6.3.3 КРИТЕРИИ ОЦЕНКИ</w:t>
      </w:r>
    </w:p>
    <w:p w:rsidR="00F25282" w:rsidRPr="0055131B" w:rsidRDefault="0055131B">
      <w:pPr>
        <w:pStyle w:val="a3"/>
        <w:ind w:left="1066" w:right="108"/>
        <w:rPr>
          <w:lang w:val="ru-RU"/>
        </w:rPr>
      </w:pPr>
      <w:r w:rsidRPr="0055131B">
        <w:rPr>
          <w:lang w:val="ru-RU"/>
        </w:rPr>
        <w:t xml:space="preserve">Критерии оценки являются главными разделами Схемы </w:t>
      </w:r>
      <w:r w:rsidRPr="0055131B">
        <w:rPr>
          <w:spacing w:val="-3"/>
          <w:lang w:val="ru-RU"/>
        </w:rPr>
        <w:t xml:space="preserve">оценки. </w:t>
      </w:r>
      <w:r w:rsidRPr="0055131B">
        <w:rPr>
          <w:lang w:val="ru-RU"/>
        </w:rPr>
        <w:t xml:space="preserve">Их названия </w:t>
      </w:r>
      <w:r w:rsidRPr="0055131B">
        <w:rPr>
          <w:spacing w:val="-3"/>
          <w:lang w:val="ru-RU"/>
        </w:rPr>
        <w:t xml:space="preserve">могут </w:t>
      </w:r>
      <w:r w:rsidRPr="0055131B">
        <w:rPr>
          <w:lang w:val="ru-RU"/>
        </w:rPr>
        <w:t xml:space="preserve">совпадать или отличаться </w:t>
      </w:r>
      <w:r w:rsidRPr="0055131B">
        <w:rPr>
          <w:spacing w:val="-3"/>
          <w:lang w:val="ru-RU"/>
        </w:rPr>
        <w:t xml:space="preserve">от </w:t>
      </w:r>
      <w:r w:rsidRPr="0055131B">
        <w:rPr>
          <w:lang w:val="ru-RU"/>
        </w:rPr>
        <w:t xml:space="preserve">разделов Стандарта спецификации навыков Ворлдскиллс и </w:t>
      </w:r>
      <w:r w:rsidRPr="0055131B">
        <w:rPr>
          <w:spacing w:val="-3"/>
          <w:lang w:val="ru-RU"/>
        </w:rPr>
        <w:t xml:space="preserve">Конкурсных </w:t>
      </w:r>
      <w:r w:rsidRPr="0055131B">
        <w:rPr>
          <w:lang w:val="ru-RU"/>
        </w:rPr>
        <w:t>заданий. Схема оценки</w:t>
      </w:r>
      <w:r w:rsidRPr="0055131B">
        <w:rPr>
          <w:spacing w:val="-8"/>
          <w:lang w:val="ru-RU"/>
        </w:rPr>
        <w:t xml:space="preserve"> </w:t>
      </w:r>
      <w:r w:rsidRPr="0055131B">
        <w:rPr>
          <w:lang w:val="ru-RU"/>
        </w:rPr>
        <w:t>содержит</w:t>
      </w:r>
      <w:r w:rsidRPr="0055131B">
        <w:rPr>
          <w:spacing w:val="-7"/>
          <w:lang w:val="ru-RU"/>
        </w:rPr>
        <w:t xml:space="preserve"> </w:t>
      </w:r>
      <w:r w:rsidRPr="0055131B">
        <w:rPr>
          <w:spacing w:val="-3"/>
          <w:lang w:val="ru-RU"/>
        </w:rPr>
        <w:t>от</w:t>
      </w:r>
      <w:r w:rsidRPr="0055131B">
        <w:rPr>
          <w:spacing w:val="-12"/>
          <w:lang w:val="ru-RU"/>
        </w:rPr>
        <w:t xml:space="preserve"> </w:t>
      </w:r>
      <w:r w:rsidRPr="0055131B">
        <w:rPr>
          <w:lang w:val="ru-RU"/>
        </w:rPr>
        <w:t>трех</w:t>
      </w:r>
      <w:r w:rsidRPr="0055131B">
        <w:rPr>
          <w:spacing w:val="-10"/>
          <w:lang w:val="ru-RU"/>
        </w:rPr>
        <w:t xml:space="preserve"> </w:t>
      </w:r>
      <w:r w:rsidRPr="0055131B">
        <w:rPr>
          <w:lang w:val="ru-RU"/>
        </w:rPr>
        <w:t>до</w:t>
      </w:r>
      <w:r w:rsidRPr="0055131B">
        <w:rPr>
          <w:spacing w:val="-15"/>
          <w:lang w:val="ru-RU"/>
        </w:rPr>
        <w:t xml:space="preserve"> </w:t>
      </w:r>
      <w:r w:rsidRPr="0055131B">
        <w:rPr>
          <w:lang w:val="ru-RU"/>
        </w:rPr>
        <w:t>девяти</w:t>
      </w:r>
      <w:r w:rsidRPr="0055131B">
        <w:rPr>
          <w:spacing w:val="-12"/>
          <w:lang w:val="ru-RU"/>
        </w:rPr>
        <w:t xml:space="preserve"> </w:t>
      </w:r>
      <w:r w:rsidRPr="0055131B">
        <w:rPr>
          <w:lang w:val="ru-RU"/>
        </w:rPr>
        <w:t>Критериев.</w:t>
      </w:r>
      <w:r w:rsidRPr="0055131B">
        <w:rPr>
          <w:spacing w:val="-8"/>
          <w:lang w:val="ru-RU"/>
        </w:rPr>
        <w:t xml:space="preserve"> </w:t>
      </w:r>
      <w:r w:rsidRPr="0055131B">
        <w:rPr>
          <w:lang w:val="ru-RU"/>
        </w:rPr>
        <w:t>Вне</w:t>
      </w:r>
      <w:r w:rsidRPr="0055131B">
        <w:rPr>
          <w:spacing w:val="-13"/>
          <w:lang w:val="ru-RU"/>
        </w:rPr>
        <w:t xml:space="preserve"> </w:t>
      </w:r>
      <w:r w:rsidRPr="0055131B">
        <w:rPr>
          <w:lang w:val="ru-RU"/>
        </w:rPr>
        <w:t>зависимости</w:t>
      </w:r>
      <w:r w:rsidRPr="0055131B">
        <w:rPr>
          <w:spacing w:val="-8"/>
          <w:lang w:val="ru-RU"/>
        </w:rPr>
        <w:t xml:space="preserve"> </w:t>
      </w:r>
      <w:r w:rsidRPr="0055131B">
        <w:rPr>
          <w:spacing w:val="-3"/>
          <w:lang w:val="ru-RU"/>
        </w:rPr>
        <w:t>от</w:t>
      </w:r>
      <w:r w:rsidRPr="0055131B">
        <w:rPr>
          <w:spacing w:val="-12"/>
          <w:lang w:val="ru-RU"/>
        </w:rPr>
        <w:t xml:space="preserve"> </w:t>
      </w:r>
      <w:r w:rsidRPr="0055131B">
        <w:rPr>
          <w:lang w:val="ru-RU"/>
        </w:rPr>
        <w:t>структуры</w:t>
      </w:r>
      <w:r w:rsidRPr="0055131B">
        <w:rPr>
          <w:spacing w:val="-9"/>
          <w:lang w:val="ru-RU"/>
        </w:rPr>
        <w:t xml:space="preserve"> </w:t>
      </w:r>
      <w:r w:rsidRPr="0055131B">
        <w:rPr>
          <w:lang w:val="ru-RU"/>
        </w:rPr>
        <w:t>Критериев</w:t>
      </w:r>
      <w:r w:rsidRPr="0055131B">
        <w:rPr>
          <w:spacing w:val="-9"/>
          <w:lang w:val="ru-RU"/>
        </w:rPr>
        <w:t xml:space="preserve"> </w:t>
      </w:r>
      <w:r w:rsidRPr="0055131B">
        <w:rPr>
          <w:lang w:val="ru-RU"/>
        </w:rPr>
        <w:t xml:space="preserve">распределение баллов должно проходить в соответствии с коэффициентами </w:t>
      </w:r>
      <w:r w:rsidRPr="0055131B">
        <w:rPr>
          <w:spacing w:val="-3"/>
          <w:lang w:val="ru-RU"/>
        </w:rPr>
        <w:t xml:space="preserve">значимости </w:t>
      </w:r>
      <w:r w:rsidRPr="0055131B">
        <w:rPr>
          <w:lang w:val="ru-RU"/>
        </w:rPr>
        <w:t>Стандарта спецификации навыков Ворлдскиллс (</w:t>
      </w:r>
      <w:r w:rsidRPr="0055131B">
        <w:rPr>
          <w:i/>
          <w:lang w:val="ru-RU"/>
        </w:rPr>
        <w:t>см.</w:t>
      </w:r>
      <w:r w:rsidRPr="0055131B">
        <w:rPr>
          <w:i/>
          <w:spacing w:val="-1"/>
          <w:lang w:val="ru-RU"/>
        </w:rPr>
        <w:t xml:space="preserve"> </w:t>
      </w:r>
      <w:r w:rsidRPr="0055131B">
        <w:rPr>
          <w:b/>
          <w:lang w:val="ru-RU"/>
        </w:rPr>
        <w:t>Б.6.2.2</w:t>
      </w:r>
      <w:r w:rsidRPr="0055131B">
        <w:rPr>
          <w:lang w:val="ru-RU"/>
        </w:rPr>
        <w:t>).</w:t>
      </w:r>
    </w:p>
    <w:p w:rsidR="00F25282" w:rsidRPr="0055131B" w:rsidRDefault="0055131B">
      <w:pPr>
        <w:pStyle w:val="310"/>
        <w:rPr>
          <w:lang w:val="ru-RU"/>
        </w:rPr>
      </w:pPr>
      <w:bookmarkStart w:id="77" w:name="Б.6.3.4_СУБКРИТЕРИИ_ОЦЕНКИ"/>
      <w:bookmarkStart w:id="78" w:name="_bookmark38"/>
      <w:bookmarkEnd w:id="77"/>
      <w:bookmarkEnd w:id="78"/>
      <w:r w:rsidRPr="0055131B">
        <w:rPr>
          <w:lang w:val="ru-RU"/>
        </w:rPr>
        <w:t>Б.6.3.4 СУБКРИТЕРИИ ОЦЕНКИ</w:t>
      </w:r>
    </w:p>
    <w:p w:rsidR="00F25282" w:rsidRPr="0055131B" w:rsidRDefault="0055131B">
      <w:pPr>
        <w:pStyle w:val="a3"/>
        <w:ind w:left="1066" w:right="112"/>
        <w:rPr>
          <w:lang w:val="ru-RU"/>
        </w:rPr>
      </w:pPr>
      <w:r w:rsidRPr="0055131B">
        <w:rPr>
          <w:lang w:val="ru-RU"/>
        </w:rPr>
        <w:t>Каждый Критерий содержит один или несколько Субкритериев. Оценочные ведомости составляются в соответствии с этими Субкритериями.</w:t>
      </w:r>
    </w:p>
    <w:p w:rsidR="00F25282" w:rsidRPr="0055131B" w:rsidRDefault="0055131B">
      <w:pPr>
        <w:pStyle w:val="310"/>
        <w:rPr>
          <w:lang w:val="ru-RU"/>
        </w:rPr>
      </w:pPr>
      <w:bookmarkStart w:id="79" w:name="Б.6.3.5_АСПЕКТЫ_СУБКРИТЕРИЕВ"/>
      <w:bookmarkStart w:id="80" w:name="_bookmark39"/>
      <w:bookmarkEnd w:id="79"/>
      <w:bookmarkEnd w:id="80"/>
      <w:r w:rsidRPr="0055131B">
        <w:rPr>
          <w:lang w:val="ru-RU"/>
        </w:rPr>
        <w:t>Б.6.3.5 АСПЕКТЫ СУБКРИТЕРИЕВ</w:t>
      </w:r>
    </w:p>
    <w:p w:rsidR="00F25282" w:rsidRPr="0055131B" w:rsidRDefault="0055131B">
      <w:pPr>
        <w:pStyle w:val="a3"/>
        <w:ind w:left="1066" w:right="112"/>
        <w:rPr>
          <w:lang w:val="ru-RU"/>
        </w:rPr>
      </w:pPr>
      <w:r w:rsidRPr="0055131B">
        <w:rPr>
          <w:lang w:val="ru-RU"/>
        </w:rPr>
        <w:t xml:space="preserve">Каждый Субкритерий содержит </w:t>
      </w:r>
      <w:r w:rsidRPr="0055131B">
        <w:rPr>
          <w:spacing w:val="-3"/>
          <w:lang w:val="ru-RU"/>
        </w:rPr>
        <w:t xml:space="preserve">один </w:t>
      </w:r>
      <w:r w:rsidRPr="0055131B">
        <w:rPr>
          <w:lang w:val="ru-RU"/>
        </w:rPr>
        <w:t xml:space="preserve">или несколько Аспектов, за которые присуждаются баллы. Существует два вида </w:t>
      </w:r>
      <w:r w:rsidRPr="0055131B">
        <w:rPr>
          <w:spacing w:val="-3"/>
          <w:lang w:val="ru-RU"/>
        </w:rPr>
        <w:t xml:space="preserve">Аспектов </w:t>
      </w:r>
      <w:r w:rsidRPr="0055131B">
        <w:rPr>
          <w:lang w:val="ru-RU"/>
        </w:rPr>
        <w:t xml:space="preserve">для отражения </w:t>
      </w:r>
      <w:r w:rsidRPr="0055131B">
        <w:rPr>
          <w:spacing w:val="-3"/>
          <w:lang w:val="ru-RU"/>
        </w:rPr>
        <w:t xml:space="preserve">методики оценки: </w:t>
      </w:r>
      <w:r w:rsidRPr="0055131B">
        <w:rPr>
          <w:lang w:val="ru-RU"/>
        </w:rPr>
        <w:t xml:space="preserve">для </w:t>
      </w:r>
      <w:r w:rsidRPr="0055131B">
        <w:rPr>
          <w:spacing w:val="-3"/>
          <w:lang w:val="ru-RU"/>
        </w:rPr>
        <w:t xml:space="preserve">судейской </w:t>
      </w:r>
      <w:r w:rsidRPr="0055131B">
        <w:rPr>
          <w:lang w:val="ru-RU"/>
        </w:rPr>
        <w:t xml:space="preserve">оценки и для </w:t>
      </w:r>
      <w:r w:rsidRPr="0055131B">
        <w:rPr>
          <w:spacing w:val="-3"/>
          <w:lang w:val="ru-RU"/>
        </w:rPr>
        <w:t xml:space="preserve">оценки </w:t>
      </w:r>
      <w:r w:rsidRPr="0055131B">
        <w:rPr>
          <w:lang w:val="ru-RU"/>
        </w:rPr>
        <w:t>по измеримым параметрам.</w:t>
      </w:r>
    </w:p>
    <w:p w:rsidR="00F25282" w:rsidRPr="0055131B" w:rsidRDefault="0055131B">
      <w:pPr>
        <w:pStyle w:val="310"/>
        <w:spacing w:before="3"/>
        <w:rPr>
          <w:lang w:val="ru-RU"/>
        </w:rPr>
      </w:pPr>
      <w:bookmarkStart w:id="81" w:name="Б.6.3.6_КОЛИЧЕСТВО_АСПЕКТОВ"/>
      <w:bookmarkStart w:id="82" w:name="_bookmark40"/>
      <w:bookmarkEnd w:id="81"/>
      <w:bookmarkEnd w:id="82"/>
      <w:r w:rsidRPr="0055131B">
        <w:rPr>
          <w:lang w:val="ru-RU"/>
        </w:rPr>
        <w:t>Б.6.3.6 КОЛИЧЕСТВО АСПЕКТОВ</w:t>
      </w:r>
    </w:p>
    <w:p w:rsidR="00F25282" w:rsidRPr="0055131B" w:rsidRDefault="0055131B">
      <w:pPr>
        <w:pStyle w:val="a3"/>
        <w:ind w:left="1066" w:right="113"/>
        <w:rPr>
          <w:lang w:val="ru-RU"/>
        </w:rPr>
      </w:pPr>
      <w:r w:rsidRPr="0055131B">
        <w:rPr>
          <w:lang w:val="ru-RU"/>
        </w:rPr>
        <w:t>Рекомендуемое количество Аспектов должно быть в пределах от 75 до 250. Не допускается наличие более 300 и менее 50 Аспектов.</w:t>
      </w:r>
    </w:p>
    <w:p w:rsidR="00F25282" w:rsidRPr="0055131B" w:rsidRDefault="0055131B">
      <w:pPr>
        <w:pStyle w:val="310"/>
        <w:spacing w:before="2"/>
        <w:rPr>
          <w:lang w:val="ru-RU"/>
        </w:rPr>
      </w:pPr>
      <w:bookmarkStart w:id="83" w:name="Б.6.3.7_ЗНАЧЕНИЯ_И_БАЛАНС_БАЛЛОВ"/>
      <w:bookmarkStart w:id="84" w:name="_bookmark41"/>
      <w:bookmarkEnd w:id="83"/>
      <w:bookmarkEnd w:id="84"/>
      <w:r w:rsidRPr="0055131B">
        <w:rPr>
          <w:lang w:val="ru-RU"/>
        </w:rPr>
        <w:t>Б.6.3.7 ЗНАЧЕНИЯ И БАЛАНС БАЛЛОВ</w:t>
      </w:r>
    </w:p>
    <w:p w:rsidR="00F25282" w:rsidRPr="0055131B" w:rsidRDefault="0055131B">
      <w:pPr>
        <w:pStyle w:val="a3"/>
        <w:spacing w:line="229" w:lineRule="exact"/>
        <w:ind w:left="1056" w:firstLine="0"/>
        <w:rPr>
          <w:lang w:val="ru-RU"/>
        </w:rPr>
      </w:pPr>
      <w:r w:rsidRPr="0055131B">
        <w:rPr>
          <w:lang w:val="ru-RU"/>
        </w:rPr>
        <w:t>Вес одного Аспекта не должен превышать двух баллов.</w:t>
      </w:r>
    </w:p>
    <w:p w:rsidR="00F25282" w:rsidRPr="0055131B" w:rsidRDefault="0055131B">
      <w:pPr>
        <w:pStyle w:val="310"/>
        <w:spacing w:before="2"/>
        <w:rPr>
          <w:lang w:val="ru-RU"/>
        </w:rPr>
      </w:pPr>
      <w:bookmarkStart w:id="85" w:name="Б.6.3.8_РАЗРАБОТКА_И_ИСПОЛЬЗОВАНИЕ_СХЕМЫ"/>
      <w:bookmarkStart w:id="86" w:name="_bookmark42"/>
      <w:bookmarkEnd w:id="85"/>
      <w:bookmarkEnd w:id="86"/>
      <w:r w:rsidRPr="0055131B">
        <w:rPr>
          <w:lang w:val="ru-RU"/>
        </w:rPr>
        <w:t>Б.6.3.8 РАЗРАБОТКА И ИСПОЛЬЗОВАНИЕ СХЕМЫ ОЦЕНКИ</w:t>
      </w:r>
    </w:p>
    <w:p w:rsidR="00F25282" w:rsidRPr="0055131B" w:rsidRDefault="0055131B">
      <w:pPr>
        <w:pStyle w:val="a3"/>
        <w:ind w:left="1066" w:right="118"/>
        <w:rPr>
          <w:lang w:val="ru-RU"/>
        </w:rPr>
      </w:pPr>
      <w:r w:rsidRPr="0055131B">
        <w:rPr>
          <w:lang w:val="ru-RU"/>
        </w:rPr>
        <w:t>Для каждого субкритерия должна быть одна Оценочная ведомость. Оценочные ведомости должны содержать все Аспекты вне зависимости от применяемой методики оценки (судейская оценка и оценка по измеримым параметрам) или применения обеих. Каждая оценочная ведомость должна содержать</w:t>
      </w:r>
    </w:p>
    <w:p w:rsidR="00F25282" w:rsidRPr="0055131B" w:rsidRDefault="00F25282">
      <w:pPr>
        <w:rPr>
          <w:lang w:val="ru-RU"/>
        </w:rPr>
        <w:sectPr w:rsidR="00F25282" w:rsidRPr="0055131B">
          <w:pgSz w:w="11910" w:h="16840"/>
          <w:pgMar w:top="1660" w:right="1020" w:bottom="900" w:left="840" w:header="391" w:footer="675" w:gutter="0"/>
          <w:cols w:space="720"/>
        </w:sectPr>
      </w:pPr>
    </w:p>
    <w:p w:rsidR="00F25282" w:rsidRPr="0055131B" w:rsidRDefault="00F25282">
      <w:pPr>
        <w:pStyle w:val="a3"/>
        <w:spacing w:before="1"/>
        <w:ind w:left="0" w:firstLine="0"/>
        <w:jc w:val="left"/>
        <w:rPr>
          <w:sz w:val="22"/>
          <w:lang w:val="ru-RU"/>
        </w:rPr>
      </w:pPr>
    </w:p>
    <w:p w:rsidR="00F25282" w:rsidRPr="0055131B" w:rsidRDefault="0055131B">
      <w:pPr>
        <w:pStyle w:val="a3"/>
        <w:spacing w:before="94"/>
        <w:ind w:left="1066" w:right="112" w:firstLine="0"/>
        <w:rPr>
          <w:lang w:val="ru-RU"/>
        </w:rPr>
      </w:pPr>
      <w:r w:rsidRPr="0055131B">
        <w:rPr>
          <w:lang w:val="ru-RU"/>
        </w:rPr>
        <w:t>информацию о всех Аспектах Субкритерия, правила начисления баллов и максимальное количество баллов, присуждаемых за каждый конкретный Аспект.</w:t>
      </w:r>
    </w:p>
    <w:p w:rsidR="00F25282" w:rsidRPr="0055131B" w:rsidRDefault="00F25282">
      <w:pPr>
        <w:pStyle w:val="a3"/>
        <w:spacing w:before="5"/>
        <w:ind w:left="0" w:firstLine="0"/>
        <w:jc w:val="left"/>
        <w:rPr>
          <w:sz w:val="21"/>
          <w:lang w:val="ru-RU"/>
        </w:rPr>
      </w:pPr>
    </w:p>
    <w:p w:rsidR="00F25282" w:rsidRPr="0055131B" w:rsidRDefault="0055131B">
      <w:pPr>
        <w:pStyle w:val="110"/>
        <w:spacing w:line="457" w:lineRule="exact"/>
        <w:ind w:left="106"/>
        <w:rPr>
          <w:lang w:val="ru-RU"/>
        </w:rPr>
      </w:pPr>
      <w:bookmarkStart w:id="87" w:name="Б.7_КОНКУРСНОЕ_ЗАДАНИЕ"/>
      <w:bookmarkStart w:id="88" w:name="_bookmark43"/>
      <w:bookmarkEnd w:id="87"/>
      <w:bookmarkEnd w:id="88"/>
      <w:r w:rsidRPr="0055131B">
        <w:rPr>
          <w:lang w:val="ru-RU"/>
        </w:rPr>
        <w:t>Б.7 КОНКУРСНОЕ ЗАДАНИЕ</w:t>
      </w:r>
    </w:p>
    <w:p w:rsidR="00F25282" w:rsidRPr="0055131B" w:rsidRDefault="0055131B">
      <w:pPr>
        <w:pStyle w:val="210"/>
        <w:spacing w:line="364" w:lineRule="exact"/>
        <w:ind w:left="106"/>
        <w:rPr>
          <w:lang w:val="ru-RU"/>
        </w:rPr>
      </w:pPr>
      <w:bookmarkStart w:id="89" w:name="Б.7.1_ОПРЕДЕЛЕНИЕ"/>
      <w:bookmarkStart w:id="90" w:name="_bookmark44"/>
      <w:bookmarkEnd w:id="89"/>
      <w:bookmarkEnd w:id="90"/>
      <w:r w:rsidRPr="0055131B">
        <w:rPr>
          <w:lang w:val="ru-RU"/>
        </w:rPr>
        <w:t>Б.7.1 ОПРЕДЕЛЕНИЕ</w:t>
      </w:r>
    </w:p>
    <w:p w:rsidR="00F25282" w:rsidRPr="0055131B" w:rsidRDefault="0055131B">
      <w:pPr>
        <w:pStyle w:val="a3"/>
        <w:ind w:left="1066" w:right="116"/>
        <w:rPr>
          <w:lang w:val="ru-RU"/>
        </w:rPr>
      </w:pPr>
      <w:r w:rsidRPr="0055131B">
        <w:rPr>
          <w:lang w:val="ru-RU"/>
        </w:rPr>
        <w:t>Конкурсное задание является оценочным инструментом для каждого соревнования по Компетенции. Техническое описание определяет рамки Конкурсного задания, а также его формат/структуру, процесс разработки, одобрения, выбора, распространения и изменения (если необходимо).</w:t>
      </w:r>
    </w:p>
    <w:p w:rsidR="00F25282" w:rsidRPr="0055131B" w:rsidRDefault="0055131B">
      <w:pPr>
        <w:pStyle w:val="210"/>
        <w:spacing w:before="4"/>
        <w:ind w:left="106"/>
        <w:rPr>
          <w:lang w:val="ru-RU"/>
        </w:rPr>
      </w:pPr>
      <w:bookmarkStart w:id="91" w:name="Б.7.2_ПРОДОЛЖИТЕЛЬНОСТЬ_И_ФОРМАТ"/>
      <w:bookmarkStart w:id="92" w:name="_bookmark45"/>
      <w:bookmarkEnd w:id="91"/>
      <w:bookmarkEnd w:id="92"/>
      <w:r w:rsidRPr="0055131B">
        <w:rPr>
          <w:lang w:val="ru-RU"/>
        </w:rPr>
        <w:t>Б.7.2 ПРОДОЛЖИТЕЛЬНОСТЬ И ФОРМАТ</w:t>
      </w:r>
    </w:p>
    <w:p w:rsidR="00F25282" w:rsidRPr="0055131B" w:rsidRDefault="0055131B">
      <w:pPr>
        <w:pStyle w:val="310"/>
        <w:ind w:left="106"/>
        <w:rPr>
          <w:lang w:val="ru-RU"/>
        </w:rPr>
      </w:pPr>
      <w:bookmarkStart w:id="93" w:name="Б.7.2.1_ПРОДОЛЖИТЕЛЬНОСТЬ"/>
      <w:bookmarkStart w:id="94" w:name="_bookmark46"/>
      <w:bookmarkEnd w:id="93"/>
      <w:bookmarkEnd w:id="94"/>
      <w:r w:rsidRPr="0055131B">
        <w:rPr>
          <w:lang w:val="ru-RU"/>
        </w:rPr>
        <w:t>Б.7.2.1 ПРОДОЛЖИТЕЛЬНОСТЬ</w:t>
      </w:r>
    </w:p>
    <w:p w:rsidR="00F25282" w:rsidRPr="0055131B" w:rsidRDefault="0055131B">
      <w:pPr>
        <w:pStyle w:val="a3"/>
        <w:spacing w:before="1" w:line="237" w:lineRule="auto"/>
        <w:ind w:left="1066" w:right="109"/>
        <w:rPr>
          <w:lang w:val="ru-RU"/>
        </w:rPr>
      </w:pPr>
      <w:r w:rsidRPr="0055131B">
        <w:rPr>
          <w:lang w:val="ru-RU"/>
        </w:rPr>
        <w:t>Конкурсное задание должно быть составлено таким образом, чтобы выполняемая Конкурсантами работа и ее составляющие могли быть легко оценены на соответствие установленным стандартам. При разработке Конкурсного задания должно учитываться стремление к минимизации необходимого пространства, используемых материалов и инфраструктуры.</w:t>
      </w:r>
    </w:p>
    <w:p w:rsidR="00F25282" w:rsidRPr="0055131B" w:rsidRDefault="0055131B">
      <w:pPr>
        <w:pStyle w:val="310"/>
        <w:spacing w:before="7"/>
        <w:rPr>
          <w:lang w:val="ru-RU"/>
        </w:rPr>
      </w:pPr>
      <w:bookmarkStart w:id="95" w:name="Б.7.2.2_ДОПОЛНИТЕЛЬНОЕ_ВРЕМЯ"/>
      <w:bookmarkStart w:id="96" w:name="_bookmark47"/>
      <w:bookmarkEnd w:id="95"/>
      <w:bookmarkEnd w:id="96"/>
      <w:r w:rsidRPr="0055131B">
        <w:rPr>
          <w:lang w:val="ru-RU"/>
        </w:rPr>
        <w:t>Б.7.2.2 ДОПОЛНИТЕЛЬНОЕ ВРЕМЯ</w:t>
      </w:r>
    </w:p>
    <w:p w:rsidR="00F25282" w:rsidRPr="0055131B" w:rsidRDefault="0055131B">
      <w:pPr>
        <w:pStyle w:val="a3"/>
        <w:ind w:left="1066" w:right="113"/>
        <w:rPr>
          <w:lang w:val="ru-RU"/>
        </w:rPr>
      </w:pPr>
      <w:r w:rsidRPr="0055131B">
        <w:rPr>
          <w:lang w:val="ru-RU"/>
        </w:rPr>
        <w:t>Если для выполнения модуля или проекта требуется дополнительное время, Главный эксперт должен вначале получить одобрение у Менеджера компетенции не позднее конца дня С-2. Перед одобрением предоставления дополнительного времени должны быть рассмотрены все возможные варианты разрешения проблемы. Данное правило не относится к незначительному увеличению времени в дни индивидуального выполнения модуля или проекта.</w:t>
      </w:r>
    </w:p>
    <w:p w:rsidR="00F25282" w:rsidRPr="0055131B" w:rsidRDefault="0055131B">
      <w:pPr>
        <w:pStyle w:val="210"/>
        <w:spacing w:before="4" w:line="367" w:lineRule="exact"/>
        <w:ind w:left="106"/>
        <w:rPr>
          <w:lang w:val="ru-RU"/>
        </w:rPr>
      </w:pPr>
      <w:bookmarkStart w:id="97" w:name="Б.7.3_ЭТИЧЕСКИЕ_КРИТЕРИИ"/>
      <w:bookmarkStart w:id="98" w:name="_bookmark48"/>
      <w:bookmarkEnd w:id="97"/>
      <w:bookmarkEnd w:id="98"/>
      <w:r w:rsidRPr="0055131B">
        <w:rPr>
          <w:lang w:val="ru-RU"/>
        </w:rPr>
        <w:t>Б.7.3 ЭТИЧЕСКИЕ КРИТЕРИИ</w:t>
      </w:r>
    </w:p>
    <w:p w:rsidR="00F25282" w:rsidRPr="0055131B" w:rsidRDefault="0055131B">
      <w:pPr>
        <w:pStyle w:val="a3"/>
        <w:spacing w:line="227" w:lineRule="exact"/>
        <w:ind w:left="1056" w:firstLine="0"/>
        <w:rPr>
          <w:lang w:val="ru-RU"/>
        </w:rPr>
      </w:pPr>
      <w:r w:rsidRPr="0055131B">
        <w:rPr>
          <w:lang w:val="ru-RU"/>
        </w:rPr>
        <w:t>Все участники соревнований обязаны соблюдать Кодекс этики Ворлдскиллс.</w:t>
      </w:r>
    </w:p>
    <w:p w:rsidR="00F25282" w:rsidRPr="0055131B" w:rsidRDefault="0055131B">
      <w:pPr>
        <w:pStyle w:val="a3"/>
        <w:ind w:left="1066" w:right="119"/>
        <w:rPr>
          <w:lang w:val="ru-RU"/>
        </w:rPr>
      </w:pPr>
      <w:r w:rsidRPr="0055131B">
        <w:rPr>
          <w:lang w:val="ru-RU"/>
        </w:rPr>
        <w:t>Все Эксперты должны демонстрировать высокий уровень профессионализма, честности и справедливости. Для соблюдения этических стандартов проведения Чемпионата необходимо принять все возможные меры для того, чтобы ни один из Конкурсантов или групп Конкурсантов не имел эксклюзивного доступа к информации о Конкурсном задании.</w:t>
      </w:r>
    </w:p>
    <w:p w:rsidR="00F25282" w:rsidRPr="0055131B" w:rsidRDefault="0055131B">
      <w:pPr>
        <w:pStyle w:val="210"/>
        <w:spacing w:before="3"/>
        <w:ind w:left="106"/>
        <w:rPr>
          <w:lang w:val="ru-RU"/>
        </w:rPr>
      </w:pPr>
      <w:bookmarkStart w:id="99" w:name="Б.7.4_РАЗРАБОТКА"/>
      <w:bookmarkStart w:id="100" w:name="_bookmark49"/>
      <w:bookmarkEnd w:id="99"/>
      <w:bookmarkEnd w:id="100"/>
      <w:r w:rsidRPr="0055131B">
        <w:rPr>
          <w:lang w:val="ru-RU"/>
        </w:rPr>
        <w:t>Б.7.4 РАЗРАБОТКА</w:t>
      </w:r>
    </w:p>
    <w:p w:rsidR="00F25282" w:rsidRPr="0055131B" w:rsidRDefault="0055131B">
      <w:pPr>
        <w:pStyle w:val="310"/>
        <w:spacing w:before="1"/>
        <w:ind w:left="106"/>
        <w:rPr>
          <w:lang w:val="ru-RU"/>
        </w:rPr>
      </w:pPr>
      <w:bookmarkStart w:id="101" w:name="Б.7.4.1_МАТЕРИАЛЫ_И_ОБОРУДОВАНИЕ"/>
      <w:bookmarkStart w:id="102" w:name="_bookmark50"/>
      <w:bookmarkEnd w:id="101"/>
      <w:bookmarkEnd w:id="102"/>
      <w:r w:rsidRPr="0055131B">
        <w:rPr>
          <w:lang w:val="ru-RU"/>
        </w:rPr>
        <w:t>Б.7.4.1 МАТЕРИАЛЫ И ОБОРУДОВАНИЕ</w:t>
      </w:r>
    </w:p>
    <w:p w:rsidR="00F25282" w:rsidRPr="0055131B" w:rsidRDefault="0055131B">
      <w:pPr>
        <w:pStyle w:val="a3"/>
        <w:ind w:left="1066" w:right="111"/>
        <w:rPr>
          <w:lang w:val="ru-RU"/>
        </w:rPr>
      </w:pPr>
      <w:r w:rsidRPr="0055131B">
        <w:rPr>
          <w:lang w:val="ru-RU"/>
        </w:rPr>
        <w:t>Конкурсное задание должно быть составлено таким образом, чтобы его выполнение было возможным при использовании материалов и оборудования, указанных в Инфраструктурном листе и/или привезенных в Тулбоксе Конкурсантами. Разработка Конкурсного задания должна быть завершена за 3 месяца до Чемпионата. В последующем крупные изменения не могут быть внесены в список необходимых материалов и оборудования, хотя определение конкретного количества и уточнение расходных материалов может быть произведено после согласования с Союзом «Агентство развития профессиональных сообществ и рабочих кадров «Молодые профессионалы (Ворлдскиллс Россия)» (далее – Союз Ворлдскиллс) и Дирекцией Чемпионата.</w:t>
      </w:r>
    </w:p>
    <w:p w:rsidR="00F25282" w:rsidRPr="0055131B" w:rsidRDefault="0055131B">
      <w:pPr>
        <w:pStyle w:val="310"/>
        <w:rPr>
          <w:lang w:val="ru-RU"/>
        </w:rPr>
      </w:pPr>
      <w:bookmarkStart w:id="103" w:name="Б.7.4.2_ФОРМА"/>
      <w:bookmarkStart w:id="104" w:name="_bookmark51"/>
      <w:bookmarkEnd w:id="103"/>
      <w:bookmarkEnd w:id="104"/>
      <w:r w:rsidRPr="0055131B">
        <w:rPr>
          <w:lang w:val="ru-RU"/>
        </w:rPr>
        <w:t>Б.7.4.2 ФОРМА</w:t>
      </w:r>
    </w:p>
    <w:p w:rsidR="00F25282" w:rsidRPr="0055131B" w:rsidRDefault="0055131B">
      <w:pPr>
        <w:pStyle w:val="a3"/>
        <w:ind w:left="1066" w:right="108"/>
        <w:rPr>
          <w:lang w:val="ru-RU"/>
        </w:rPr>
      </w:pPr>
      <w:r w:rsidRPr="0055131B">
        <w:rPr>
          <w:lang w:val="ru-RU"/>
        </w:rPr>
        <w:t>Составление</w:t>
      </w:r>
      <w:r w:rsidRPr="0055131B">
        <w:rPr>
          <w:spacing w:val="-12"/>
          <w:lang w:val="ru-RU"/>
        </w:rPr>
        <w:t xml:space="preserve"> </w:t>
      </w:r>
      <w:r w:rsidRPr="0055131B">
        <w:rPr>
          <w:lang w:val="ru-RU"/>
        </w:rPr>
        <w:t>Конкурсного</w:t>
      </w:r>
      <w:r w:rsidRPr="0055131B">
        <w:rPr>
          <w:spacing w:val="-13"/>
          <w:lang w:val="ru-RU"/>
        </w:rPr>
        <w:t xml:space="preserve"> </w:t>
      </w:r>
      <w:r w:rsidRPr="0055131B">
        <w:rPr>
          <w:lang w:val="ru-RU"/>
        </w:rPr>
        <w:t>задания</w:t>
      </w:r>
      <w:r w:rsidRPr="0055131B">
        <w:rPr>
          <w:spacing w:val="-11"/>
          <w:lang w:val="ru-RU"/>
        </w:rPr>
        <w:t xml:space="preserve"> </w:t>
      </w:r>
      <w:r w:rsidRPr="0055131B">
        <w:rPr>
          <w:lang w:val="ru-RU"/>
        </w:rPr>
        <w:t>проходит</w:t>
      </w:r>
      <w:r w:rsidRPr="0055131B">
        <w:rPr>
          <w:spacing w:val="-10"/>
          <w:lang w:val="ru-RU"/>
        </w:rPr>
        <w:t xml:space="preserve"> </w:t>
      </w:r>
      <w:r w:rsidRPr="0055131B">
        <w:rPr>
          <w:lang w:val="ru-RU"/>
        </w:rPr>
        <w:t>в</w:t>
      </w:r>
      <w:r w:rsidRPr="0055131B">
        <w:rPr>
          <w:spacing w:val="-10"/>
          <w:lang w:val="ru-RU"/>
        </w:rPr>
        <w:t xml:space="preserve"> </w:t>
      </w:r>
      <w:r w:rsidRPr="0055131B">
        <w:rPr>
          <w:lang w:val="ru-RU"/>
        </w:rPr>
        <w:t>соответствии</w:t>
      </w:r>
      <w:r w:rsidRPr="0055131B">
        <w:rPr>
          <w:spacing w:val="-12"/>
          <w:lang w:val="ru-RU"/>
        </w:rPr>
        <w:t xml:space="preserve"> </w:t>
      </w:r>
      <w:r w:rsidRPr="0055131B">
        <w:rPr>
          <w:lang w:val="ru-RU"/>
        </w:rPr>
        <w:t>с</w:t>
      </w:r>
      <w:r w:rsidRPr="0055131B">
        <w:rPr>
          <w:spacing w:val="-12"/>
          <w:lang w:val="ru-RU"/>
        </w:rPr>
        <w:t xml:space="preserve"> </w:t>
      </w:r>
      <w:r w:rsidRPr="0055131B">
        <w:rPr>
          <w:lang w:val="ru-RU"/>
        </w:rPr>
        <w:t>Техническим</w:t>
      </w:r>
      <w:r w:rsidRPr="0055131B">
        <w:rPr>
          <w:spacing w:val="-9"/>
          <w:lang w:val="ru-RU"/>
        </w:rPr>
        <w:t xml:space="preserve"> </w:t>
      </w:r>
      <w:r w:rsidRPr="0055131B">
        <w:rPr>
          <w:lang w:val="ru-RU"/>
        </w:rPr>
        <w:t>описанием.</w:t>
      </w:r>
      <w:r w:rsidRPr="0055131B">
        <w:rPr>
          <w:spacing w:val="-8"/>
          <w:lang w:val="ru-RU"/>
        </w:rPr>
        <w:t xml:space="preserve"> </w:t>
      </w:r>
      <w:r w:rsidRPr="0055131B">
        <w:rPr>
          <w:spacing w:val="-3"/>
          <w:lang w:val="ru-RU"/>
        </w:rPr>
        <w:t>Все</w:t>
      </w:r>
      <w:r w:rsidRPr="0055131B">
        <w:rPr>
          <w:spacing w:val="-12"/>
          <w:lang w:val="ru-RU"/>
        </w:rPr>
        <w:t xml:space="preserve"> </w:t>
      </w:r>
      <w:r w:rsidRPr="0055131B">
        <w:rPr>
          <w:lang w:val="ru-RU"/>
        </w:rPr>
        <w:t xml:space="preserve">Конкурсные задания (чертежи и </w:t>
      </w:r>
      <w:r w:rsidRPr="0055131B">
        <w:rPr>
          <w:spacing w:val="-3"/>
          <w:lang w:val="ru-RU"/>
        </w:rPr>
        <w:t xml:space="preserve">документы) </w:t>
      </w:r>
      <w:r w:rsidRPr="0055131B">
        <w:rPr>
          <w:lang w:val="ru-RU"/>
        </w:rPr>
        <w:t xml:space="preserve">должны быть предоставлены в электронном формате Дирекции Чемпионата не </w:t>
      </w:r>
      <w:r w:rsidRPr="0055131B">
        <w:rPr>
          <w:spacing w:val="-3"/>
          <w:lang w:val="ru-RU"/>
        </w:rPr>
        <w:t xml:space="preserve">позднее </w:t>
      </w:r>
      <w:r w:rsidRPr="0055131B">
        <w:rPr>
          <w:lang w:val="ru-RU"/>
        </w:rPr>
        <w:t xml:space="preserve">12:00 дня С+1 </w:t>
      </w:r>
      <w:r w:rsidRPr="0055131B">
        <w:rPr>
          <w:spacing w:val="-3"/>
          <w:lang w:val="ru-RU"/>
        </w:rPr>
        <w:t xml:space="preserve">текущего </w:t>
      </w:r>
      <w:r w:rsidRPr="0055131B">
        <w:rPr>
          <w:lang w:val="ru-RU"/>
        </w:rPr>
        <w:t>Чемпионата, в установленном Союзом виде и</w:t>
      </w:r>
      <w:r w:rsidRPr="0055131B">
        <w:rPr>
          <w:spacing w:val="2"/>
          <w:lang w:val="ru-RU"/>
        </w:rPr>
        <w:t xml:space="preserve"> </w:t>
      </w:r>
      <w:r w:rsidRPr="0055131B">
        <w:rPr>
          <w:lang w:val="ru-RU"/>
        </w:rPr>
        <w:t>формате.</w:t>
      </w:r>
    </w:p>
    <w:p w:rsidR="00F25282" w:rsidRPr="0055131B" w:rsidRDefault="0055131B">
      <w:pPr>
        <w:pStyle w:val="310"/>
        <w:spacing w:before="3" w:line="240" w:lineRule="auto"/>
        <w:ind w:left="211" w:right="1084" w:hanging="15"/>
        <w:rPr>
          <w:lang w:val="ru-RU"/>
        </w:rPr>
      </w:pPr>
      <w:bookmarkStart w:id="105" w:name="Б.7.4.3_РАЗРАБОТКА_КОНКУРСНОГО_ЗАДАНИЯ_С"/>
      <w:bookmarkStart w:id="106" w:name="_bookmark52"/>
      <w:bookmarkEnd w:id="105"/>
      <w:bookmarkEnd w:id="106"/>
      <w:r w:rsidRPr="0055131B">
        <w:rPr>
          <w:lang w:val="ru-RU"/>
        </w:rPr>
        <w:t>Б.7.4.3 РАЗРАБОТКА КОНКУРСНОГО ЗАДАНИЯ СТОРОННИМИ ОРГАНИЗАЦИЯМИ</w:t>
      </w:r>
    </w:p>
    <w:p w:rsidR="00F25282" w:rsidRPr="0055131B" w:rsidRDefault="0055131B">
      <w:pPr>
        <w:pStyle w:val="a3"/>
        <w:ind w:left="1066" w:right="111"/>
        <w:rPr>
          <w:lang w:val="ru-RU"/>
        </w:rPr>
      </w:pPr>
      <w:r w:rsidRPr="0055131B">
        <w:rPr>
          <w:lang w:val="ru-RU"/>
        </w:rPr>
        <w:t xml:space="preserve">При разработке Конкурсного задания сторонняя организация не должна принимать </w:t>
      </w:r>
      <w:r w:rsidRPr="0055131B">
        <w:rPr>
          <w:spacing w:val="-3"/>
          <w:lang w:val="ru-RU"/>
        </w:rPr>
        <w:t xml:space="preserve">участие </w:t>
      </w:r>
      <w:r w:rsidRPr="0055131B">
        <w:rPr>
          <w:lang w:val="ru-RU"/>
        </w:rPr>
        <w:t xml:space="preserve">в подготовке Конкурсантов </w:t>
      </w:r>
      <w:r w:rsidRPr="0055131B">
        <w:rPr>
          <w:spacing w:val="-3"/>
          <w:lang w:val="ru-RU"/>
        </w:rPr>
        <w:t xml:space="preserve">участников </w:t>
      </w:r>
      <w:r w:rsidRPr="0055131B">
        <w:rPr>
          <w:lang w:val="ru-RU"/>
        </w:rPr>
        <w:t xml:space="preserve">Чемпионата в течение трех месяцев до начала Чемпионата, также организация не должна привлекать экспертов, задействованных (в любой роли) в </w:t>
      </w:r>
      <w:r w:rsidRPr="0055131B">
        <w:rPr>
          <w:spacing w:val="-3"/>
          <w:lang w:val="ru-RU"/>
        </w:rPr>
        <w:t xml:space="preserve">Чемпионате </w:t>
      </w:r>
      <w:r w:rsidRPr="0055131B">
        <w:rPr>
          <w:lang w:val="ru-RU"/>
        </w:rPr>
        <w:t xml:space="preserve">для разработки задания. Сторонняя организация должна соблюдать Кодекс этики и не распространять какую-либо информацию о задании. При выявлении фактов нарушения вышеописанных требований во время </w:t>
      </w:r>
      <w:r w:rsidRPr="0055131B">
        <w:rPr>
          <w:spacing w:val="-3"/>
          <w:lang w:val="ru-RU"/>
        </w:rPr>
        <w:t xml:space="preserve">Чемпионата </w:t>
      </w:r>
      <w:r w:rsidRPr="0055131B">
        <w:rPr>
          <w:lang w:val="ru-RU"/>
        </w:rPr>
        <w:t xml:space="preserve">Дирекция </w:t>
      </w:r>
      <w:r w:rsidRPr="0055131B">
        <w:rPr>
          <w:spacing w:val="-3"/>
          <w:lang w:val="ru-RU"/>
        </w:rPr>
        <w:t xml:space="preserve">Чемпионата </w:t>
      </w:r>
      <w:r w:rsidRPr="0055131B">
        <w:rPr>
          <w:lang w:val="ru-RU"/>
        </w:rPr>
        <w:t xml:space="preserve">должна обратиться в </w:t>
      </w:r>
      <w:r w:rsidRPr="0055131B">
        <w:rPr>
          <w:spacing w:val="-3"/>
          <w:lang w:val="ru-RU"/>
        </w:rPr>
        <w:t xml:space="preserve">апелляционную </w:t>
      </w:r>
      <w:r w:rsidRPr="0055131B">
        <w:rPr>
          <w:lang w:val="ru-RU"/>
        </w:rPr>
        <w:t xml:space="preserve">комиссию для вынесения решения о возможном применении штрафных санкций к Конкурсантам и экспертам, фигурирующим в </w:t>
      </w:r>
      <w:r w:rsidRPr="0055131B">
        <w:rPr>
          <w:spacing w:val="-3"/>
          <w:lang w:val="ru-RU"/>
        </w:rPr>
        <w:t xml:space="preserve">нарушении </w:t>
      </w:r>
      <w:r w:rsidRPr="0055131B">
        <w:rPr>
          <w:lang w:val="ru-RU"/>
        </w:rPr>
        <w:t>таких</w:t>
      </w:r>
      <w:r w:rsidRPr="0055131B">
        <w:rPr>
          <w:spacing w:val="10"/>
          <w:lang w:val="ru-RU"/>
        </w:rPr>
        <w:t xml:space="preserve"> </w:t>
      </w:r>
      <w:r w:rsidRPr="0055131B">
        <w:rPr>
          <w:lang w:val="ru-RU"/>
        </w:rPr>
        <w:t>требований.</w:t>
      </w:r>
    </w:p>
    <w:p w:rsidR="00F25282" w:rsidRPr="0055131B" w:rsidRDefault="0055131B">
      <w:pPr>
        <w:pStyle w:val="a3"/>
        <w:ind w:left="1066" w:right="116"/>
        <w:rPr>
          <w:lang w:val="ru-RU"/>
        </w:rPr>
      </w:pPr>
      <w:r w:rsidRPr="0055131B">
        <w:rPr>
          <w:lang w:val="ru-RU"/>
        </w:rPr>
        <w:t>Конкурсное задание, примерные Критерии оценки и списки необходимого оборудования и материалов могут быть разработаны сторонней организацией.</w:t>
      </w:r>
    </w:p>
    <w:p w:rsidR="00F25282" w:rsidRPr="0055131B" w:rsidRDefault="0055131B">
      <w:pPr>
        <w:pStyle w:val="a3"/>
        <w:ind w:left="1066" w:right="116"/>
        <w:rPr>
          <w:lang w:val="ru-RU"/>
        </w:rPr>
      </w:pPr>
      <w:r w:rsidRPr="0055131B">
        <w:rPr>
          <w:lang w:val="ru-RU"/>
        </w:rPr>
        <w:t>Сторонняя организация должна узнать у Менеджера компетенции, какие именно навыки должны быть оценены в рамках соревнования, подходят ли некоторые уже разработанные проекты и каков формат</w:t>
      </w:r>
    </w:p>
    <w:p w:rsidR="00F25282" w:rsidRPr="0055131B" w:rsidRDefault="00F25282">
      <w:pPr>
        <w:rPr>
          <w:lang w:val="ru-RU"/>
        </w:rPr>
        <w:sectPr w:rsidR="00F25282" w:rsidRPr="0055131B">
          <w:pgSz w:w="11910" w:h="16840"/>
          <w:pgMar w:top="1660" w:right="1020" w:bottom="860" w:left="840" w:header="391" w:footer="675" w:gutter="0"/>
          <w:cols w:space="720"/>
        </w:sectPr>
      </w:pPr>
    </w:p>
    <w:p w:rsidR="00F25282" w:rsidRPr="0055131B" w:rsidRDefault="00F25282">
      <w:pPr>
        <w:pStyle w:val="a3"/>
        <w:spacing w:before="1"/>
        <w:ind w:left="0" w:firstLine="0"/>
        <w:jc w:val="left"/>
        <w:rPr>
          <w:sz w:val="22"/>
          <w:lang w:val="ru-RU"/>
        </w:rPr>
      </w:pPr>
    </w:p>
    <w:p w:rsidR="00F25282" w:rsidRPr="0055131B" w:rsidRDefault="0055131B">
      <w:pPr>
        <w:pStyle w:val="a3"/>
        <w:spacing w:before="94"/>
        <w:ind w:left="1066" w:right="112" w:firstLine="0"/>
        <w:rPr>
          <w:lang w:val="ru-RU"/>
        </w:rPr>
      </w:pPr>
      <w:r w:rsidRPr="0055131B">
        <w:rPr>
          <w:lang w:val="ru-RU"/>
        </w:rPr>
        <w:t>конкурсного задания. Сторонняя организация должна организовать процесс разработки Конкурсного задания в соответствии с правилами, указанными в Техническом описании.</w:t>
      </w:r>
    </w:p>
    <w:p w:rsidR="00F25282" w:rsidRPr="0055131B" w:rsidRDefault="00F25282">
      <w:pPr>
        <w:pStyle w:val="a3"/>
        <w:ind w:left="0" w:firstLine="0"/>
        <w:jc w:val="left"/>
        <w:rPr>
          <w:lang w:val="ru-RU"/>
        </w:rPr>
      </w:pPr>
    </w:p>
    <w:p w:rsidR="00F25282" w:rsidRPr="0055131B" w:rsidRDefault="0055131B">
      <w:pPr>
        <w:pStyle w:val="210"/>
        <w:ind w:left="250" w:right="1825" w:hanging="15"/>
        <w:rPr>
          <w:lang w:val="ru-RU"/>
        </w:rPr>
      </w:pPr>
      <w:bookmarkStart w:id="107" w:name="Б.7.5_ВЫБОР,_ОДОБРЕНИЕ_И_РАСПРОСТРАНЕНИЕ"/>
      <w:bookmarkStart w:id="108" w:name="_bookmark53"/>
      <w:bookmarkEnd w:id="107"/>
      <w:bookmarkEnd w:id="108"/>
      <w:r w:rsidRPr="0055131B">
        <w:rPr>
          <w:lang w:val="ru-RU"/>
        </w:rPr>
        <w:t>Б.7.5 ВЫБОР, ОДОБРЕНИЕ И РАСПРОСТРАНЕНИЕ КОНКУРСНОГО ЗАДАНИЯ</w:t>
      </w:r>
    </w:p>
    <w:p w:rsidR="00F25282" w:rsidRPr="0055131B" w:rsidRDefault="0055131B">
      <w:pPr>
        <w:pStyle w:val="a3"/>
        <w:ind w:left="1066" w:right="404"/>
        <w:jc w:val="left"/>
        <w:rPr>
          <w:lang w:val="ru-RU"/>
        </w:rPr>
      </w:pPr>
      <w:r w:rsidRPr="0055131B">
        <w:rPr>
          <w:lang w:val="ru-RU"/>
        </w:rPr>
        <w:t>Процедуры выбора, одобрения и распространения Конкурсного задания определены в Техническом описании.</w:t>
      </w:r>
    </w:p>
    <w:p w:rsidR="00F25282" w:rsidRPr="0055131B" w:rsidRDefault="0055131B">
      <w:pPr>
        <w:pStyle w:val="310"/>
        <w:spacing w:before="3"/>
        <w:rPr>
          <w:lang w:val="ru-RU"/>
        </w:rPr>
      </w:pPr>
      <w:bookmarkStart w:id="109" w:name="Б.7.5.1_РАСПРОСТРАНЕНИЕ"/>
      <w:bookmarkStart w:id="110" w:name="_bookmark54"/>
      <w:bookmarkEnd w:id="109"/>
      <w:bookmarkEnd w:id="110"/>
      <w:r w:rsidRPr="0055131B">
        <w:rPr>
          <w:lang w:val="ru-RU"/>
        </w:rPr>
        <w:t>Б.7.5.1 РАСПРОСТРАНЕНИЕ</w:t>
      </w:r>
    </w:p>
    <w:p w:rsidR="00F25282" w:rsidRPr="0055131B" w:rsidRDefault="0055131B">
      <w:pPr>
        <w:pStyle w:val="a3"/>
        <w:spacing w:line="229" w:lineRule="exact"/>
        <w:ind w:left="1056" w:firstLine="0"/>
        <w:rPr>
          <w:lang w:val="ru-RU"/>
        </w:rPr>
      </w:pPr>
      <w:r w:rsidRPr="0055131B">
        <w:rPr>
          <w:lang w:val="ru-RU"/>
        </w:rPr>
        <w:t>Период распространения Конкурсного задания определен в Техническом описании.</w:t>
      </w:r>
    </w:p>
    <w:p w:rsidR="00F25282" w:rsidRPr="0055131B" w:rsidRDefault="0055131B">
      <w:pPr>
        <w:pStyle w:val="310"/>
        <w:spacing w:before="3"/>
        <w:rPr>
          <w:lang w:val="ru-RU"/>
        </w:rPr>
      </w:pPr>
      <w:bookmarkStart w:id="111" w:name="Б.7.5.2_ОДОБРЕНИЕ"/>
      <w:bookmarkStart w:id="112" w:name="_bookmark55"/>
      <w:bookmarkEnd w:id="111"/>
      <w:bookmarkEnd w:id="112"/>
      <w:r w:rsidRPr="0055131B">
        <w:rPr>
          <w:lang w:val="ru-RU"/>
        </w:rPr>
        <w:t>Б.7.5.2 ОДОБРЕНИЕ</w:t>
      </w:r>
    </w:p>
    <w:p w:rsidR="00F25282" w:rsidRPr="0055131B" w:rsidRDefault="0055131B">
      <w:pPr>
        <w:pStyle w:val="a3"/>
        <w:ind w:left="1066" w:right="115"/>
        <w:rPr>
          <w:lang w:val="ru-RU"/>
        </w:rPr>
      </w:pPr>
      <w:r w:rsidRPr="0055131B">
        <w:rPr>
          <w:lang w:val="ru-RU"/>
        </w:rPr>
        <w:t>Конкурсное задание должно быть выполнимо в установленные временные рамки, при использовании только тех материалов и оборудования, которые указаны в Инфраструктурном листе и/или привезены самими Конкурсантами в Тулбоксе. Данный процесс определен в Техническом описании.</w:t>
      </w:r>
    </w:p>
    <w:p w:rsidR="00F25282" w:rsidRPr="0055131B" w:rsidRDefault="0055131B">
      <w:pPr>
        <w:pStyle w:val="310"/>
        <w:spacing w:before="2"/>
        <w:rPr>
          <w:lang w:val="ru-RU"/>
        </w:rPr>
      </w:pPr>
      <w:bookmarkStart w:id="113" w:name="Б.7.5.3_ВЫБОР"/>
      <w:bookmarkStart w:id="114" w:name="_bookmark56"/>
      <w:bookmarkEnd w:id="113"/>
      <w:bookmarkEnd w:id="114"/>
      <w:r w:rsidRPr="0055131B">
        <w:rPr>
          <w:lang w:val="ru-RU"/>
        </w:rPr>
        <w:t>Б.7.5.3 ВЫБОР</w:t>
      </w:r>
    </w:p>
    <w:p w:rsidR="00F25282" w:rsidRPr="0055131B" w:rsidRDefault="0055131B">
      <w:pPr>
        <w:pStyle w:val="a3"/>
        <w:spacing w:line="229" w:lineRule="exact"/>
        <w:ind w:left="1056" w:firstLine="0"/>
        <w:rPr>
          <w:lang w:val="ru-RU"/>
        </w:rPr>
      </w:pPr>
      <w:r w:rsidRPr="0055131B">
        <w:rPr>
          <w:lang w:val="ru-RU"/>
        </w:rPr>
        <w:t>Данный процесс определен в Техническом описании.</w:t>
      </w:r>
    </w:p>
    <w:p w:rsidR="00F25282" w:rsidRPr="0055131B" w:rsidRDefault="0055131B">
      <w:pPr>
        <w:pStyle w:val="310"/>
        <w:spacing w:before="2" w:line="322" w:lineRule="exact"/>
        <w:rPr>
          <w:lang w:val="ru-RU"/>
        </w:rPr>
      </w:pPr>
      <w:bookmarkStart w:id="115" w:name="Б.7.5.4_КОНФИДЕНЦИАЛЬНОСТЬ_ИНФОРМАЦИИ_(е"/>
      <w:bookmarkStart w:id="116" w:name="_bookmark57"/>
      <w:bookmarkEnd w:id="115"/>
      <w:bookmarkEnd w:id="116"/>
      <w:r w:rsidRPr="0055131B">
        <w:rPr>
          <w:lang w:val="ru-RU"/>
        </w:rPr>
        <w:t>Б.7.5.4 КОНФИДЕНЦИАЛЬНОСТЬ ИНФОРМАЦИИ (если иное не</w:t>
      </w:r>
    </w:p>
    <w:p w:rsidR="00F25282" w:rsidRPr="0055131B" w:rsidRDefault="0055131B">
      <w:pPr>
        <w:ind w:left="211"/>
        <w:rPr>
          <w:b/>
          <w:sz w:val="28"/>
          <w:lang w:val="ru-RU"/>
        </w:rPr>
      </w:pPr>
      <w:r w:rsidRPr="0055131B">
        <w:rPr>
          <w:b/>
          <w:sz w:val="28"/>
          <w:lang w:val="ru-RU"/>
        </w:rPr>
        <w:t>предусмотрено техническим описанием или специальными правилами компетенции)</w:t>
      </w:r>
    </w:p>
    <w:p w:rsidR="00F25282" w:rsidRPr="0055131B" w:rsidRDefault="0055131B">
      <w:pPr>
        <w:pStyle w:val="a3"/>
        <w:spacing w:line="227" w:lineRule="exact"/>
        <w:ind w:left="1056" w:firstLine="0"/>
        <w:rPr>
          <w:lang w:val="ru-RU"/>
        </w:rPr>
      </w:pPr>
      <w:r w:rsidRPr="0055131B">
        <w:rPr>
          <w:lang w:val="ru-RU"/>
        </w:rPr>
        <w:t>Распространение информации о Конкурсном задании должно основываться на двух принципах:</w:t>
      </w:r>
    </w:p>
    <w:p w:rsidR="00F25282" w:rsidRPr="0055131B" w:rsidRDefault="0055131B">
      <w:pPr>
        <w:pStyle w:val="a4"/>
        <w:numPr>
          <w:ilvl w:val="0"/>
          <w:numId w:val="4"/>
        </w:numPr>
        <w:tabs>
          <w:tab w:val="left" w:pos="1619"/>
        </w:tabs>
        <w:spacing w:before="1"/>
        <w:ind w:right="120" w:hanging="278"/>
        <w:rPr>
          <w:sz w:val="20"/>
          <w:lang w:val="ru-RU"/>
        </w:rPr>
      </w:pPr>
      <w:r w:rsidRPr="0055131B">
        <w:rPr>
          <w:sz w:val="20"/>
          <w:lang w:val="ru-RU"/>
        </w:rPr>
        <w:t>принцип</w:t>
      </w:r>
      <w:r w:rsidRPr="0055131B">
        <w:rPr>
          <w:spacing w:val="-11"/>
          <w:sz w:val="20"/>
          <w:lang w:val="ru-RU"/>
        </w:rPr>
        <w:t xml:space="preserve"> </w:t>
      </w:r>
      <w:r w:rsidRPr="0055131B">
        <w:rPr>
          <w:sz w:val="20"/>
          <w:lang w:val="ru-RU"/>
        </w:rPr>
        <w:t>минимальной</w:t>
      </w:r>
      <w:r w:rsidRPr="0055131B">
        <w:rPr>
          <w:spacing w:val="-11"/>
          <w:sz w:val="20"/>
          <w:lang w:val="ru-RU"/>
        </w:rPr>
        <w:t xml:space="preserve"> </w:t>
      </w:r>
      <w:r w:rsidRPr="0055131B">
        <w:rPr>
          <w:sz w:val="20"/>
          <w:lang w:val="ru-RU"/>
        </w:rPr>
        <w:t>необходимой</w:t>
      </w:r>
      <w:r w:rsidRPr="0055131B">
        <w:rPr>
          <w:spacing w:val="-6"/>
          <w:sz w:val="20"/>
          <w:lang w:val="ru-RU"/>
        </w:rPr>
        <w:t xml:space="preserve"> </w:t>
      </w:r>
      <w:r w:rsidRPr="0055131B">
        <w:rPr>
          <w:sz w:val="20"/>
          <w:lang w:val="ru-RU"/>
        </w:rPr>
        <w:t>осведомленности</w:t>
      </w:r>
      <w:r w:rsidRPr="0055131B">
        <w:rPr>
          <w:spacing w:val="-8"/>
          <w:sz w:val="20"/>
          <w:lang w:val="ru-RU"/>
        </w:rPr>
        <w:t xml:space="preserve"> </w:t>
      </w:r>
      <w:r w:rsidRPr="0055131B">
        <w:rPr>
          <w:sz w:val="20"/>
          <w:lang w:val="ru-RU"/>
        </w:rPr>
        <w:t>–</w:t>
      </w:r>
      <w:r w:rsidRPr="0055131B">
        <w:rPr>
          <w:spacing w:val="-8"/>
          <w:sz w:val="20"/>
          <w:lang w:val="ru-RU"/>
        </w:rPr>
        <w:t xml:space="preserve"> </w:t>
      </w:r>
      <w:r w:rsidRPr="0055131B">
        <w:rPr>
          <w:sz w:val="20"/>
          <w:lang w:val="ru-RU"/>
        </w:rPr>
        <w:t>предоставление</w:t>
      </w:r>
      <w:r w:rsidRPr="0055131B">
        <w:rPr>
          <w:spacing w:val="-11"/>
          <w:sz w:val="20"/>
          <w:lang w:val="ru-RU"/>
        </w:rPr>
        <w:t xml:space="preserve"> </w:t>
      </w:r>
      <w:r w:rsidRPr="0055131B">
        <w:rPr>
          <w:sz w:val="20"/>
          <w:lang w:val="ru-RU"/>
        </w:rPr>
        <w:t>информации</w:t>
      </w:r>
      <w:r w:rsidRPr="0055131B">
        <w:rPr>
          <w:spacing w:val="-11"/>
          <w:sz w:val="20"/>
          <w:lang w:val="ru-RU"/>
        </w:rPr>
        <w:t xml:space="preserve"> </w:t>
      </w:r>
      <w:r w:rsidRPr="0055131B">
        <w:rPr>
          <w:sz w:val="20"/>
          <w:lang w:val="ru-RU"/>
        </w:rPr>
        <w:t>только</w:t>
      </w:r>
      <w:r w:rsidRPr="0055131B">
        <w:rPr>
          <w:spacing w:val="-12"/>
          <w:sz w:val="20"/>
          <w:lang w:val="ru-RU"/>
        </w:rPr>
        <w:t xml:space="preserve"> </w:t>
      </w:r>
      <w:r w:rsidRPr="0055131B">
        <w:rPr>
          <w:sz w:val="20"/>
          <w:lang w:val="ru-RU"/>
        </w:rPr>
        <w:t xml:space="preserve">тем лицам, </w:t>
      </w:r>
      <w:r w:rsidRPr="0055131B">
        <w:rPr>
          <w:spacing w:val="-3"/>
          <w:sz w:val="20"/>
          <w:lang w:val="ru-RU"/>
        </w:rPr>
        <w:t xml:space="preserve">которые </w:t>
      </w:r>
      <w:r w:rsidRPr="0055131B">
        <w:rPr>
          <w:sz w:val="20"/>
          <w:lang w:val="ru-RU"/>
        </w:rPr>
        <w:t>должны выполнять</w:t>
      </w:r>
      <w:r w:rsidRPr="0055131B">
        <w:rPr>
          <w:spacing w:val="2"/>
          <w:sz w:val="20"/>
          <w:lang w:val="ru-RU"/>
        </w:rPr>
        <w:t xml:space="preserve"> </w:t>
      </w:r>
      <w:r w:rsidRPr="0055131B">
        <w:rPr>
          <w:sz w:val="20"/>
          <w:lang w:val="ru-RU"/>
        </w:rPr>
        <w:t>задание;</w:t>
      </w:r>
    </w:p>
    <w:p w:rsidR="00F25282" w:rsidRPr="0055131B" w:rsidRDefault="0055131B">
      <w:pPr>
        <w:pStyle w:val="a4"/>
        <w:numPr>
          <w:ilvl w:val="0"/>
          <w:numId w:val="4"/>
        </w:numPr>
        <w:tabs>
          <w:tab w:val="left" w:pos="1619"/>
        </w:tabs>
        <w:spacing w:line="226" w:lineRule="exact"/>
        <w:ind w:hanging="278"/>
        <w:rPr>
          <w:sz w:val="20"/>
          <w:lang w:val="ru-RU"/>
        </w:rPr>
      </w:pPr>
      <w:r w:rsidRPr="0055131B">
        <w:rPr>
          <w:sz w:val="20"/>
          <w:lang w:val="ru-RU"/>
        </w:rPr>
        <w:t xml:space="preserve">своевременность – только тогда, </w:t>
      </w:r>
      <w:r w:rsidRPr="0055131B">
        <w:rPr>
          <w:spacing w:val="-3"/>
          <w:sz w:val="20"/>
          <w:lang w:val="ru-RU"/>
        </w:rPr>
        <w:t xml:space="preserve">когда </w:t>
      </w:r>
      <w:r w:rsidRPr="0055131B">
        <w:rPr>
          <w:sz w:val="20"/>
          <w:lang w:val="ru-RU"/>
        </w:rPr>
        <w:t>информация</w:t>
      </w:r>
      <w:r w:rsidRPr="0055131B">
        <w:rPr>
          <w:spacing w:val="10"/>
          <w:sz w:val="20"/>
          <w:lang w:val="ru-RU"/>
        </w:rPr>
        <w:t xml:space="preserve"> </w:t>
      </w:r>
      <w:r w:rsidRPr="0055131B">
        <w:rPr>
          <w:sz w:val="20"/>
          <w:lang w:val="ru-RU"/>
        </w:rPr>
        <w:t>необходима.</w:t>
      </w:r>
    </w:p>
    <w:p w:rsidR="00F25282" w:rsidRPr="0055131B" w:rsidRDefault="0055131B">
      <w:pPr>
        <w:pStyle w:val="a3"/>
        <w:ind w:left="1056" w:right="110" w:firstLine="0"/>
        <w:rPr>
          <w:lang w:val="ru-RU"/>
        </w:rPr>
      </w:pPr>
      <w:r w:rsidRPr="0055131B">
        <w:rPr>
          <w:lang w:val="ru-RU"/>
        </w:rPr>
        <w:t>Технические администраторы площадки могут запросить доступ к информации о Конкурсном задании у Менеджера компетенции для подготовки материалов и оборудования, необходимых для Чемпионата. С начала процесса подготовки Конкурсного задания все документы, чертежи, комментарии, компьютеры, карты памяти и другие средства хранения информации должны оставаться на рабочей площадке и храниться в специально отведенном для этого месте (например, на складе компетенции). Главный эксперт может отказать в доступе к информации о Конкурсном задании, но при этом предоставить исчерпывающие данные о необходимой инфраструктуре и расстановке оборудования.</w:t>
      </w:r>
    </w:p>
    <w:p w:rsidR="00F25282" w:rsidRPr="0055131B" w:rsidRDefault="0055131B">
      <w:pPr>
        <w:pStyle w:val="a3"/>
        <w:spacing w:before="3"/>
        <w:ind w:left="1056" w:firstLine="0"/>
        <w:rPr>
          <w:lang w:val="ru-RU"/>
        </w:rPr>
      </w:pPr>
      <w:r w:rsidRPr="0055131B">
        <w:rPr>
          <w:lang w:val="ru-RU"/>
        </w:rPr>
        <w:t>Эксперты несут ответственность за обеспечение конфиденциальности.</w:t>
      </w:r>
    </w:p>
    <w:p w:rsidR="00F25282" w:rsidRPr="0055131B" w:rsidRDefault="0055131B">
      <w:pPr>
        <w:pStyle w:val="310"/>
        <w:spacing w:before="3"/>
        <w:rPr>
          <w:lang w:val="ru-RU"/>
        </w:rPr>
      </w:pPr>
      <w:bookmarkStart w:id="117" w:name="Б.7.5.5_ПРЕДОСТАВЛЕНИЕ_КОНКУРСНОГО_ЗАДАН"/>
      <w:bookmarkStart w:id="118" w:name="_bookmark58"/>
      <w:bookmarkEnd w:id="117"/>
      <w:bookmarkEnd w:id="118"/>
      <w:r w:rsidRPr="0055131B">
        <w:rPr>
          <w:lang w:val="ru-RU"/>
        </w:rPr>
        <w:t>Б.7.5.5 ПРЕДОСТАВЛЕНИЕ КОНКУРСНОГО ЗАДАНИЯ</w:t>
      </w:r>
    </w:p>
    <w:p w:rsidR="00F25282" w:rsidRPr="0055131B" w:rsidRDefault="0055131B">
      <w:pPr>
        <w:pStyle w:val="a3"/>
        <w:ind w:left="1066" w:right="113"/>
        <w:rPr>
          <w:b/>
          <w:lang w:val="ru-RU"/>
        </w:rPr>
      </w:pPr>
      <w:r w:rsidRPr="0055131B">
        <w:rPr>
          <w:lang w:val="ru-RU"/>
        </w:rPr>
        <w:t xml:space="preserve">Когда Конкурсное задание находится в открытом доступе, оно должно сопровождаться Техническим описанием, в соответствии с которыми оно было спроектировано и разработано. Конкурсное задание и Критерии оценки, находящиеся в открытом доступе, могут быть изменены на 30% (см. Б.7.5.6). После внесения данных изменений конкурсанты получат только обобщенную оценочную ведомость (если применимо). </w:t>
      </w:r>
      <w:r w:rsidRPr="0055131B">
        <w:rPr>
          <w:b/>
          <w:lang w:val="ru-RU"/>
        </w:rPr>
        <w:t>Конкурсанты не получают детальную ведомость судейской оценки и оценки по измеримым параметрам.</w:t>
      </w:r>
    </w:p>
    <w:p w:rsidR="00F25282" w:rsidRPr="0055131B" w:rsidRDefault="0055131B">
      <w:pPr>
        <w:pStyle w:val="a3"/>
        <w:spacing w:line="228" w:lineRule="exact"/>
        <w:ind w:left="1056" w:firstLine="0"/>
        <w:rPr>
          <w:lang w:val="ru-RU"/>
        </w:rPr>
      </w:pPr>
      <w:r w:rsidRPr="0055131B">
        <w:rPr>
          <w:lang w:val="ru-RU"/>
        </w:rPr>
        <w:t>Финальная версия схемы оценки должна быть согласована с Менеджером компетенции.</w:t>
      </w:r>
    </w:p>
    <w:p w:rsidR="00F25282" w:rsidRPr="0055131B" w:rsidRDefault="0055131B">
      <w:pPr>
        <w:pStyle w:val="310"/>
        <w:spacing w:before="1" w:line="240" w:lineRule="auto"/>
        <w:ind w:left="211" w:right="2188" w:hanging="15"/>
        <w:rPr>
          <w:lang w:val="ru-RU"/>
        </w:rPr>
      </w:pPr>
      <w:bookmarkStart w:id="119" w:name="Б.7.5.6_ОБЯЗАТЕЛЬНЫЕ_ИЗМЕНЕНИЯ_В_СОДЕРЖА"/>
      <w:bookmarkStart w:id="120" w:name="_bookmark59"/>
      <w:bookmarkEnd w:id="119"/>
      <w:bookmarkEnd w:id="120"/>
      <w:r w:rsidRPr="0055131B">
        <w:rPr>
          <w:lang w:val="ru-RU"/>
        </w:rPr>
        <w:t>Б.7.5.6 ОБЯЗАТЕЛЬНЫЕ ИЗМЕНЕНИЯ В СОДЕРЖАНИИ КОНКУРСНОГО ЗАДАНИЯ</w:t>
      </w:r>
    </w:p>
    <w:p w:rsidR="00F25282" w:rsidRPr="0055131B" w:rsidRDefault="0055131B">
      <w:pPr>
        <w:pStyle w:val="a3"/>
        <w:ind w:left="1066" w:right="109"/>
        <w:rPr>
          <w:lang w:val="ru-RU"/>
        </w:rPr>
      </w:pPr>
      <w:r w:rsidRPr="0055131B">
        <w:rPr>
          <w:lang w:val="ru-RU"/>
        </w:rPr>
        <w:t xml:space="preserve">Когда доступ к Конкурсному заданию предоставляется заранее, Эксперты должны внести изменения в 30% его содержания, </w:t>
      </w:r>
      <w:r w:rsidRPr="0055131B">
        <w:rPr>
          <w:spacing w:val="-3"/>
          <w:lang w:val="ru-RU"/>
        </w:rPr>
        <w:t xml:space="preserve">учитывая </w:t>
      </w:r>
      <w:r w:rsidRPr="0055131B">
        <w:rPr>
          <w:lang w:val="ru-RU"/>
        </w:rPr>
        <w:t xml:space="preserve">ограничения на предоставляемые Организатором </w:t>
      </w:r>
      <w:r w:rsidRPr="0055131B">
        <w:rPr>
          <w:spacing w:val="-3"/>
          <w:lang w:val="ru-RU"/>
        </w:rPr>
        <w:t xml:space="preserve">Чемпионата </w:t>
      </w:r>
      <w:r w:rsidRPr="0055131B">
        <w:rPr>
          <w:lang w:val="ru-RU"/>
        </w:rPr>
        <w:t xml:space="preserve">материалы и оборудование, а также </w:t>
      </w:r>
      <w:r w:rsidRPr="0055131B">
        <w:rPr>
          <w:spacing w:val="-3"/>
          <w:lang w:val="ru-RU"/>
        </w:rPr>
        <w:t xml:space="preserve">учитывая </w:t>
      </w:r>
      <w:r w:rsidRPr="0055131B">
        <w:rPr>
          <w:lang w:val="ru-RU"/>
        </w:rPr>
        <w:t xml:space="preserve">ограничения на материалы и оборудование, привезенное Конкурсантом в </w:t>
      </w:r>
      <w:r w:rsidRPr="0055131B">
        <w:rPr>
          <w:spacing w:val="-3"/>
          <w:lang w:val="ru-RU"/>
        </w:rPr>
        <w:t xml:space="preserve">Тулбоксе. </w:t>
      </w:r>
      <w:r w:rsidRPr="0055131B">
        <w:rPr>
          <w:lang w:val="ru-RU"/>
        </w:rPr>
        <w:t xml:space="preserve">Внесение 30% изменений не должно вести к упрощению Конкурсного задания. </w:t>
      </w:r>
      <w:r w:rsidRPr="0055131B">
        <w:rPr>
          <w:spacing w:val="-3"/>
          <w:lang w:val="ru-RU"/>
        </w:rPr>
        <w:t xml:space="preserve">Все </w:t>
      </w:r>
      <w:r w:rsidRPr="0055131B">
        <w:rPr>
          <w:lang w:val="ru-RU"/>
        </w:rPr>
        <w:t xml:space="preserve">изменения должны быть задокументированы и одобрены Главным </w:t>
      </w:r>
      <w:r w:rsidRPr="0055131B">
        <w:rPr>
          <w:spacing w:val="-3"/>
          <w:lang w:val="ru-RU"/>
        </w:rPr>
        <w:t xml:space="preserve">экспертом </w:t>
      </w:r>
      <w:r w:rsidRPr="0055131B">
        <w:rPr>
          <w:lang w:val="ru-RU"/>
        </w:rPr>
        <w:t xml:space="preserve">до начала Чемпионата. Также по результатам внесенных </w:t>
      </w:r>
      <w:r w:rsidRPr="0055131B">
        <w:rPr>
          <w:spacing w:val="-3"/>
          <w:lang w:val="ru-RU"/>
        </w:rPr>
        <w:t xml:space="preserve">изменений </w:t>
      </w:r>
      <w:r w:rsidRPr="0055131B">
        <w:rPr>
          <w:lang w:val="ru-RU"/>
        </w:rPr>
        <w:t>составляется протокол о принятии и</w:t>
      </w:r>
      <w:bookmarkStart w:id="121" w:name="Б.7.5.7_ИНСТРУКТАЖ_ПО_КОНКУРСНОМУ_ЗАДАНИ"/>
      <w:bookmarkStart w:id="122" w:name="_bookmark60"/>
      <w:bookmarkEnd w:id="121"/>
      <w:bookmarkEnd w:id="122"/>
      <w:r w:rsidRPr="0055131B">
        <w:rPr>
          <w:lang w:val="ru-RU"/>
        </w:rPr>
        <w:t xml:space="preserve"> ознакомлении с 30% </w:t>
      </w:r>
      <w:r w:rsidRPr="0055131B">
        <w:rPr>
          <w:spacing w:val="-3"/>
          <w:lang w:val="ru-RU"/>
        </w:rPr>
        <w:t xml:space="preserve">изменениями, </w:t>
      </w:r>
      <w:r w:rsidRPr="0055131B">
        <w:rPr>
          <w:lang w:val="ru-RU"/>
        </w:rPr>
        <w:t>который подписывают все Эксперты на площадке по</w:t>
      </w:r>
      <w:r w:rsidRPr="0055131B">
        <w:rPr>
          <w:spacing w:val="-4"/>
          <w:lang w:val="ru-RU"/>
        </w:rPr>
        <w:t xml:space="preserve"> </w:t>
      </w:r>
      <w:r w:rsidRPr="0055131B">
        <w:rPr>
          <w:lang w:val="ru-RU"/>
        </w:rPr>
        <w:t>компетенции.</w:t>
      </w:r>
    </w:p>
    <w:p w:rsidR="00F25282" w:rsidRPr="0055131B" w:rsidRDefault="0055131B">
      <w:pPr>
        <w:pStyle w:val="310"/>
        <w:spacing w:before="3" w:line="240" w:lineRule="auto"/>
        <w:ind w:left="211" w:right="2124" w:hanging="15"/>
        <w:rPr>
          <w:lang w:val="ru-RU"/>
        </w:rPr>
      </w:pPr>
      <w:r w:rsidRPr="0055131B">
        <w:rPr>
          <w:lang w:val="ru-RU"/>
        </w:rPr>
        <w:t>Б.7.5.7 ИНСТРУКТАЖ ПО КОНКУРСНОМУ ЗАДАНИЮ И НАЧИСЛЕНИЮ БАЛЛОВ</w:t>
      </w:r>
    </w:p>
    <w:p w:rsidR="00F25282" w:rsidRPr="0055131B" w:rsidRDefault="0055131B">
      <w:pPr>
        <w:pStyle w:val="a3"/>
        <w:ind w:left="1066" w:right="115"/>
        <w:rPr>
          <w:lang w:val="ru-RU"/>
        </w:rPr>
      </w:pPr>
      <w:r w:rsidRPr="0055131B">
        <w:rPr>
          <w:lang w:val="ru-RU"/>
        </w:rPr>
        <w:t>Если Конкурсное задание не разделено на этапы (является единым проектом на все соревновательные дни), то Конкурсанты получают полную версию Конкурсного задания, сопутствующие пояснительные материалы и обобщающую оценочную ведомость непосредственно перед началом Чемпионата. Конкурсантам предоставляется не менее 15 минут (которые не учитываются в общем времени соревнования) для ознакомления с данными документами и снятия вопросов.</w:t>
      </w:r>
    </w:p>
    <w:p w:rsidR="00F25282" w:rsidRPr="0055131B" w:rsidRDefault="00F25282">
      <w:pPr>
        <w:rPr>
          <w:lang w:val="ru-RU"/>
        </w:rPr>
        <w:sectPr w:rsidR="00F25282" w:rsidRPr="0055131B">
          <w:pgSz w:w="11910" w:h="16840"/>
          <w:pgMar w:top="1660" w:right="1020" w:bottom="900" w:left="840" w:header="391" w:footer="675" w:gutter="0"/>
          <w:cols w:space="720"/>
        </w:sectPr>
      </w:pPr>
    </w:p>
    <w:p w:rsidR="00F25282" w:rsidRPr="0055131B" w:rsidRDefault="00F25282">
      <w:pPr>
        <w:pStyle w:val="a3"/>
        <w:spacing w:before="1"/>
        <w:ind w:left="0" w:firstLine="0"/>
        <w:jc w:val="left"/>
        <w:rPr>
          <w:sz w:val="22"/>
          <w:lang w:val="ru-RU"/>
        </w:rPr>
      </w:pPr>
    </w:p>
    <w:p w:rsidR="00F25282" w:rsidRPr="0055131B" w:rsidRDefault="0055131B">
      <w:pPr>
        <w:pStyle w:val="a3"/>
        <w:spacing w:before="94"/>
        <w:ind w:left="1066" w:right="114"/>
        <w:rPr>
          <w:lang w:val="ru-RU"/>
        </w:rPr>
      </w:pPr>
      <w:r w:rsidRPr="0055131B">
        <w:rPr>
          <w:lang w:val="ru-RU"/>
        </w:rPr>
        <w:t>Если Конкурсное задание содержит этапы, Конкурсантам будут предоставлены соответствующие документы, пояснительные материалы и обобщающая оценочная ведомость перед началом соответствующего этапа. Главный эксперт или Жюри, должны дать Конкурсантам все необходимые пояснения.</w:t>
      </w:r>
    </w:p>
    <w:p w:rsidR="00F25282" w:rsidRPr="0055131B" w:rsidRDefault="0055131B">
      <w:pPr>
        <w:pStyle w:val="a3"/>
        <w:ind w:left="1066" w:right="116"/>
        <w:rPr>
          <w:lang w:val="ru-RU"/>
        </w:rPr>
      </w:pPr>
      <w:r w:rsidRPr="0055131B">
        <w:rPr>
          <w:lang w:val="ru-RU"/>
        </w:rPr>
        <w:t>Конкурсантам предоставляется минимум 15 минут (которые не учитываются в общем времени соревнования) для ознакомления с данными документами и снятия вопросов.</w:t>
      </w:r>
    </w:p>
    <w:p w:rsidR="00F25282" w:rsidRPr="0055131B" w:rsidRDefault="0055131B">
      <w:pPr>
        <w:pStyle w:val="a3"/>
        <w:ind w:left="1066" w:right="123"/>
        <w:rPr>
          <w:lang w:val="ru-RU"/>
        </w:rPr>
      </w:pPr>
      <w:r w:rsidRPr="0055131B">
        <w:rPr>
          <w:lang w:val="ru-RU"/>
        </w:rPr>
        <w:t>В обоих случаях Конкурсантам не предоставляется информация о ведомостях судейской оценки и оценки по измеримым параметрам.</w:t>
      </w:r>
    </w:p>
    <w:p w:rsidR="00F25282" w:rsidRPr="0055131B" w:rsidRDefault="0055131B">
      <w:pPr>
        <w:pStyle w:val="a3"/>
        <w:ind w:left="1066" w:right="126"/>
        <w:rPr>
          <w:lang w:val="ru-RU"/>
        </w:rPr>
      </w:pPr>
      <w:r w:rsidRPr="0055131B">
        <w:rPr>
          <w:lang w:val="ru-RU"/>
        </w:rPr>
        <w:t>После ознакомления с Конкурсным заданием должен быть составлен протокол об ознакомлении с ним Конкурсантов.</w:t>
      </w:r>
    </w:p>
    <w:p w:rsidR="00F25282" w:rsidRPr="0055131B" w:rsidRDefault="0055131B">
      <w:pPr>
        <w:pStyle w:val="310"/>
        <w:spacing w:before="2"/>
        <w:rPr>
          <w:lang w:val="ru-RU"/>
        </w:rPr>
      </w:pPr>
      <w:bookmarkStart w:id="123" w:name="Б.7.5.8_ИНТЕЛЛЕКТУАЛЬНАЯ_СОБСТВЕННОСТЬ"/>
      <w:bookmarkStart w:id="124" w:name="_bookmark61"/>
      <w:bookmarkEnd w:id="123"/>
      <w:bookmarkEnd w:id="124"/>
      <w:r w:rsidRPr="0055131B">
        <w:rPr>
          <w:lang w:val="ru-RU"/>
        </w:rPr>
        <w:t>Б.7.5.8 ИНТЕЛЛЕКТУАЛЬНАЯ СОБСТВЕННОСТЬ</w:t>
      </w:r>
    </w:p>
    <w:p w:rsidR="00F25282" w:rsidRPr="0055131B" w:rsidRDefault="0055131B">
      <w:pPr>
        <w:pStyle w:val="a3"/>
        <w:ind w:left="1066" w:right="112"/>
        <w:rPr>
          <w:lang w:val="ru-RU"/>
        </w:rPr>
      </w:pPr>
      <w:r w:rsidRPr="0055131B">
        <w:rPr>
          <w:lang w:val="ru-RU"/>
        </w:rPr>
        <w:t>Конкурсные</w:t>
      </w:r>
      <w:r w:rsidRPr="0055131B">
        <w:rPr>
          <w:spacing w:val="-16"/>
          <w:lang w:val="ru-RU"/>
        </w:rPr>
        <w:t xml:space="preserve"> </w:t>
      </w:r>
      <w:r w:rsidRPr="0055131B">
        <w:rPr>
          <w:lang w:val="ru-RU"/>
        </w:rPr>
        <w:t>задания,</w:t>
      </w:r>
      <w:r w:rsidRPr="0055131B">
        <w:rPr>
          <w:spacing w:val="-14"/>
          <w:lang w:val="ru-RU"/>
        </w:rPr>
        <w:t xml:space="preserve"> </w:t>
      </w:r>
      <w:r w:rsidRPr="0055131B">
        <w:rPr>
          <w:lang w:val="ru-RU"/>
        </w:rPr>
        <w:t>использованные</w:t>
      </w:r>
      <w:r w:rsidRPr="0055131B">
        <w:rPr>
          <w:spacing w:val="-15"/>
          <w:lang w:val="ru-RU"/>
        </w:rPr>
        <w:t xml:space="preserve"> </w:t>
      </w:r>
      <w:r w:rsidRPr="0055131B">
        <w:rPr>
          <w:lang w:val="ru-RU"/>
        </w:rPr>
        <w:t>в</w:t>
      </w:r>
      <w:r w:rsidRPr="0055131B">
        <w:rPr>
          <w:spacing w:val="-13"/>
          <w:lang w:val="ru-RU"/>
        </w:rPr>
        <w:t xml:space="preserve"> </w:t>
      </w:r>
      <w:r w:rsidRPr="0055131B">
        <w:rPr>
          <w:lang w:val="ru-RU"/>
        </w:rPr>
        <w:t>рамках</w:t>
      </w:r>
      <w:r w:rsidRPr="0055131B">
        <w:rPr>
          <w:spacing w:val="-18"/>
          <w:lang w:val="ru-RU"/>
        </w:rPr>
        <w:t xml:space="preserve"> </w:t>
      </w:r>
      <w:r w:rsidRPr="0055131B">
        <w:rPr>
          <w:lang w:val="ru-RU"/>
        </w:rPr>
        <w:t>Чемпионата,</w:t>
      </w:r>
      <w:r w:rsidRPr="0055131B">
        <w:rPr>
          <w:spacing w:val="-16"/>
          <w:lang w:val="ru-RU"/>
        </w:rPr>
        <w:t xml:space="preserve"> </w:t>
      </w:r>
      <w:r w:rsidRPr="0055131B">
        <w:rPr>
          <w:lang w:val="ru-RU"/>
        </w:rPr>
        <w:t>хранятся</w:t>
      </w:r>
      <w:r w:rsidRPr="0055131B">
        <w:rPr>
          <w:spacing w:val="-12"/>
          <w:lang w:val="ru-RU"/>
        </w:rPr>
        <w:t xml:space="preserve"> </w:t>
      </w:r>
      <w:r w:rsidRPr="0055131B">
        <w:rPr>
          <w:lang w:val="ru-RU"/>
        </w:rPr>
        <w:t>организатором</w:t>
      </w:r>
      <w:r w:rsidRPr="0055131B">
        <w:rPr>
          <w:spacing w:val="-11"/>
          <w:lang w:val="ru-RU"/>
        </w:rPr>
        <w:t xml:space="preserve"> </w:t>
      </w:r>
      <w:r w:rsidRPr="0055131B">
        <w:rPr>
          <w:lang w:val="ru-RU"/>
        </w:rPr>
        <w:t>для</w:t>
      </w:r>
      <w:r w:rsidRPr="0055131B">
        <w:rPr>
          <w:spacing w:val="-15"/>
          <w:lang w:val="ru-RU"/>
        </w:rPr>
        <w:t xml:space="preserve"> </w:t>
      </w:r>
      <w:r w:rsidRPr="0055131B">
        <w:rPr>
          <w:lang w:val="ru-RU"/>
        </w:rPr>
        <w:t>последующего использования. Данные Конкурсные задания предоставляются в Союз Ворлдскиллс в электронном формате.</w:t>
      </w:r>
    </w:p>
    <w:p w:rsidR="00F25282" w:rsidRPr="0055131B" w:rsidRDefault="0055131B">
      <w:pPr>
        <w:pStyle w:val="310"/>
        <w:spacing w:before="2"/>
        <w:rPr>
          <w:lang w:val="ru-RU"/>
        </w:rPr>
      </w:pPr>
      <w:bookmarkStart w:id="125" w:name="Б.7.5.9_СОХРАННОСТЬ_ВЫПОЛНЕННЫХ_КОНКУРСН"/>
      <w:bookmarkStart w:id="126" w:name="_bookmark62"/>
      <w:bookmarkEnd w:id="125"/>
      <w:bookmarkEnd w:id="126"/>
      <w:r w:rsidRPr="0055131B">
        <w:rPr>
          <w:lang w:val="ru-RU"/>
        </w:rPr>
        <w:t>Б.7.5.9 СОХРАННОСТЬ ВЫПОЛНЕННЫХ КОНКУРСНЫХ ЗАДАНИЙ</w:t>
      </w:r>
    </w:p>
    <w:p w:rsidR="00F25282" w:rsidRPr="0055131B" w:rsidRDefault="0055131B">
      <w:pPr>
        <w:pStyle w:val="a3"/>
        <w:ind w:left="1066" w:right="114"/>
        <w:rPr>
          <w:lang w:val="ru-RU"/>
        </w:rPr>
      </w:pPr>
      <w:r w:rsidRPr="0055131B">
        <w:rPr>
          <w:lang w:val="ru-RU"/>
        </w:rPr>
        <w:t>Разборка/уничтожение Конкурсных заданий и демонтаж Конкурсных площадок и конструкций может начаться только после подписания всеми Экспертами протокола блокировки оценок и разрешения Дирекции Чемпионата.</w:t>
      </w:r>
    </w:p>
    <w:p w:rsidR="00F25282" w:rsidRPr="0055131B" w:rsidRDefault="0055131B">
      <w:pPr>
        <w:pStyle w:val="a3"/>
        <w:spacing w:before="4" w:line="235" w:lineRule="auto"/>
        <w:ind w:left="1066" w:right="121"/>
        <w:rPr>
          <w:lang w:val="ru-RU"/>
        </w:rPr>
      </w:pPr>
      <w:r w:rsidRPr="0055131B">
        <w:rPr>
          <w:lang w:val="ru-RU"/>
        </w:rPr>
        <w:t>Выполненные конкурсные задания не могут быть удалены с места проведения Чемпионата и использованы каким-либо путем без получения соответствующего разрешения Дирекции Чемпионата.</w:t>
      </w:r>
    </w:p>
    <w:p w:rsidR="00F25282" w:rsidRPr="0055131B" w:rsidRDefault="00F25282">
      <w:pPr>
        <w:pStyle w:val="a3"/>
        <w:spacing w:before="5"/>
        <w:ind w:left="0" w:firstLine="0"/>
        <w:jc w:val="left"/>
        <w:rPr>
          <w:sz w:val="21"/>
          <w:lang w:val="ru-RU"/>
        </w:rPr>
      </w:pPr>
    </w:p>
    <w:p w:rsidR="00F25282" w:rsidRPr="0055131B" w:rsidRDefault="0055131B">
      <w:pPr>
        <w:pStyle w:val="110"/>
        <w:spacing w:before="1" w:line="460" w:lineRule="exact"/>
        <w:ind w:left="106"/>
        <w:rPr>
          <w:lang w:val="ru-RU"/>
        </w:rPr>
      </w:pPr>
      <w:bookmarkStart w:id="127" w:name="Б.8_ПРОЦЕДУРЫ_ОЦЕНКИ"/>
      <w:bookmarkStart w:id="128" w:name="_bookmark63"/>
      <w:bookmarkEnd w:id="127"/>
      <w:bookmarkEnd w:id="128"/>
      <w:r w:rsidRPr="0055131B">
        <w:rPr>
          <w:lang w:val="ru-RU"/>
        </w:rPr>
        <w:t>Б.8 ПРОЦЕДУРЫ ОЦЕНКИ</w:t>
      </w:r>
    </w:p>
    <w:p w:rsidR="00F25282" w:rsidRPr="0055131B" w:rsidRDefault="0055131B">
      <w:pPr>
        <w:pStyle w:val="210"/>
        <w:spacing w:line="367" w:lineRule="exact"/>
        <w:ind w:left="106"/>
        <w:rPr>
          <w:lang w:val="ru-RU"/>
        </w:rPr>
      </w:pPr>
      <w:bookmarkStart w:id="129" w:name="Б.8.1_МЕТОДИКИ_ОЦЕНКИ"/>
      <w:bookmarkStart w:id="130" w:name="_bookmark64"/>
      <w:bookmarkEnd w:id="129"/>
      <w:bookmarkEnd w:id="130"/>
      <w:r w:rsidRPr="0055131B">
        <w:rPr>
          <w:lang w:val="ru-RU"/>
        </w:rPr>
        <w:t>Б.8.1 МЕТОДИКИ ОЦЕНКИ</w:t>
      </w:r>
    </w:p>
    <w:p w:rsidR="00F25282" w:rsidRPr="0055131B" w:rsidRDefault="0055131B">
      <w:pPr>
        <w:pStyle w:val="a3"/>
        <w:ind w:right="114"/>
        <w:rPr>
          <w:lang w:val="ru-RU"/>
        </w:rPr>
      </w:pPr>
      <w:r w:rsidRPr="0055131B">
        <w:rPr>
          <w:lang w:val="ru-RU"/>
        </w:rPr>
        <w:t>Существуют две методики оценки: судейская оценка и объективная оценка (оценка по измеримым параметрам). У каждой методики свои цели и процедуры.</w:t>
      </w:r>
    </w:p>
    <w:p w:rsidR="00F25282" w:rsidRPr="0055131B" w:rsidRDefault="0055131B">
      <w:pPr>
        <w:pStyle w:val="a3"/>
        <w:ind w:right="116"/>
        <w:rPr>
          <w:lang w:val="ru-RU"/>
        </w:rPr>
      </w:pPr>
      <w:r w:rsidRPr="0055131B">
        <w:rPr>
          <w:b/>
          <w:lang w:val="ru-RU"/>
        </w:rPr>
        <w:t xml:space="preserve">Объективная оценка </w:t>
      </w:r>
      <w:r w:rsidRPr="0055131B">
        <w:rPr>
          <w:lang w:val="ru-RU"/>
        </w:rPr>
        <w:t>применяется для определения правильности, точности и других показателей, которые оцениваются методом измерения. Она применяется в случаях, когда результат может быть измерен.</w:t>
      </w:r>
    </w:p>
    <w:p w:rsidR="00F25282" w:rsidRPr="0055131B" w:rsidRDefault="0055131B">
      <w:pPr>
        <w:pStyle w:val="a3"/>
        <w:ind w:right="108"/>
        <w:rPr>
          <w:lang w:val="ru-RU"/>
        </w:rPr>
      </w:pPr>
      <w:r w:rsidRPr="0055131B">
        <w:rPr>
          <w:b/>
          <w:lang w:val="ru-RU"/>
        </w:rPr>
        <w:t xml:space="preserve">Судейская оценка </w:t>
      </w:r>
      <w:r w:rsidRPr="0055131B">
        <w:rPr>
          <w:lang w:val="ru-RU"/>
        </w:rPr>
        <w:t>используется для оценки качества работы при наличии небольших различий в восприятии внешних критериев оценки.</w:t>
      </w:r>
    </w:p>
    <w:p w:rsidR="00F25282" w:rsidRPr="0055131B" w:rsidRDefault="0055131B">
      <w:pPr>
        <w:pStyle w:val="210"/>
        <w:ind w:left="106"/>
        <w:rPr>
          <w:lang w:val="ru-RU"/>
        </w:rPr>
      </w:pPr>
      <w:bookmarkStart w:id="131" w:name="Б.8.2_ПРОЦЕДУРЫ_ОЦЕНКИ_И_ПРИСУЖДЕНИЯ_БАЛ"/>
      <w:bookmarkStart w:id="132" w:name="_bookmark65"/>
      <w:bookmarkEnd w:id="131"/>
      <w:bookmarkEnd w:id="132"/>
      <w:r w:rsidRPr="0055131B">
        <w:rPr>
          <w:lang w:val="ru-RU"/>
        </w:rPr>
        <w:t>Б.8.2 ПРОЦЕДУРЫ ОЦЕНКИ И ПРИСУЖДЕНИЯ БАЛЛОВ</w:t>
      </w:r>
    </w:p>
    <w:p w:rsidR="00F25282" w:rsidRPr="0055131B" w:rsidRDefault="0055131B">
      <w:pPr>
        <w:pStyle w:val="310"/>
        <w:spacing w:before="1"/>
        <w:ind w:left="106"/>
        <w:rPr>
          <w:lang w:val="ru-RU"/>
        </w:rPr>
      </w:pPr>
      <w:bookmarkStart w:id="133" w:name="Б.8.2.1_НАЧАЛО_ЧЕМПИОНАТА"/>
      <w:bookmarkStart w:id="134" w:name="_bookmark66"/>
      <w:bookmarkEnd w:id="133"/>
      <w:bookmarkEnd w:id="134"/>
      <w:r w:rsidRPr="0055131B">
        <w:rPr>
          <w:lang w:val="ru-RU"/>
        </w:rPr>
        <w:t>Б.8.2.1 НАЧАЛО ЧЕМПИОНАТА</w:t>
      </w:r>
    </w:p>
    <w:p w:rsidR="00F25282" w:rsidRPr="0055131B" w:rsidRDefault="0055131B">
      <w:pPr>
        <w:pStyle w:val="a3"/>
        <w:ind w:right="114"/>
        <w:rPr>
          <w:lang w:val="ru-RU"/>
        </w:rPr>
      </w:pPr>
      <w:r w:rsidRPr="0055131B">
        <w:rPr>
          <w:lang w:val="ru-RU"/>
        </w:rPr>
        <w:t xml:space="preserve">До начала Чемпионата, </w:t>
      </w:r>
      <w:r w:rsidRPr="0055131B">
        <w:rPr>
          <w:spacing w:val="-3"/>
          <w:lang w:val="ru-RU"/>
        </w:rPr>
        <w:t xml:space="preserve">когда </w:t>
      </w:r>
      <w:r w:rsidRPr="0055131B">
        <w:rPr>
          <w:lang w:val="ru-RU"/>
        </w:rPr>
        <w:t xml:space="preserve">Информационная система </w:t>
      </w:r>
      <w:r w:rsidRPr="0055131B">
        <w:rPr>
          <w:spacing w:val="-3"/>
          <w:lang w:val="ru-RU"/>
        </w:rPr>
        <w:t xml:space="preserve">Чемпионата </w:t>
      </w:r>
      <w:r w:rsidRPr="0055131B">
        <w:rPr>
          <w:lang w:val="ru-RU"/>
        </w:rPr>
        <w:t>(</w:t>
      </w:r>
      <w:r>
        <w:t>CIS</w:t>
      </w:r>
      <w:r w:rsidRPr="0055131B">
        <w:rPr>
          <w:lang w:val="ru-RU"/>
        </w:rPr>
        <w:t xml:space="preserve">) </w:t>
      </w:r>
      <w:r w:rsidRPr="0055131B">
        <w:rPr>
          <w:spacing w:val="-3"/>
          <w:lang w:val="ru-RU"/>
        </w:rPr>
        <w:t xml:space="preserve">становится </w:t>
      </w:r>
      <w:r w:rsidRPr="0055131B">
        <w:rPr>
          <w:lang w:val="ru-RU"/>
        </w:rPr>
        <w:t>доступной, Главный</w:t>
      </w:r>
      <w:r w:rsidRPr="0055131B">
        <w:rPr>
          <w:spacing w:val="-11"/>
          <w:lang w:val="ru-RU"/>
        </w:rPr>
        <w:t xml:space="preserve"> </w:t>
      </w:r>
      <w:r w:rsidRPr="0055131B">
        <w:rPr>
          <w:lang w:val="ru-RU"/>
        </w:rPr>
        <w:t>эксперт</w:t>
      </w:r>
      <w:r w:rsidRPr="0055131B">
        <w:rPr>
          <w:spacing w:val="-9"/>
          <w:lang w:val="ru-RU"/>
        </w:rPr>
        <w:t xml:space="preserve"> </w:t>
      </w:r>
      <w:r w:rsidRPr="0055131B">
        <w:rPr>
          <w:lang w:val="ru-RU"/>
        </w:rPr>
        <w:t>должен</w:t>
      </w:r>
      <w:r w:rsidRPr="0055131B">
        <w:rPr>
          <w:spacing w:val="-10"/>
          <w:lang w:val="ru-RU"/>
        </w:rPr>
        <w:t xml:space="preserve"> </w:t>
      </w:r>
      <w:r w:rsidRPr="0055131B">
        <w:rPr>
          <w:lang w:val="ru-RU"/>
        </w:rPr>
        <w:t>проверить</w:t>
      </w:r>
      <w:r w:rsidRPr="0055131B">
        <w:rPr>
          <w:spacing w:val="-9"/>
          <w:lang w:val="ru-RU"/>
        </w:rPr>
        <w:t xml:space="preserve"> </w:t>
      </w:r>
      <w:r w:rsidRPr="0055131B">
        <w:rPr>
          <w:lang w:val="ru-RU"/>
        </w:rPr>
        <w:t>корректность</w:t>
      </w:r>
      <w:r w:rsidRPr="0055131B">
        <w:rPr>
          <w:spacing w:val="-9"/>
          <w:lang w:val="ru-RU"/>
        </w:rPr>
        <w:t xml:space="preserve"> </w:t>
      </w:r>
      <w:r w:rsidRPr="0055131B">
        <w:rPr>
          <w:lang w:val="ru-RU"/>
        </w:rPr>
        <w:t>внесенных</w:t>
      </w:r>
      <w:r w:rsidRPr="0055131B">
        <w:rPr>
          <w:spacing w:val="-8"/>
          <w:lang w:val="ru-RU"/>
        </w:rPr>
        <w:t xml:space="preserve"> </w:t>
      </w:r>
      <w:r w:rsidRPr="0055131B">
        <w:rPr>
          <w:lang w:val="ru-RU"/>
        </w:rPr>
        <w:t>данных</w:t>
      </w:r>
      <w:r w:rsidRPr="0055131B">
        <w:rPr>
          <w:spacing w:val="-8"/>
          <w:lang w:val="ru-RU"/>
        </w:rPr>
        <w:t xml:space="preserve"> </w:t>
      </w:r>
      <w:r w:rsidRPr="0055131B">
        <w:rPr>
          <w:spacing w:val="-3"/>
          <w:lang w:val="ru-RU"/>
        </w:rPr>
        <w:t>конкурсантов</w:t>
      </w:r>
      <w:r w:rsidRPr="0055131B">
        <w:rPr>
          <w:spacing w:val="-8"/>
          <w:lang w:val="ru-RU"/>
        </w:rPr>
        <w:t xml:space="preserve"> </w:t>
      </w:r>
      <w:r w:rsidRPr="0055131B">
        <w:rPr>
          <w:lang w:val="ru-RU"/>
        </w:rPr>
        <w:t>и</w:t>
      </w:r>
      <w:r w:rsidRPr="0055131B">
        <w:rPr>
          <w:spacing w:val="-11"/>
          <w:lang w:val="ru-RU"/>
        </w:rPr>
        <w:t xml:space="preserve"> </w:t>
      </w:r>
      <w:r w:rsidRPr="0055131B">
        <w:rPr>
          <w:lang w:val="ru-RU"/>
        </w:rPr>
        <w:t>экспертов, внести схему оценки и заблокировать</w:t>
      </w:r>
      <w:r w:rsidRPr="0055131B">
        <w:rPr>
          <w:spacing w:val="-8"/>
          <w:lang w:val="ru-RU"/>
        </w:rPr>
        <w:t xml:space="preserve"> </w:t>
      </w:r>
      <w:r w:rsidRPr="0055131B">
        <w:rPr>
          <w:lang w:val="ru-RU"/>
        </w:rPr>
        <w:t>ее.</w:t>
      </w:r>
    </w:p>
    <w:p w:rsidR="00F25282" w:rsidRPr="0055131B" w:rsidRDefault="0055131B">
      <w:pPr>
        <w:pStyle w:val="310"/>
        <w:spacing w:before="3" w:line="240" w:lineRule="auto"/>
        <w:ind w:left="211" w:hanging="15"/>
        <w:rPr>
          <w:lang w:val="ru-RU"/>
        </w:rPr>
      </w:pPr>
      <w:bookmarkStart w:id="135" w:name="Б.8.2.2_КОМАНДЫ_ДЛЯ_ПРОВЕДЕНИЯ_ОЦЕНКИ_И_"/>
      <w:bookmarkStart w:id="136" w:name="_bookmark67"/>
      <w:bookmarkEnd w:id="135"/>
      <w:bookmarkEnd w:id="136"/>
      <w:r w:rsidRPr="0055131B">
        <w:rPr>
          <w:lang w:val="ru-RU"/>
        </w:rPr>
        <w:t>Б.8.2.2 КОМАНДЫ ДЛЯ ПРОВЕДЕНИЯ ОЦЕНКИ И НАЧИСЛЕНИЯ БАЛЛОВ</w:t>
      </w:r>
    </w:p>
    <w:p w:rsidR="00F25282" w:rsidRDefault="0055131B">
      <w:pPr>
        <w:pStyle w:val="a3"/>
        <w:ind w:left="1133" w:right="2750" w:firstLine="0"/>
        <w:jc w:val="left"/>
      </w:pPr>
      <w:r w:rsidRPr="0055131B">
        <w:rPr>
          <w:lang w:val="ru-RU"/>
        </w:rPr>
        <w:t xml:space="preserve">В каждую группу по оценке и начислению баллов входят три Эксперта. </w:t>
      </w:r>
      <w:r>
        <w:t>К ним могут присоединиться другие Эксперты для:</w:t>
      </w:r>
    </w:p>
    <w:p w:rsidR="00F25282" w:rsidRPr="0055131B" w:rsidRDefault="0055131B">
      <w:pPr>
        <w:pStyle w:val="a4"/>
        <w:numPr>
          <w:ilvl w:val="0"/>
          <w:numId w:val="3"/>
        </w:numPr>
        <w:tabs>
          <w:tab w:val="left" w:pos="1412"/>
          <w:tab w:val="left" w:pos="1413"/>
        </w:tabs>
        <w:ind w:right="3367"/>
        <w:jc w:val="left"/>
        <w:rPr>
          <w:sz w:val="20"/>
          <w:lang w:val="ru-RU"/>
        </w:rPr>
      </w:pPr>
      <w:r w:rsidRPr="0055131B">
        <w:rPr>
          <w:sz w:val="20"/>
          <w:lang w:val="ru-RU"/>
        </w:rPr>
        <w:t xml:space="preserve">координации показателей для судейской оценки (лидер </w:t>
      </w:r>
      <w:r w:rsidRPr="0055131B">
        <w:rPr>
          <w:spacing w:val="-3"/>
          <w:sz w:val="20"/>
          <w:lang w:val="ru-RU"/>
        </w:rPr>
        <w:t xml:space="preserve">группы </w:t>
      </w:r>
      <w:r w:rsidRPr="0055131B">
        <w:rPr>
          <w:sz w:val="20"/>
          <w:lang w:val="ru-RU"/>
        </w:rPr>
        <w:t>по оценке);</w:t>
      </w:r>
    </w:p>
    <w:p w:rsidR="00F25282" w:rsidRPr="0055131B" w:rsidRDefault="0055131B">
      <w:pPr>
        <w:pStyle w:val="a4"/>
        <w:numPr>
          <w:ilvl w:val="0"/>
          <w:numId w:val="3"/>
        </w:numPr>
        <w:tabs>
          <w:tab w:val="left" w:pos="1413"/>
        </w:tabs>
        <w:spacing w:line="231" w:lineRule="exact"/>
        <w:rPr>
          <w:sz w:val="20"/>
          <w:lang w:val="ru-RU"/>
        </w:rPr>
      </w:pPr>
      <w:r w:rsidRPr="0055131B">
        <w:rPr>
          <w:sz w:val="20"/>
          <w:lang w:val="ru-RU"/>
        </w:rPr>
        <w:t>замены одного из Экспертов во избежание оценки Конкурсанта</w:t>
      </w:r>
      <w:r w:rsidRPr="0055131B">
        <w:rPr>
          <w:spacing w:val="-5"/>
          <w:sz w:val="20"/>
          <w:lang w:val="ru-RU"/>
        </w:rPr>
        <w:t xml:space="preserve"> </w:t>
      </w:r>
      <w:r w:rsidRPr="0055131B">
        <w:rPr>
          <w:sz w:val="20"/>
          <w:lang w:val="ru-RU"/>
        </w:rPr>
        <w:t>Экспертом-компатриотом;</w:t>
      </w:r>
    </w:p>
    <w:p w:rsidR="00F25282" w:rsidRPr="0055131B" w:rsidRDefault="0055131B">
      <w:pPr>
        <w:pStyle w:val="a4"/>
        <w:numPr>
          <w:ilvl w:val="0"/>
          <w:numId w:val="3"/>
        </w:numPr>
        <w:tabs>
          <w:tab w:val="left" w:pos="1413"/>
        </w:tabs>
        <w:spacing w:line="231" w:lineRule="exact"/>
        <w:rPr>
          <w:sz w:val="20"/>
          <w:lang w:val="ru-RU"/>
        </w:rPr>
      </w:pPr>
      <w:r w:rsidRPr="0055131B">
        <w:rPr>
          <w:sz w:val="20"/>
          <w:lang w:val="ru-RU"/>
        </w:rPr>
        <w:t>обучения и трансляции лучших</w:t>
      </w:r>
      <w:r w:rsidRPr="0055131B">
        <w:rPr>
          <w:spacing w:val="1"/>
          <w:sz w:val="20"/>
          <w:lang w:val="ru-RU"/>
        </w:rPr>
        <w:t xml:space="preserve"> </w:t>
      </w:r>
      <w:r w:rsidRPr="0055131B">
        <w:rPr>
          <w:sz w:val="20"/>
          <w:lang w:val="ru-RU"/>
        </w:rPr>
        <w:t>практик.</w:t>
      </w:r>
    </w:p>
    <w:p w:rsidR="00F25282" w:rsidRPr="0055131B" w:rsidRDefault="0055131B">
      <w:pPr>
        <w:pStyle w:val="a3"/>
        <w:ind w:right="116"/>
        <w:rPr>
          <w:lang w:val="ru-RU"/>
        </w:rPr>
      </w:pPr>
      <w:r w:rsidRPr="0055131B">
        <w:rPr>
          <w:lang w:val="ru-RU"/>
        </w:rPr>
        <w:t>Команда по управлению компетенцией может использовать дуальную систему оценки и начисления баллов при использовании методики оценки по измеримым параметрам. В таком случае две команды по два Эксперта независимо друг от друга осуществляют оценку и начисление баллов для последующего сравнения результатов. При наличии разногласий по некоторым аспектам необходимо провести повторную оценку этих аспектов в целях достижения консенсуса.</w:t>
      </w:r>
    </w:p>
    <w:p w:rsidR="00F25282" w:rsidRPr="0055131B" w:rsidRDefault="0055131B">
      <w:pPr>
        <w:pStyle w:val="310"/>
        <w:spacing w:before="2" w:line="240" w:lineRule="auto"/>
        <w:ind w:left="211" w:right="1987" w:hanging="15"/>
        <w:rPr>
          <w:lang w:val="ru-RU"/>
        </w:rPr>
      </w:pPr>
      <w:bookmarkStart w:id="137" w:name="Б.8.2.3_ОРГАНИЗАЦИЯ_РАБОТЫ_КОМАНД_ПО_ОЦЕ"/>
      <w:bookmarkStart w:id="138" w:name="_bookmark68"/>
      <w:bookmarkEnd w:id="137"/>
      <w:bookmarkEnd w:id="138"/>
      <w:r w:rsidRPr="0055131B">
        <w:rPr>
          <w:lang w:val="ru-RU"/>
        </w:rPr>
        <w:t>Б.8.2.3 ОРГАНИЗАЦИЯ РАБОТЫ КОМАНД ПО ОЦЕНКЕ И НАЧИСЛЕНИЮ БАЛЛОВ</w:t>
      </w:r>
    </w:p>
    <w:p w:rsidR="00F25282" w:rsidRPr="0055131B" w:rsidRDefault="0055131B">
      <w:pPr>
        <w:pStyle w:val="a3"/>
        <w:spacing w:line="237" w:lineRule="auto"/>
        <w:ind w:right="113"/>
        <w:rPr>
          <w:lang w:val="ru-RU"/>
        </w:rPr>
      </w:pPr>
      <w:r w:rsidRPr="0055131B">
        <w:rPr>
          <w:lang w:val="ru-RU"/>
        </w:rPr>
        <w:t xml:space="preserve">Информационная система </w:t>
      </w:r>
      <w:r w:rsidRPr="0055131B">
        <w:rPr>
          <w:spacing w:val="-3"/>
          <w:lang w:val="ru-RU"/>
        </w:rPr>
        <w:t xml:space="preserve">Чемпионата </w:t>
      </w:r>
      <w:r w:rsidRPr="0055131B">
        <w:rPr>
          <w:lang w:val="ru-RU"/>
        </w:rPr>
        <w:t>(</w:t>
      </w:r>
      <w:r>
        <w:t>CIS</w:t>
      </w:r>
      <w:r w:rsidRPr="0055131B">
        <w:rPr>
          <w:lang w:val="ru-RU"/>
        </w:rPr>
        <w:t>) формирует ведомости оценок для каждого Субкритерия. Ведомость</w:t>
      </w:r>
      <w:r w:rsidRPr="0055131B">
        <w:rPr>
          <w:spacing w:val="-5"/>
          <w:lang w:val="ru-RU"/>
        </w:rPr>
        <w:t xml:space="preserve"> </w:t>
      </w:r>
      <w:r w:rsidRPr="0055131B">
        <w:rPr>
          <w:lang w:val="ru-RU"/>
        </w:rPr>
        <w:t>оценок</w:t>
      </w:r>
      <w:r w:rsidRPr="0055131B">
        <w:rPr>
          <w:spacing w:val="-11"/>
          <w:lang w:val="ru-RU"/>
        </w:rPr>
        <w:t xml:space="preserve"> </w:t>
      </w:r>
      <w:r w:rsidRPr="0055131B">
        <w:rPr>
          <w:lang w:val="ru-RU"/>
        </w:rPr>
        <w:t>содержит</w:t>
      </w:r>
      <w:r w:rsidRPr="0055131B">
        <w:rPr>
          <w:spacing w:val="-11"/>
          <w:lang w:val="ru-RU"/>
        </w:rPr>
        <w:t xml:space="preserve"> </w:t>
      </w:r>
      <w:r w:rsidRPr="0055131B">
        <w:rPr>
          <w:lang w:val="ru-RU"/>
        </w:rPr>
        <w:t>детали</w:t>
      </w:r>
      <w:r w:rsidRPr="0055131B">
        <w:rPr>
          <w:spacing w:val="-11"/>
          <w:lang w:val="ru-RU"/>
        </w:rPr>
        <w:t xml:space="preserve"> </w:t>
      </w:r>
      <w:r w:rsidRPr="0055131B">
        <w:rPr>
          <w:lang w:val="ru-RU"/>
        </w:rPr>
        <w:t>по</w:t>
      </w:r>
      <w:r w:rsidRPr="0055131B">
        <w:rPr>
          <w:spacing w:val="-14"/>
          <w:lang w:val="ru-RU"/>
        </w:rPr>
        <w:t xml:space="preserve"> </w:t>
      </w:r>
      <w:r w:rsidRPr="0055131B">
        <w:rPr>
          <w:lang w:val="ru-RU"/>
        </w:rPr>
        <w:t>каждому</w:t>
      </w:r>
      <w:r w:rsidRPr="0055131B">
        <w:rPr>
          <w:spacing w:val="-16"/>
          <w:lang w:val="ru-RU"/>
        </w:rPr>
        <w:t xml:space="preserve"> </w:t>
      </w:r>
      <w:r w:rsidRPr="0055131B">
        <w:rPr>
          <w:lang w:val="ru-RU"/>
        </w:rPr>
        <w:t>Субкритерию,</w:t>
      </w:r>
      <w:r w:rsidRPr="0055131B">
        <w:rPr>
          <w:spacing w:val="-7"/>
          <w:lang w:val="ru-RU"/>
        </w:rPr>
        <w:t xml:space="preserve"> </w:t>
      </w:r>
      <w:r w:rsidRPr="0055131B">
        <w:rPr>
          <w:lang w:val="ru-RU"/>
        </w:rPr>
        <w:t>их</w:t>
      </w:r>
      <w:r w:rsidRPr="0055131B">
        <w:rPr>
          <w:spacing w:val="-9"/>
          <w:lang w:val="ru-RU"/>
        </w:rPr>
        <w:t xml:space="preserve"> </w:t>
      </w:r>
      <w:r w:rsidRPr="0055131B">
        <w:rPr>
          <w:lang w:val="ru-RU"/>
        </w:rPr>
        <w:t>Аспекты</w:t>
      </w:r>
      <w:r w:rsidRPr="0055131B">
        <w:rPr>
          <w:spacing w:val="-10"/>
          <w:lang w:val="ru-RU"/>
        </w:rPr>
        <w:t xml:space="preserve"> </w:t>
      </w:r>
      <w:r w:rsidRPr="0055131B">
        <w:rPr>
          <w:lang w:val="ru-RU"/>
        </w:rPr>
        <w:t>и</w:t>
      </w:r>
      <w:r w:rsidRPr="0055131B">
        <w:rPr>
          <w:spacing w:val="-12"/>
          <w:lang w:val="ru-RU"/>
        </w:rPr>
        <w:t xml:space="preserve"> </w:t>
      </w:r>
      <w:r w:rsidRPr="0055131B">
        <w:rPr>
          <w:lang w:val="ru-RU"/>
        </w:rPr>
        <w:t>максимальное</w:t>
      </w:r>
      <w:r w:rsidRPr="0055131B">
        <w:rPr>
          <w:spacing w:val="-12"/>
          <w:lang w:val="ru-RU"/>
        </w:rPr>
        <w:t xml:space="preserve"> </w:t>
      </w:r>
      <w:r w:rsidRPr="0055131B">
        <w:rPr>
          <w:lang w:val="ru-RU"/>
        </w:rPr>
        <w:t xml:space="preserve">количество присуждаемых баллов. </w:t>
      </w:r>
      <w:r w:rsidRPr="0055131B">
        <w:rPr>
          <w:spacing w:val="-3"/>
          <w:lang w:val="ru-RU"/>
        </w:rPr>
        <w:t xml:space="preserve">За оценку </w:t>
      </w:r>
      <w:r w:rsidRPr="0055131B">
        <w:rPr>
          <w:lang w:val="ru-RU"/>
        </w:rPr>
        <w:t xml:space="preserve">и присуждение баллов по каждому Субкритерию отвечает только </w:t>
      </w:r>
      <w:r w:rsidRPr="0055131B">
        <w:rPr>
          <w:spacing w:val="-3"/>
          <w:lang w:val="ru-RU"/>
        </w:rPr>
        <w:t>одна</w:t>
      </w:r>
      <w:r w:rsidRPr="0055131B">
        <w:rPr>
          <w:spacing w:val="33"/>
          <w:lang w:val="ru-RU"/>
        </w:rPr>
        <w:t xml:space="preserve"> </w:t>
      </w:r>
      <w:r w:rsidRPr="0055131B">
        <w:rPr>
          <w:lang w:val="ru-RU"/>
        </w:rPr>
        <w:t>команда</w:t>
      </w:r>
      <w:r w:rsidRPr="0055131B">
        <w:rPr>
          <w:spacing w:val="35"/>
          <w:lang w:val="ru-RU"/>
        </w:rPr>
        <w:t xml:space="preserve"> </w:t>
      </w:r>
      <w:r w:rsidRPr="0055131B">
        <w:rPr>
          <w:lang w:val="ru-RU"/>
        </w:rPr>
        <w:t>(либо</w:t>
      </w:r>
      <w:r w:rsidRPr="0055131B">
        <w:rPr>
          <w:spacing w:val="28"/>
          <w:lang w:val="ru-RU"/>
        </w:rPr>
        <w:t xml:space="preserve"> </w:t>
      </w:r>
      <w:r w:rsidRPr="0055131B">
        <w:rPr>
          <w:lang w:val="ru-RU"/>
        </w:rPr>
        <w:t>две</w:t>
      </w:r>
      <w:r w:rsidRPr="0055131B">
        <w:rPr>
          <w:spacing w:val="30"/>
          <w:lang w:val="ru-RU"/>
        </w:rPr>
        <w:t xml:space="preserve"> </w:t>
      </w:r>
      <w:r w:rsidRPr="0055131B">
        <w:rPr>
          <w:lang w:val="ru-RU"/>
        </w:rPr>
        <w:t>команды,</w:t>
      </w:r>
      <w:r w:rsidRPr="0055131B">
        <w:rPr>
          <w:spacing w:val="30"/>
          <w:lang w:val="ru-RU"/>
        </w:rPr>
        <w:t xml:space="preserve"> </w:t>
      </w:r>
      <w:r w:rsidRPr="0055131B">
        <w:rPr>
          <w:lang w:val="ru-RU"/>
        </w:rPr>
        <w:t>если</w:t>
      </w:r>
      <w:r w:rsidRPr="0055131B">
        <w:rPr>
          <w:spacing w:val="30"/>
          <w:lang w:val="ru-RU"/>
        </w:rPr>
        <w:t xml:space="preserve"> </w:t>
      </w:r>
      <w:r w:rsidRPr="0055131B">
        <w:rPr>
          <w:lang w:val="ru-RU"/>
        </w:rPr>
        <w:t>используется</w:t>
      </w:r>
      <w:r w:rsidRPr="0055131B">
        <w:rPr>
          <w:spacing w:val="30"/>
          <w:lang w:val="ru-RU"/>
        </w:rPr>
        <w:t xml:space="preserve"> </w:t>
      </w:r>
      <w:r w:rsidRPr="0055131B">
        <w:rPr>
          <w:spacing w:val="-3"/>
          <w:lang w:val="ru-RU"/>
        </w:rPr>
        <w:t>дуальная</w:t>
      </w:r>
      <w:r w:rsidRPr="0055131B">
        <w:rPr>
          <w:spacing w:val="30"/>
          <w:lang w:val="ru-RU"/>
        </w:rPr>
        <w:t xml:space="preserve"> </w:t>
      </w:r>
      <w:r w:rsidRPr="0055131B">
        <w:rPr>
          <w:lang w:val="ru-RU"/>
        </w:rPr>
        <w:t>система</w:t>
      </w:r>
      <w:r w:rsidRPr="0055131B">
        <w:rPr>
          <w:spacing w:val="33"/>
          <w:lang w:val="ru-RU"/>
        </w:rPr>
        <w:t xml:space="preserve"> </w:t>
      </w:r>
      <w:r w:rsidRPr="0055131B">
        <w:rPr>
          <w:lang w:val="ru-RU"/>
        </w:rPr>
        <w:t>оценки).</w:t>
      </w:r>
      <w:r w:rsidRPr="0055131B">
        <w:rPr>
          <w:spacing w:val="35"/>
          <w:lang w:val="ru-RU"/>
        </w:rPr>
        <w:t xml:space="preserve"> </w:t>
      </w:r>
      <w:r w:rsidRPr="0055131B">
        <w:rPr>
          <w:lang w:val="ru-RU"/>
        </w:rPr>
        <w:t>Каждая</w:t>
      </w:r>
      <w:r w:rsidRPr="0055131B">
        <w:rPr>
          <w:spacing w:val="27"/>
          <w:lang w:val="ru-RU"/>
        </w:rPr>
        <w:t xml:space="preserve"> </w:t>
      </w:r>
      <w:r w:rsidRPr="0055131B">
        <w:rPr>
          <w:lang w:val="ru-RU"/>
        </w:rPr>
        <w:t>ведомость</w:t>
      </w:r>
    </w:p>
    <w:p w:rsidR="00F25282" w:rsidRPr="0055131B" w:rsidRDefault="00F25282">
      <w:pPr>
        <w:spacing w:line="237" w:lineRule="auto"/>
        <w:rPr>
          <w:lang w:val="ru-RU"/>
        </w:rPr>
        <w:sectPr w:rsidR="00F25282" w:rsidRPr="0055131B">
          <w:pgSz w:w="11910" w:h="16840"/>
          <w:pgMar w:top="1660" w:right="1020" w:bottom="860" w:left="840" w:header="391" w:footer="675" w:gutter="0"/>
          <w:cols w:space="720"/>
        </w:sectPr>
      </w:pPr>
    </w:p>
    <w:p w:rsidR="00F25282" w:rsidRPr="0055131B" w:rsidRDefault="00F25282">
      <w:pPr>
        <w:pStyle w:val="a3"/>
        <w:spacing w:before="1"/>
        <w:ind w:left="0" w:firstLine="0"/>
        <w:jc w:val="left"/>
        <w:rPr>
          <w:sz w:val="22"/>
          <w:lang w:val="ru-RU"/>
        </w:rPr>
      </w:pPr>
    </w:p>
    <w:p w:rsidR="00F25282" w:rsidRPr="0055131B" w:rsidRDefault="0055131B">
      <w:pPr>
        <w:pStyle w:val="a3"/>
        <w:spacing w:before="94"/>
        <w:ind w:right="124" w:firstLine="0"/>
        <w:rPr>
          <w:lang w:val="ru-RU"/>
        </w:rPr>
      </w:pPr>
      <w:r w:rsidRPr="0055131B">
        <w:rPr>
          <w:lang w:val="ru-RU"/>
        </w:rPr>
        <w:t>оценок может содержать Аспекты, оценка которых осуществляется по методике судейской оценки, объективной оценки или по обеим методикам.</w:t>
      </w:r>
    </w:p>
    <w:p w:rsidR="00F25282" w:rsidRPr="0055131B" w:rsidRDefault="0055131B">
      <w:pPr>
        <w:pStyle w:val="310"/>
        <w:spacing w:before="3" w:line="240" w:lineRule="auto"/>
        <w:ind w:left="211" w:right="116" w:hanging="15"/>
        <w:rPr>
          <w:lang w:val="ru-RU"/>
        </w:rPr>
      </w:pPr>
      <w:bookmarkStart w:id="139" w:name="Б.8.2.4_СПЕЦИАЛЬНЫЕ_ПРОЦЕДУРЫ_ДЛЯ_ОЦЕНКИ"/>
      <w:bookmarkStart w:id="140" w:name="_bookmark69"/>
      <w:bookmarkEnd w:id="139"/>
      <w:bookmarkEnd w:id="140"/>
      <w:r w:rsidRPr="0055131B">
        <w:rPr>
          <w:lang w:val="ru-RU"/>
        </w:rPr>
        <w:t>Б.8.2.4 СПЕЦИАЛЬНЫЕ ПРОЦЕДУРЫ ДЛЯ ОЦЕНКИ ПО ИЗМЕРИМЫМ ПАРАМЕТРАМ</w:t>
      </w:r>
    </w:p>
    <w:p w:rsidR="00F25282" w:rsidRPr="0055131B" w:rsidRDefault="0055131B">
      <w:pPr>
        <w:pStyle w:val="a3"/>
        <w:ind w:right="115"/>
        <w:rPr>
          <w:lang w:val="ru-RU"/>
        </w:rPr>
      </w:pPr>
      <w:r w:rsidRPr="0055131B">
        <w:rPr>
          <w:lang w:val="ru-RU"/>
        </w:rPr>
        <w:t>При оценке по измеримым параметрам (объективная оценка) существуют две методики принятия решения:</w:t>
      </w:r>
    </w:p>
    <w:p w:rsidR="00F25282" w:rsidRDefault="0055131B">
      <w:pPr>
        <w:pStyle w:val="a4"/>
        <w:numPr>
          <w:ilvl w:val="0"/>
          <w:numId w:val="3"/>
        </w:numPr>
        <w:tabs>
          <w:tab w:val="left" w:pos="1413"/>
        </w:tabs>
        <w:spacing w:line="231" w:lineRule="exact"/>
        <w:rPr>
          <w:sz w:val="20"/>
        </w:rPr>
      </w:pPr>
      <w:r>
        <w:rPr>
          <w:sz w:val="20"/>
        </w:rPr>
        <w:t>бинарная: да – нет;</w:t>
      </w:r>
    </w:p>
    <w:p w:rsidR="00F25282" w:rsidRPr="0055131B" w:rsidRDefault="0055131B">
      <w:pPr>
        <w:pStyle w:val="a4"/>
        <w:numPr>
          <w:ilvl w:val="0"/>
          <w:numId w:val="3"/>
        </w:numPr>
        <w:tabs>
          <w:tab w:val="left" w:pos="1413"/>
        </w:tabs>
        <w:spacing w:line="231" w:lineRule="exact"/>
        <w:rPr>
          <w:sz w:val="20"/>
          <w:lang w:val="ru-RU"/>
        </w:rPr>
      </w:pPr>
      <w:r w:rsidRPr="0055131B">
        <w:rPr>
          <w:sz w:val="20"/>
          <w:lang w:val="ru-RU"/>
        </w:rPr>
        <w:t>дискретная: по предопределенной шкале соответствия заданному</w:t>
      </w:r>
      <w:r w:rsidRPr="0055131B">
        <w:rPr>
          <w:spacing w:val="-29"/>
          <w:sz w:val="20"/>
          <w:lang w:val="ru-RU"/>
        </w:rPr>
        <w:t xml:space="preserve"> </w:t>
      </w:r>
      <w:r w:rsidRPr="0055131B">
        <w:rPr>
          <w:sz w:val="20"/>
          <w:lang w:val="ru-RU"/>
        </w:rPr>
        <w:t>условию.</w:t>
      </w:r>
    </w:p>
    <w:p w:rsidR="00F25282" w:rsidRPr="0055131B" w:rsidRDefault="0055131B">
      <w:pPr>
        <w:pStyle w:val="310"/>
        <w:rPr>
          <w:lang w:val="ru-RU"/>
        </w:rPr>
      </w:pPr>
      <w:bookmarkStart w:id="141" w:name="Б.8.2.5_СПЕЦИАЛЬНЫЕ_ПРОЦЕДУРЫ_ДЛЯ_СУДЕЙС"/>
      <w:bookmarkStart w:id="142" w:name="_bookmark70"/>
      <w:bookmarkEnd w:id="141"/>
      <w:bookmarkEnd w:id="142"/>
      <w:r w:rsidRPr="0055131B">
        <w:rPr>
          <w:lang w:val="ru-RU"/>
        </w:rPr>
        <w:t>Б.8.2.5 СПЕЦИАЛЬНЫЕ ПРОЦЕДУРЫ ДЛЯ СУДЕЙСКОЙ ОЦЕНКИ</w:t>
      </w:r>
    </w:p>
    <w:p w:rsidR="00F25282" w:rsidRPr="0055131B" w:rsidRDefault="0055131B">
      <w:pPr>
        <w:pStyle w:val="a3"/>
        <w:ind w:right="114"/>
        <w:rPr>
          <w:lang w:val="ru-RU"/>
        </w:rPr>
      </w:pPr>
      <w:r w:rsidRPr="0055131B">
        <w:rPr>
          <w:lang w:val="ru-RU"/>
        </w:rPr>
        <w:t>Каждый из трех Экспертов должен оценить все аспекты субкритерия вне зависимости от того, предпринимал Конкурсант попытку или нет. Каждый Эксперт присуждает от нуля до трех баллов, основываясь на установленных критериях. Чтобы корректно осуществить начисление баллов, Эксперты должны вначале самостоятельно определить количество присуждаемых баллов путем сравнения выполненной Конкурсантом работы с оценочными критериями (оценочной группе желательно подготовить образцы, фотографии или более конкретное описание соответствующей каждой оценки от 0 до 3).</w:t>
      </w:r>
    </w:p>
    <w:p w:rsidR="00F25282" w:rsidRPr="0055131B" w:rsidRDefault="0055131B">
      <w:pPr>
        <w:pStyle w:val="a4"/>
        <w:numPr>
          <w:ilvl w:val="0"/>
          <w:numId w:val="3"/>
        </w:numPr>
        <w:tabs>
          <w:tab w:val="left" w:pos="1412"/>
          <w:tab w:val="left" w:pos="1413"/>
        </w:tabs>
        <w:ind w:right="124"/>
        <w:jc w:val="left"/>
        <w:rPr>
          <w:sz w:val="20"/>
          <w:lang w:val="ru-RU"/>
        </w:rPr>
      </w:pPr>
      <w:r w:rsidRPr="0055131B">
        <w:rPr>
          <w:sz w:val="20"/>
          <w:lang w:val="ru-RU"/>
        </w:rPr>
        <w:t xml:space="preserve">0: </w:t>
      </w:r>
      <w:r w:rsidRPr="0055131B">
        <w:rPr>
          <w:spacing w:val="-3"/>
          <w:sz w:val="20"/>
          <w:lang w:val="ru-RU"/>
        </w:rPr>
        <w:t xml:space="preserve">работа </w:t>
      </w:r>
      <w:r w:rsidRPr="0055131B">
        <w:rPr>
          <w:sz w:val="20"/>
          <w:lang w:val="ru-RU"/>
        </w:rPr>
        <w:t xml:space="preserve">выполнена на </w:t>
      </w:r>
      <w:r w:rsidRPr="0055131B">
        <w:rPr>
          <w:spacing w:val="-3"/>
          <w:sz w:val="20"/>
          <w:lang w:val="ru-RU"/>
        </w:rPr>
        <w:t xml:space="preserve">уровне </w:t>
      </w:r>
      <w:r w:rsidRPr="0055131B">
        <w:rPr>
          <w:sz w:val="20"/>
          <w:lang w:val="ru-RU"/>
        </w:rPr>
        <w:t xml:space="preserve">ниже установленных стандартов, включая отказ </w:t>
      </w:r>
      <w:r w:rsidRPr="0055131B">
        <w:rPr>
          <w:spacing w:val="-3"/>
          <w:sz w:val="20"/>
          <w:lang w:val="ru-RU"/>
        </w:rPr>
        <w:t xml:space="preserve">от </w:t>
      </w:r>
      <w:r w:rsidRPr="0055131B">
        <w:rPr>
          <w:sz w:val="20"/>
          <w:lang w:val="ru-RU"/>
        </w:rPr>
        <w:t>выполнения задания;</w:t>
      </w:r>
    </w:p>
    <w:p w:rsidR="00F25282" w:rsidRDefault="0055131B">
      <w:pPr>
        <w:pStyle w:val="a4"/>
        <w:numPr>
          <w:ilvl w:val="0"/>
          <w:numId w:val="3"/>
        </w:numPr>
        <w:tabs>
          <w:tab w:val="left" w:pos="1413"/>
        </w:tabs>
        <w:spacing w:line="231" w:lineRule="exact"/>
        <w:rPr>
          <w:sz w:val="20"/>
        </w:rPr>
      </w:pPr>
      <w:r>
        <w:rPr>
          <w:sz w:val="20"/>
        </w:rPr>
        <w:t xml:space="preserve">1: </w:t>
      </w:r>
      <w:r>
        <w:rPr>
          <w:spacing w:val="-3"/>
          <w:sz w:val="20"/>
        </w:rPr>
        <w:t xml:space="preserve">работа </w:t>
      </w:r>
      <w:r>
        <w:rPr>
          <w:sz w:val="20"/>
        </w:rPr>
        <w:t>соответствует установленным</w:t>
      </w:r>
      <w:r>
        <w:rPr>
          <w:spacing w:val="18"/>
          <w:sz w:val="20"/>
        </w:rPr>
        <w:t xml:space="preserve"> </w:t>
      </w:r>
      <w:r>
        <w:rPr>
          <w:sz w:val="20"/>
        </w:rPr>
        <w:t>стандартам;</w:t>
      </w:r>
    </w:p>
    <w:p w:rsidR="00F25282" w:rsidRPr="0055131B" w:rsidRDefault="0055131B">
      <w:pPr>
        <w:pStyle w:val="a4"/>
        <w:numPr>
          <w:ilvl w:val="0"/>
          <w:numId w:val="3"/>
        </w:numPr>
        <w:tabs>
          <w:tab w:val="left" w:pos="1412"/>
          <w:tab w:val="left" w:pos="1413"/>
        </w:tabs>
        <w:ind w:right="117"/>
        <w:jc w:val="left"/>
        <w:rPr>
          <w:sz w:val="20"/>
          <w:lang w:val="ru-RU"/>
        </w:rPr>
      </w:pPr>
      <w:r w:rsidRPr="0055131B">
        <w:rPr>
          <w:sz w:val="20"/>
          <w:lang w:val="ru-RU"/>
        </w:rPr>
        <w:t>2: работа соответствует установленным стандартам и в определенной степени превосходит эти стандарты;</w:t>
      </w:r>
    </w:p>
    <w:p w:rsidR="00F25282" w:rsidRDefault="0055131B">
      <w:pPr>
        <w:pStyle w:val="a4"/>
        <w:numPr>
          <w:ilvl w:val="0"/>
          <w:numId w:val="3"/>
        </w:numPr>
        <w:tabs>
          <w:tab w:val="left" w:pos="1413"/>
        </w:tabs>
        <w:rPr>
          <w:sz w:val="20"/>
        </w:rPr>
      </w:pPr>
      <w:r>
        <w:rPr>
          <w:sz w:val="20"/>
        </w:rPr>
        <w:t>3: отличная, исключительная</w:t>
      </w:r>
      <w:r>
        <w:rPr>
          <w:spacing w:val="7"/>
          <w:sz w:val="20"/>
        </w:rPr>
        <w:t xml:space="preserve"> </w:t>
      </w:r>
      <w:r>
        <w:rPr>
          <w:sz w:val="20"/>
        </w:rPr>
        <w:t>работа.</w:t>
      </w:r>
    </w:p>
    <w:p w:rsidR="00F25282" w:rsidRPr="0055131B" w:rsidRDefault="0055131B">
      <w:pPr>
        <w:pStyle w:val="a3"/>
        <w:ind w:right="115"/>
        <w:rPr>
          <w:lang w:val="ru-RU"/>
        </w:rPr>
      </w:pPr>
      <w:r w:rsidRPr="0055131B">
        <w:rPr>
          <w:lang w:val="ru-RU"/>
        </w:rPr>
        <w:t xml:space="preserve">Критерии, которые содержатся в Схеме </w:t>
      </w:r>
      <w:r w:rsidRPr="0055131B">
        <w:rPr>
          <w:spacing w:val="-3"/>
          <w:lang w:val="ru-RU"/>
        </w:rPr>
        <w:t xml:space="preserve">оценки </w:t>
      </w:r>
      <w:r w:rsidRPr="0055131B">
        <w:rPr>
          <w:lang w:val="ru-RU"/>
        </w:rPr>
        <w:t>и заносятся в Ведомости оценок, связывают оценку с существующими</w:t>
      </w:r>
      <w:r w:rsidRPr="0055131B">
        <w:rPr>
          <w:spacing w:val="-13"/>
          <w:lang w:val="ru-RU"/>
        </w:rPr>
        <w:t xml:space="preserve"> </w:t>
      </w:r>
      <w:r w:rsidRPr="0055131B">
        <w:rPr>
          <w:lang w:val="ru-RU"/>
        </w:rPr>
        <w:t>стандартами.</w:t>
      </w:r>
      <w:r w:rsidRPr="0055131B">
        <w:rPr>
          <w:spacing w:val="-13"/>
          <w:lang w:val="ru-RU"/>
        </w:rPr>
        <w:t xml:space="preserve"> </w:t>
      </w:r>
      <w:r w:rsidRPr="0055131B">
        <w:rPr>
          <w:lang w:val="ru-RU"/>
        </w:rPr>
        <w:t>Эти</w:t>
      </w:r>
      <w:r w:rsidRPr="0055131B">
        <w:rPr>
          <w:spacing w:val="-12"/>
          <w:lang w:val="ru-RU"/>
        </w:rPr>
        <w:t xml:space="preserve"> </w:t>
      </w:r>
      <w:r w:rsidRPr="0055131B">
        <w:rPr>
          <w:lang w:val="ru-RU"/>
        </w:rPr>
        <w:t>стандарты</w:t>
      </w:r>
      <w:r w:rsidRPr="0055131B">
        <w:rPr>
          <w:spacing w:val="-16"/>
          <w:lang w:val="ru-RU"/>
        </w:rPr>
        <w:t xml:space="preserve"> </w:t>
      </w:r>
      <w:r w:rsidRPr="0055131B">
        <w:rPr>
          <w:lang w:val="ru-RU"/>
        </w:rPr>
        <w:t>применяются</w:t>
      </w:r>
      <w:r w:rsidRPr="0055131B">
        <w:rPr>
          <w:spacing w:val="-12"/>
          <w:lang w:val="ru-RU"/>
        </w:rPr>
        <w:t xml:space="preserve"> </w:t>
      </w:r>
      <w:r w:rsidRPr="0055131B">
        <w:rPr>
          <w:lang w:val="ru-RU"/>
        </w:rPr>
        <w:t>для</w:t>
      </w:r>
      <w:r w:rsidRPr="0055131B">
        <w:rPr>
          <w:spacing w:val="-12"/>
          <w:lang w:val="ru-RU"/>
        </w:rPr>
        <w:t xml:space="preserve"> </w:t>
      </w:r>
      <w:r w:rsidRPr="0055131B">
        <w:rPr>
          <w:spacing w:val="-3"/>
          <w:lang w:val="ru-RU"/>
        </w:rPr>
        <w:t>оценки</w:t>
      </w:r>
      <w:r w:rsidRPr="0055131B">
        <w:rPr>
          <w:spacing w:val="-13"/>
          <w:lang w:val="ru-RU"/>
        </w:rPr>
        <w:t xml:space="preserve"> </w:t>
      </w:r>
      <w:r w:rsidRPr="0055131B">
        <w:rPr>
          <w:lang w:val="ru-RU"/>
        </w:rPr>
        <w:t>выполненных</w:t>
      </w:r>
      <w:r w:rsidRPr="0055131B">
        <w:rPr>
          <w:spacing w:val="-10"/>
          <w:lang w:val="ru-RU"/>
        </w:rPr>
        <w:t xml:space="preserve"> </w:t>
      </w:r>
      <w:r w:rsidRPr="0055131B">
        <w:rPr>
          <w:lang w:val="ru-RU"/>
        </w:rPr>
        <w:t>работ</w:t>
      </w:r>
      <w:r w:rsidRPr="0055131B">
        <w:rPr>
          <w:spacing w:val="-12"/>
          <w:lang w:val="ru-RU"/>
        </w:rPr>
        <w:t xml:space="preserve"> </w:t>
      </w:r>
      <w:r w:rsidRPr="0055131B">
        <w:rPr>
          <w:lang w:val="ru-RU"/>
        </w:rPr>
        <w:t>и</w:t>
      </w:r>
      <w:r w:rsidRPr="0055131B">
        <w:rPr>
          <w:spacing w:val="-13"/>
          <w:lang w:val="ru-RU"/>
        </w:rPr>
        <w:t xml:space="preserve"> </w:t>
      </w:r>
      <w:r w:rsidRPr="0055131B">
        <w:rPr>
          <w:lang w:val="ru-RU"/>
        </w:rPr>
        <w:t xml:space="preserve">являются руководством для </w:t>
      </w:r>
      <w:r w:rsidRPr="0055131B">
        <w:rPr>
          <w:spacing w:val="-3"/>
          <w:lang w:val="ru-RU"/>
        </w:rPr>
        <w:t xml:space="preserve">команд </w:t>
      </w:r>
      <w:r w:rsidRPr="0055131B">
        <w:rPr>
          <w:lang w:val="ru-RU"/>
        </w:rPr>
        <w:t xml:space="preserve">по </w:t>
      </w:r>
      <w:r w:rsidRPr="0055131B">
        <w:rPr>
          <w:spacing w:val="-3"/>
          <w:lang w:val="ru-RU"/>
        </w:rPr>
        <w:t xml:space="preserve">оценке. </w:t>
      </w:r>
      <w:r w:rsidRPr="0055131B">
        <w:rPr>
          <w:lang w:val="ru-RU"/>
        </w:rPr>
        <w:t xml:space="preserve">Эти Критерии </w:t>
      </w:r>
      <w:r w:rsidRPr="0055131B">
        <w:rPr>
          <w:spacing w:val="-3"/>
          <w:lang w:val="ru-RU"/>
        </w:rPr>
        <w:t xml:space="preserve">должны </w:t>
      </w:r>
      <w:r w:rsidRPr="0055131B">
        <w:rPr>
          <w:lang w:val="ru-RU"/>
        </w:rPr>
        <w:t xml:space="preserve">быть одобрены во время завершения работы по формированию Схемы </w:t>
      </w:r>
      <w:r w:rsidRPr="0055131B">
        <w:rPr>
          <w:spacing w:val="-3"/>
          <w:lang w:val="ru-RU"/>
        </w:rPr>
        <w:t xml:space="preserve">оценки </w:t>
      </w:r>
      <w:r w:rsidRPr="0055131B">
        <w:rPr>
          <w:lang w:val="ru-RU"/>
        </w:rPr>
        <w:t xml:space="preserve">и не должны изменяться во время </w:t>
      </w:r>
      <w:r w:rsidRPr="0055131B">
        <w:rPr>
          <w:spacing w:val="-3"/>
          <w:lang w:val="ru-RU"/>
        </w:rPr>
        <w:t xml:space="preserve">оценки </w:t>
      </w:r>
      <w:r w:rsidRPr="0055131B">
        <w:rPr>
          <w:lang w:val="ru-RU"/>
        </w:rPr>
        <w:t>и присуждения баллов.</w:t>
      </w:r>
    </w:p>
    <w:p w:rsidR="00F25282" w:rsidRPr="0055131B" w:rsidRDefault="0055131B">
      <w:pPr>
        <w:pStyle w:val="a3"/>
        <w:ind w:right="113"/>
        <w:rPr>
          <w:lang w:val="ru-RU"/>
        </w:rPr>
      </w:pPr>
      <w:r w:rsidRPr="0055131B">
        <w:rPr>
          <w:lang w:val="ru-RU"/>
        </w:rPr>
        <w:t>Для рукописного внесения оценок должны использоваться ведомости, выгруженные из Информационной системы Чемпионата (</w:t>
      </w:r>
      <w:r>
        <w:t>CIS</w:t>
      </w:r>
      <w:r w:rsidRPr="0055131B">
        <w:rPr>
          <w:lang w:val="ru-RU"/>
        </w:rPr>
        <w:t>), которые после занесения оценок должны оформляться подписями всех Экспертов выносивших занесенную оценку, в случае необходимости внесения исправлений в ведомости оценки для рукописного внесения каждое такое исправление должно сопровождаться подписями всех Экспертов, участвующих в оценке по этой ведомости непосредственно около самого исправления. Данный лист используется для занесения соответствующей информации в Информационную систему Чемпионата и хранится для аудиторского учета.</w:t>
      </w:r>
    </w:p>
    <w:p w:rsidR="00F25282" w:rsidRPr="0055131B" w:rsidRDefault="0055131B">
      <w:pPr>
        <w:pStyle w:val="a3"/>
        <w:ind w:right="109"/>
        <w:rPr>
          <w:lang w:val="ru-RU"/>
        </w:rPr>
      </w:pPr>
      <w:r w:rsidRPr="0055131B">
        <w:rPr>
          <w:lang w:val="ru-RU"/>
        </w:rPr>
        <w:t xml:space="preserve">Если расхождение в </w:t>
      </w:r>
      <w:r w:rsidRPr="0055131B">
        <w:rPr>
          <w:spacing w:val="-3"/>
          <w:lang w:val="ru-RU"/>
        </w:rPr>
        <w:t xml:space="preserve">присужденных </w:t>
      </w:r>
      <w:r w:rsidRPr="0055131B">
        <w:rPr>
          <w:lang w:val="ru-RU"/>
        </w:rPr>
        <w:t>баллах по отдельному Аспекту больше 1, Эксперты должны сделать</w:t>
      </w:r>
      <w:r w:rsidRPr="0055131B">
        <w:rPr>
          <w:spacing w:val="-7"/>
          <w:lang w:val="ru-RU"/>
        </w:rPr>
        <w:t xml:space="preserve"> </w:t>
      </w:r>
      <w:r w:rsidRPr="0055131B">
        <w:rPr>
          <w:lang w:val="ru-RU"/>
        </w:rPr>
        <w:t>соответствующую</w:t>
      </w:r>
      <w:r w:rsidRPr="0055131B">
        <w:rPr>
          <w:spacing w:val="-8"/>
          <w:lang w:val="ru-RU"/>
        </w:rPr>
        <w:t xml:space="preserve"> </w:t>
      </w:r>
      <w:r w:rsidRPr="0055131B">
        <w:rPr>
          <w:lang w:val="ru-RU"/>
        </w:rPr>
        <w:t>пометку</w:t>
      </w:r>
      <w:r w:rsidRPr="0055131B">
        <w:rPr>
          <w:spacing w:val="-15"/>
          <w:lang w:val="ru-RU"/>
        </w:rPr>
        <w:t xml:space="preserve"> </w:t>
      </w:r>
      <w:r w:rsidRPr="0055131B">
        <w:rPr>
          <w:lang w:val="ru-RU"/>
        </w:rPr>
        <w:t>для</w:t>
      </w:r>
      <w:r w:rsidRPr="0055131B">
        <w:rPr>
          <w:spacing w:val="-8"/>
          <w:lang w:val="ru-RU"/>
        </w:rPr>
        <w:t xml:space="preserve"> </w:t>
      </w:r>
      <w:r w:rsidRPr="0055131B">
        <w:rPr>
          <w:lang w:val="ru-RU"/>
        </w:rPr>
        <w:t>этого</w:t>
      </w:r>
      <w:r w:rsidRPr="0055131B">
        <w:rPr>
          <w:spacing w:val="-8"/>
          <w:lang w:val="ru-RU"/>
        </w:rPr>
        <w:t xml:space="preserve"> </w:t>
      </w:r>
      <w:r w:rsidRPr="0055131B">
        <w:rPr>
          <w:lang w:val="ru-RU"/>
        </w:rPr>
        <w:t>Аспекта.</w:t>
      </w:r>
      <w:r w:rsidRPr="0055131B">
        <w:rPr>
          <w:spacing w:val="-4"/>
          <w:lang w:val="ru-RU"/>
        </w:rPr>
        <w:t xml:space="preserve"> </w:t>
      </w:r>
      <w:r w:rsidRPr="0055131B">
        <w:rPr>
          <w:lang w:val="ru-RU"/>
        </w:rPr>
        <w:t>Допускается</w:t>
      </w:r>
      <w:r w:rsidRPr="0055131B">
        <w:rPr>
          <w:spacing w:val="-8"/>
          <w:lang w:val="ru-RU"/>
        </w:rPr>
        <w:t xml:space="preserve"> </w:t>
      </w:r>
      <w:r w:rsidRPr="0055131B">
        <w:rPr>
          <w:lang w:val="ru-RU"/>
        </w:rPr>
        <w:t>короткое</w:t>
      </w:r>
      <w:r w:rsidRPr="0055131B">
        <w:rPr>
          <w:spacing w:val="-10"/>
          <w:lang w:val="ru-RU"/>
        </w:rPr>
        <w:t xml:space="preserve"> </w:t>
      </w:r>
      <w:r w:rsidRPr="0055131B">
        <w:rPr>
          <w:lang w:val="ru-RU"/>
        </w:rPr>
        <w:t>обсуждение</w:t>
      </w:r>
      <w:r w:rsidRPr="0055131B">
        <w:rPr>
          <w:spacing w:val="-6"/>
          <w:lang w:val="ru-RU"/>
        </w:rPr>
        <w:t xml:space="preserve"> </w:t>
      </w:r>
      <w:r w:rsidRPr="0055131B">
        <w:rPr>
          <w:lang w:val="ru-RU"/>
        </w:rPr>
        <w:t>с</w:t>
      </w:r>
      <w:r w:rsidRPr="0055131B">
        <w:rPr>
          <w:spacing w:val="-10"/>
          <w:lang w:val="ru-RU"/>
        </w:rPr>
        <w:t xml:space="preserve"> </w:t>
      </w:r>
      <w:r w:rsidRPr="0055131B">
        <w:rPr>
          <w:lang w:val="ru-RU"/>
        </w:rPr>
        <w:t>ссылкой</w:t>
      </w:r>
      <w:r w:rsidRPr="0055131B">
        <w:rPr>
          <w:spacing w:val="-9"/>
          <w:lang w:val="ru-RU"/>
        </w:rPr>
        <w:t xml:space="preserve"> </w:t>
      </w:r>
      <w:r w:rsidRPr="0055131B">
        <w:rPr>
          <w:lang w:val="ru-RU"/>
        </w:rPr>
        <w:t xml:space="preserve">на критерии оценки в целях сокращения расхождения в присужденных баллах до 1 или меньше. Если после короткого обсуждения расхождение в присужденных баллах </w:t>
      </w:r>
      <w:r w:rsidRPr="0055131B">
        <w:rPr>
          <w:spacing w:val="-3"/>
          <w:lang w:val="ru-RU"/>
        </w:rPr>
        <w:t xml:space="preserve">более </w:t>
      </w:r>
      <w:r w:rsidRPr="0055131B">
        <w:rPr>
          <w:lang w:val="ru-RU"/>
        </w:rPr>
        <w:t>1 сохраняется, команда по оценке может быть заменена на</w:t>
      </w:r>
      <w:r w:rsidRPr="0055131B">
        <w:rPr>
          <w:spacing w:val="7"/>
          <w:lang w:val="ru-RU"/>
        </w:rPr>
        <w:t xml:space="preserve"> </w:t>
      </w:r>
      <w:r w:rsidRPr="0055131B">
        <w:rPr>
          <w:spacing w:val="-3"/>
          <w:lang w:val="ru-RU"/>
        </w:rPr>
        <w:t>другую.</w:t>
      </w:r>
    </w:p>
    <w:p w:rsidR="00F25282" w:rsidRPr="0055131B" w:rsidRDefault="0055131B">
      <w:pPr>
        <w:pStyle w:val="a3"/>
        <w:spacing w:before="1"/>
        <w:ind w:right="115"/>
        <w:rPr>
          <w:lang w:val="ru-RU"/>
        </w:rPr>
      </w:pPr>
      <w:r w:rsidRPr="0055131B">
        <w:rPr>
          <w:lang w:val="ru-RU"/>
        </w:rPr>
        <w:t>Если Конкурсант не предпринял попытку выполнить какой-либо Аспект Субкритерия, то Эксперты должны поставить 0 баллов.</w:t>
      </w:r>
    </w:p>
    <w:p w:rsidR="00F25282" w:rsidRPr="0055131B" w:rsidRDefault="0055131B">
      <w:pPr>
        <w:pStyle w:val="310"/>
        <w:spacing w:before="3"/>
        <w:rPr>
          <w:lang w:val="ru-RU"/>
        </w:rPr>
      </w:pPr>
      <w:bookmarkStart w:id="143" w:name="Б.8.2.6_ПОРЯДОК_ОЦЕНКИ_И_ПРИСУЖДЕНИЯ_БАЛ"/>
      <w:bookmarkStart w:id="144" w:name="_bookmark71"/>
      <w:bookmarkEnd w:id="143"/>
      <w:bookmarkEnd w:id="144"/>
      <w:r w:rsidRPr="0055131B">
        <w:rPr>
          <w:lang w:val="ru-RU"/>
        </w:rPr>
        <w:t>Б.8.2.6 ПОРЯДОК ОЦЕНКИ И ПРИСУЖДЕНИЯ БАЛЛОВ</w:t>
      </w:r>
    </w:p>
    <w:p w:rsidR="00F25282" w:rsidRPr="0055131B" w:rsidRDefault="0055131B">
      <w:pPr>
        <w:pStyle w:val="a3"/>
        <w:ind w:right="115"/>
        <w:rPr>
          <w:lang w:val="ru-RU"/>
        </w:rPr>
      </w:pPr>
      <w:r w:rsidRPr="0055131B">
        <w:rPr>
          <w:lang w:val="ru-RU"/>
        </w:rPr>
        <w:t>Порядок оценки и присуждения баллов не имеет значения. Однако судейская оценка предпочтительно должна проходить до оценки по измеримым параметрам (если иное не определено в Техническом</w:t>
      </w:r>
      <w:bookmarkStart w:id="145" w:name="Б.8.2.7_ЗАПРЕТ_НА_ПРОВЕДЕНИЕ_ОЦЕНКИ_И_ПР"/>
      <w:bookmarkStart w:id="146" w:name="_bookmark72"/>
      <w:bookmarkEnd w:id="145"/>
      <w:bookmarkEnd w:id="146"/>
      <w:r w:rsidRPr="0055131B">
        <w:rPr>
          <w:lang w:val="ru-RU"/>
        </w:rPr>
        <w:t xml:space="preserve"> описании).</w:t>
      </w:r>
    </w:p>
    <w:p w:rsidR="00F25282" w:rsidRPr="0055131B" w:rsidRDefault="0055131B">
      <w:pPr>
        <w:pStyle w:val="310"/>
        <w:spacing w:before="3" w:line="240" w:lineRule="auto"/>
        <w:ind w:left="211" w:right="443" w:hanging="15"/>
        <w:rPr>
          <w:lang w:val="ru-RU"/>
        </w:rPr>
      </w:pPr>
      <w:r w:rsidRPr="0055131B">
        <w:rPr>
          <w:lang w:val="ru-RU"/>
        </w:rPr>
        <w:t>Б.8.2.7 ЗАПРЕТ НА ПРОВЕДЕНИЕ ОЦЕНКИ И ПРИСУЖДЕНИЕ БАЛЛОВ В ПРИСУТСТВИИ КОНКУРСАНТОВ</w:t>
      </w:r>
    </w:p>
    <w:p w:rsidR="00F25282" w:rsidRPr="0055131B" w:rsidRDefault="0055131B">
      <w:pPr>
        <w:pStyle w:val="a3"/>
        <w:ind w:right="182"/>
        <w:rPr>
          <w:lang w:val="ru-RU"/>
        </w:rPr>
      </w:pPr>
      <w:r w:rsidRPr="0055131B">
        <w:rPr>
          <w:lang w:val="ru-RU"/>
        </w:rPr>
        <w:t>Оценка и присуждение баллов не могут происходить в присутствии Конкурсантов, если иное не было определено в Техническом описании.</w:t>
      </w:r>
    </w:p>
    <w:p w:rsidR="00F25282" w:rsidRPr="0055131B" w:rsidRDefault="0055131B">
      <w:pPr>
        <w:pStyle w:val="310"/>
        <w:rPr>
          <w:lang w:val="ru-RU"/>
        </w:rPr>
      </w:pPr>
      <w:bookmarkStart w:id="147" w:name="Б.8.2.8_ЕЖЕДНЕВНАЯ_ОЦЕНКА_И_НАЧИСЛЕНИЕ_Б"/>
      <w:bookmarkStart w:id="148" w:name="_bookmark73"/>
      <w:bookmarkEnd w:id="147"/>
      <w:bookmarkEnd w:id="148"/>
      <w:r w:rsidRPr="0055131B">
        <w:rPr>
          <w:lang w:val="ru-RU"/>
        </w:rPr>
        <w:t>Б.8.2.8 ЕЖЕДНЕВНАЯ ОЦЕНКА И НАЧИСЛЕНИЕ БАЛЛОВ</w:t>
      </w:r>
    </w:p>
    <w:p w:rsidR="00F25282" w:rsidRPr="0055131B" w:rsidRDefault="0055131B">
      <w:pPr>
        <w:pStyle w:val="a3"/>
        <w:ind w:right="114"/>
        <w:rPr>
          <w:lang w:val="ru-RU"/>
        </w:rPr>
      </w:pPr>
      <w:r w:rsidRPr="0055131B">
        <w:rPr>
          <w:lang w:val="ru-RU"/>
        </w:rPr>
        <w:t xml:space="preserve">День </w:t>
      </w:r>
      <w:r w:rsidRPr="0055131B">
        <w:rPr>
          <w:spacing w:val="-3"/>
          <w:lang w:val="ru-RU"/>
        </w:rPr>
        <w:t xml:space="preserve">оценки </w:t>
      </w:r>
      <w:r w:rsidRPr="0055131B">
        <w:rPr>
          <w:lang w:val="ru-RU"/>
        </w:rPr>
        <w:t xml:space="preserve">и </w:t>
      </w:r>
      <w:r w:rsidRPr="0055131B">
        <w:rPr>
          <w:spacing w:val="-3"/>
          <w:lang w:val="ru-RU"/>
        </w:rPr>
        <w:t xml:space="preserve">присуждения </w:t>
      </w:r>
      <w:r w:rsidRPr="0055131B">
        <w:rPr>
          <w:lang w:val="ru-RU"/>
        </w:rPr>
        <w:t xml:space="preserve">баллов для </w:t>
      </w:r>
      <w:r w:rsidRPr="0055131B">
        <w:rPr>
          <w:spacing w:val="-3"/>
          <w:lang w:val="ru-RU"/>
        </w:rPr>
        <w:t xml:space="preserve">каждого </w:t>
      </w:r>
      <w:r w:rsidRPr="0055131B">
        <w:rPr>
          <w:lang w:val="ru-RU"/>
        </w:rPr>
        <w:t>Субкритерия определяется в Информационной системе Чемпионата (</w:t>
      </w:r>
      <w:r>
        <w:t>CIS</w:t>
      </w:r>
      <w:r w:rsidRPr="0055131B">
        <w:rPr>
          <w:lang w:val="ru-RU"/>
        </w:rPr>
        <w:t xml:space="preserve">). </w:t>
      </w:r>
      <w:r w:rsidRPr="0055131B">
        <w:rPr>
          <w:spacing w:val="-3"/>
          <w:lang w:val="ru-RU"/>
        </w:rPr>
        <w:t xml:space="preserve">Оценки </w:t>
      </w:r>
      <w:r w:rsidRPr="0055131B">
        <w:rPr>
          <w:lang w:val="ru-RU"/>
        </w:rPr>
        <w:t>и баллы для Субкритериев, оценка которых должна происходить в определенный день, должны быть занесены в Информационную систему Чемпионата (</w:t>
      </w:r>
      <w:r>
        <w:t>CIS</w:t>
      </w:r>
      <w:r w:rsidRPr="0055131B">
        <w:rPr>
          <w:lang w:val="ru-RU"/>
        </w:rPr>
        <w:t xml:space="preserve">), </w:t>
      </w:r>
      <w:r w:rsidRPr="0055131B">
        <w:rPr>
          <w:spacing w:val="-3"/>
          <w:lang w:val="ru-RU"/>
        </w:rPr>
        <w:t xml:space="preserve">одобрены </w:t>
      </w:r>
      <w:r w:rsidRPr="0055131B">
        <w:rPr>
          <w:lang w:val="ru-RU"/>
        </w:rPr>
        <w:t>и утверждены (подписаны) Жюри до соответствующего дня указанного в Информационной системе Чемпионата.</w:t>
      </w:r>
      <w:r w:rsidRPr="0055131B">
        <w:rPr>
          <w:spacing w:val="-13"/>
          <w:lang w:val="ru-RU"/>
        </w:rPr>
        <w:t xml:space="preserve"> </w:t>
      </w:r>
      <w:r w:rsidRPr="0055131B">
        <w:rPr>
          <w:lang w:val="ru-RU"/>
        </w:rPr>
        <w:t>Дирекция</w:t>
      </w:r>
      <w:r w:rsidRPr="0055131B">
        <w:rPr>
          <w:spacing w:val="-11"/>
          <w:lang w:val="ru-RU"/>
        </w:rPr>
        <w:t xml:space="preserve"> </w:t>
      </w:r>
      <w:r w:rsidRPr="0055131B">
        <w:rPr>
          <w:lang w:val="ru-RU"/>
        </w:rPr>
        <w:t>Чемпионата</w:t>
      </w:r>
      <w:r w:rsidRPr="0055131B">
        <w:rPr>
          <w:spacing w:val="-8"/>
          <w:lang w:val="ru-RU"/>
        </w:rPr>
        <w:t xml:space="preserve"> </w:t>
      </w:r>
      <w:r w:rsidRPr="0055131B">
        <w:rPr>
          <w:lang w:val="ru-RU"/>
        </w:rPr>
        <w:t>должна</w:t>
      </w:r>
      <w:r w:rsidRPr="0055131B">
        <w:rPr>
          <w:spacing w:val="-9"/>
          <w:lang w:val="ru-RU"/>
        </w:rPr>
        <w:t xml:space="preserve"> </w:t>
      </w:r>
      <w:r w:rsidRPr="0055131B">
        <w:rPr>
          <w:spacing w:val="-3"/>
          <w:lang w:val="ru-RU"/>
        </w:rPr>
        <w:t>получить</w:t>
      </w:r>
      <w:r w:rsidRPr="0055131B">
        <w:rPr>
          <w:spacing w:val="-11"/>
          <w:lang w:val="ru-RU"/>
        </w:rPr>
        <w:t xml:space="preserve"> </w:t>
      </w:r>
      <w:r w:rsidRPr="0055131B">
        <w:rPr>
          <w:lang w:val="ru-RU"/>
        </w:rPr>
        <w:t>все</w:t>
      </w:r>
      <w:r w:rsidRPr="0055131B">
        <w:rPr>
          <w:spacing w:val="-13"/>
          <w:lang w:val="ru-RU"/>
        </w:rPr>
        <w:t xml:space="preserve"> </w:t>
      </w:r>
      <w:r w:rsidRPr="0055131B">
        <w:rPr>
          <w:lang w:val="ru-RU"/>
        </w:rPr>
        <w:t>необходимые</w:t>
      </w:r>
      <w:r w:rsidRPr="0055131B">
        <w:rPr>
          <w:spacing w:val="-11"/>
          <w:lang w:val="ru-RU"/>
        </w:rPr>
        <w:t xml:space="preserve"> </w:t>
      </w:r>
      <w:r w:rsidRPr="0055131B">
        <w:rPr>
          <w:lang w:val="ru-RU"/>
        </w:rPr>
        <w:t>ведомости,</w:t>
      </w:r>
      <w:r w:rsidRPr="0055131B">
        <w:rPr>
          <w:spacing w:val="-8"/>
          <w:lang w:val="ru-RU"/>
        </w:rPr>
        <w:t xml:space="preserve"> </w:t>
      </w:r>
      <w:r w:rsidRPr="0055131B">
        <w:rPr>
          <w:lang w:val="ru-RU"/>
        </w:rPr>
        <w:t>формы</w:t>
      </w:r>
      <w:r w:rsidRPr="0055131B">
        <w:rPr>
          <w:spacing w:val="-11"/>
          <w:lang w:val="ru-RU"/>
        </w:rPr>
        <w:t xml:space="preserve"> </w:t>
      </w:r>
      <w:r w:rsidRPr="0055131B">
        <w:rPr>
          <w:lang w:val="ru-RU"/>
        </w:rPr>
        <w:t>и</w:t>
      </w:r>
      <w:r w:rsidRPr="0055131B">
        <w:rPr>
          <w:spacing w:val="-13"/>
          <w:lang w:val="ru-RU"/>
        </w:rPr>
        <w:t xml:space="preserve"> </w:t>
      </w:r>
      <w:r w:rsidRPr="0055131B">
        <w:rPr>
          <w:lang w:val="ru-RU"/>
        </w:rPr>
        <w:t xml:space="preserve">протоколы включая </w:t>
      </w:r>
      <w:r w:rsidRPr="0055131B">
        <w:rPr>
          <w:spacing w:val="-3"/>
          <w:lang w:val="ru-RU"/>
        </w:rPr>
        <w:t xml:space="preserve">рукописные </w:t>
      </w:r>
      <w:r w:rsidRPr="0055131B">
        <w:rPr>
          <w:lang w:val="ru-RU"/>
        </w:rPr>
        <w:t>до 8:00 дня</w:t>
      </w:r>
      <w:r w:rsidRPr="0055131B">
        <w:rPr>
          <w:spacing w:val="6"/>
          <w:lang w:val="ru-RU"/>
        </w:rPr>
        <w:t xml:space="preserve"> </w:t>
      </w:r>
      <w:r>
        <w:rPr>
          <w:spacing w:val="-3"/>
        </w:rPr>
        <w:t>C</w:t>
      </w:r>
      <w:r w:rsidRPr="0055131B">
        <w:rPr>
          <w:spacing w:val="-3"/>
          <w:lang w:val="ru-RU"/>
        </w:rPr>
        <w:t>+1.</w:t>
      </w:r>
    </w:p>
    <w:p w:rsidR="00F25282" w:rsidRPr="0055131B" w:rsidRDefault="00F25282">
      <w:pPr>
        <w:rPr>
          <w:lang w:val="ru-RU"/>
        </w:rPr>
        <w:sectPr w:rsidR="00F25282" w:rsidRPr="0055131B">
          <w:pgSz w:w="11910" w:h="16840"/>
          <w:pgMar w:top="1660" w:right="1020" w:bottom="900" w:left="840" w:header="391" w:footer="675" w:gutter="0"/>
          <w:cols w:space="720"/>
        </w:sectPr>
      </w:pPr>
    </w:p>
    <w:p w:rsidR="00F25282" w:rsidRPr="0055131B" w:rsidRDefault="00F25282">
      <w:pPr>
        <w:pStyle w:val="a3"/>
        <w:spacing w:before="10"/>
        <w:ind w:left="0" w:firstLine="0"/>
        <w:jc w:val="left"/>
        <w:rPr>
          <w:sz w:val="22"/>
          <w:lang w:val="ru-RU"/>
        </w:rPr>
      </w:pPr>
    </w:p>
    <w:p w:rsidR="00F25282" w:rsidRPr="0055131B" w:rsidRDefault="0055131B">
      <w:pPr>
        <w:pStyle w:val="210"/>
        <w:spacing w:before="88"/>
        <w:ind w:left="106"/>
        <w:rPr>
          <w:lang w:val="ru-RU"/>
        </w:rPr>
      </w:pPr>
      <w:bookmarkStart w:id="149" w:name="Б.8.3_ОКОНЧАТЕЛЬНЫЕ_ОЦЕНКИ"/>
      <w:bookmarkStart w:id="150" w:name="_bookmark74"/>
      <w:bookmarkEnd w:id="149"/>
      <w:bookmarkEnd w:id="150"/>
      <w:r w:rsidRPr="0055131B">
        <w:rPr>
          <w:lang w:val="ru-RU"/>
        </w:rPr>
        <w:t>Б.8.3 ОКОНЧАТЕЛЬНЫЕ ОЦЕНКИ</w:t>
      </w:r>
    </w:p>
    <w:p w:rsidR="00F25282" w:rsidRPr="0055131B" w:rsidRDefault="0055131B">
      <w:pPr>
        <w:pStyle w:val="310"/>
        <w:spacing w:before="1"/>
        <w:ind w:left="106"/>
        <w:rPr>
          <w:lang w:val="ru-RU"/>
        </w:rPr>
      </w:pPr>
      <w:bookmarkStart w:id="151" w:name="Б.8.3.1_ПРОВЕРКА_ВЕДОМОСТЕЙ"/>
      <w:bookmarkStart w:id="152" w:name="_bookmark75"/>
      <w:bookmarkEnd w:id="151"/>
      <w:bookmarkEnd w:id="152"/>
      <w:r w:rsidRPr="0055131B">
        <w:rPr>
          <w:lang w:val="ru-RU"/>
        </w:rPr>
        <w:t>Б.8.3.1 ПРОВЕРКА ВЕДОМОСТЕЙ</w:t>
      </w:r>
    </w:p>
    <w:p w:rsidR="00F25282" w:rsidRPr="0055131B" w:rsidRDefault="0055131B">
      <w:pPr>
        <w:pStyle w:val="a3"/>
        <w:spacing w:before="2" w:line="235" w:lineRule="auto"/>
        <w:ind w:right="110"/>
        <w:rPr>
          <w:lang w:val="ru-RU"/>
        </w:rPr>
      </w:pPr>
      <w:r w:rsidRPr="0055131B">
        <w:rPr>
          <w:lang w:val="ru-RU"/>
        </w:rPr>
        <w:t xml:space="preserve">Оценки и/или баллы должны быть </w:t>
      </w:r>
      <w:r w:rsidRPr="0055131B">
        <w:rPr>
          <w:spacing w:val="-3"/>
          <w:lang w:val="ru-RU"/>
        </w:rPr>
        <w:t xml:space="preserve">перенесены </w:t>
      </w:r>
      <w:r w:rsidRPr="0055131B">
        <w:rPr>
          <w:lang w:val="ru-RU"/>
        </w:rPr>
        <w:t xml:space="preserve">из </w:t>
      </w:r>
      <w:r w:rsidRPr="0055131B">
        <w:rPr>
          <w:spacing w:val="-3"/>
          <w:lang w:val="ru-RU"/>
        </w:rPr>
        <w:t xml:space="preserve">рукописных </w:t>
      </w:r>
      <w:r w:rsidRPr="0055131B">
        <w:rPr>
          <w:lang w:val="ru-RU"/>
        </w:rPr>
        <w:t xml:space="preserve">ведомостей в </w:t>
      </w:r>
      <w:r w:rsidRPr="0055131B">
        <w:rPr>
          <w:spacing w:val="-3"/>
          <w:lang w:val="ru-RU"/>
        </w:rPr>
        <w:t xml:space="preserve">Информационную </w:t>
      </w:r>
      <w:r w:rsidRPr="0055131B">
        <w:rPr>
          <w:lang w:val="ru-RU"/>
        </w:rPr>
        <w:t>систему Чемпионата (</w:t>
      </w:r>
      <w:r>
        <w:t>CIS</w:t>
      </w:r>
      <w:r w:rsidRPr="0055131B">
        <w:rPr>
          <w:lang w:val="ru-RU"/>
        </w:rPr>
        <w:t>).</w:t>
      </w:r>
    </w:p>
    <w:p w:rsidR="00F25282" w:rsidRPr="0055131B" w:rsidRDefault="0055131B">
      <w:pPr>
        <w:pStyle w:val="a3"/>
        <w:spacing w:before="2"/>
        <w:ind w:right="116"/>
        <w:rPr>
          <w:lang w:val="ru-RU"/>
        </w:rPr>
      </w:pPr>
      <w:r w:rsidRPr="0055131B">
        <w:rPr>
          <w:lang w:val="ru-RU"/>
        </w:rPr>
        <w:t>После</w:t>
      </w:r>
      <w:r w:rsidRPr="0055131B">
        <w:rPr>
          <w:spacing w:val="-7"/>
          <w:lang w:val="ru-RU"/>
        </w:rPr>
        <w:t xml:space="preserve"> </w:t>
      </w:r>
      <w:r w:rsidRPr="0055131B">
        <w:rPr>
          <w:lang w:val="ru-RU"/>
        </w:rPr>
        <w:t>внесения</w:t>
      </w:r>
      <w:r w:rsidRPr="0055131B">
        <w:rPr>
          <w:spacing w:val="-5"/>
          <w:lang w:val="ru-RU"/>
        </w:rPr>
        <w:t xml:space="preserve"> </w:t>
      </w:r>
      <w:r w:rsidRPr="0055131B">
        <w:rPr>
          <w:lang w:val="ru-RU"/>
        </w:rPr>
        <w:t>в</w:t>
      </w:r>
      <w:r w:rsidRPr="0055131B">
        <w:rPr>
          <w:spacing w:val="-3"/>
          <w:lang w:val="ru-RU"/>
        </w:rPr>
        <w:t xml:space="preserve"> </w:t>
      </w:r>
      <w:r w:rsidRPr="0055131B">
        <w:rPr>
          <w:lang w:val="ru-RU"/>
        </w:rPr>
        <w:t>Информационную</w:t>
      </w:r>
      <w:r w:rsidRPr="0055131B">
        <w:rPr>
          <w:spacing w:val="-5"/>
          <w:lang w:val="ru-RU"/>
        </w:rPr>
        <w:t xml:space="preserve"> </w:t>
      </w:r>
      <w:r w:rsidRPr="0055131B">
        <w:rPr>
          <w:lang w:val="ru-RU"/>
        </w:rPr>
        <w:t>систему</w:t>
      </w:r>
      <w:r w:rsidRPr="0055131B">
        <w:rPr>
          <w:spacing w:val="-13"/>
          <w:lang w:val="ru-RU"/>
        </w:rPr>
        <w:t xml:space="preserve"> </w:t>
      </w:r>
      <w:r w:rsidRPr="0055131B">
        <w:rPr>
          <w:lang w:val="ru-RU"/>
        </w:rPr>
        <w:t>Чемпионата</w:t>
      </w:r>
      <w:r w:rsidRPr="0055131B">
        <w:rPr>
          <w:spacing w:val="1"/>
          <w:lang w:val="ru-RU"/>
        </w:rPr>
        <w:t xml:space="preserve"> </w:t>
      </w:r>
      <w:r w:rsidRPr="0055131B">
        <w:rPr>
          <w:lang w:val="ru-RU"/>
        </w:rPr>
        <w:t>(</w:t>
      </w:r>
      <w:r>
        <w:t>CIS</w:t>
      </w:r>
      <w:r w:rsidRPr="0055131B">
        <w:rPr>
          <w:lang w:val="ru-RU"/>
        </w:rPr>
        <w:t>)</w:t>
      </w:r>
      <w:r w:rsidRPr="0055131B">
        <w:rPr>
          <w:spacing w:val="-8"/>
          <w:lang w:val="ru-RU"/>
        </w:rPr>
        <w:t xml:space="preserve"> </w:t>
      </w:r>
      <w:r w:rsidRPr="0055131B">
        <w:rPr>
          <w:lang w:val="ru-RU"/>
        </w:rPr>
        <w:t>всех</w:t>
      </w:r>
      <w:r w:rsidRPr="0055131B">
        <w:rPr>
          <w:spacing w:val="-4"/>
          <w:lang w:val="ru-RU"/>
        </w:rPr>
        <w:t xml:space="preserve"> </w:t>
      </w:r>
      <w:r w:rsidRPr="0055131B">
        <w:rPr>
          <w:lang w:val="ru-RU"/>
        </w:rPr>
        <w:t>данных</w:t>
      </w:r>
      <w:r w:rsidRPr="0055131B">
        <w:rPr>
          <w:spacing w:val="-4"/>
          <w:lang w:val="ru-RU"/>
        </w:rPr>
        <w:t xml:space="preserve"> </w:t>
      </w:r>
      <w:r w:rsidRPr="0055131B">
        <w:rPr>
          <w:lang w:val="ru-RU"/>
        </w:rPr>
        <w:t>из</w:t>
      </w:r>
      <w:r w:rsidRPr="0055131B">
        <w:rPr>
          <w:spacing w:val="-1"/>
          <w:lang w:val="ru-RU"/>
        </w:rPr>
        <w:t xml:space="preserve"> </w:t>
      </w:r>
      <w:r w:rsidRPr="0055131B">
        <w:rPr>
          <w:spacing w:val="-3"/>
          <w:lang w:val="ru-RU"/>
        </w:rPr>
        <w:t>Ведомостей</w:t>
      </w:r>
      <w:r w:rsidRPr="0055131B">
        <w:rPr>
          <w:spacing w:val="-6"/>
          <w:lang w:val="ru-RU"/>
        </w:rPr>
        <w:t xml:space="preserve"> </w:t>
      </w:r>
      <w:r w:rsidRPr="0055131B">
        <w:rPr>
          <w:lang w:val="ru-RU"/>
        </w:rPr>
        <w:t>оценок</w:t>
      </w:r>
      <w:r w:rsidRPr="0055131B">
        <w:rPr>
          <w:spacing w:val="-6"/>
          <w:lang w:val="ru-RU"/>
        </w:rPr>
        <w:t xml:space="preserve"> </w:t>
      </w:r>
      <w:r w:rsidRPr="0055131B">
        <w:rPr>
          <w:lang w:val="ru-RU"/>
        </w:rPr>
        <w:t xml:space="preserve">для определенного дня Чемпионата (или всех оценок по соревнованию, которое оценивается после завершения задания </w:t>
      </w:r>
      <w:r w:rsidRPr="0055131B">
        <w:rPr>
          <w:spacing w:val="-3"/>
          <w:lang w:val="ru-RU"/>
        </w:rPr>
        <w:t xml:space="preserve">целиком </w:t>
      </w:r>
      <w:r w:rsidRPr="0055131B">
        <w:rPr>
          <w:lang w:val="ru-RU"/>
        </w:rPr>
        <w:t xml:space="preserve">в </w:t>
      </w:r>
      <w:r w:rsidRPr="0055131B">
        <w:rPr>
          <w:spacing w:val="-3"/>
          <w:lang w:val="ru-RU"/>
        </w:rPr>
        <w:t xml:space="preserve">конце </w:t>
      </w:r>
      <w:r w:rsidRPr="0055131B">
        <w:rPr>
          <w:lang w:val="ru-RU"/>
        </w:rPr>
        <w:t xml:space="preserve">соревнования) Главный эксперт (или </w:t>
      </w:r>
      <w:r w:rsidRPr="0055131B">
        <w:rPr>
          <w:spacing w:val="-3"/>
          <w:lang w:val="ru-RU"/>
        </w:rPr>
        <w:t xml:space="preserve">уполномоченное </w:t>
      </w:r>
      <w:r w:rsidRPr="0055131B">
        <w:rPr>
          <w:lang w:val="ru-RU"/>
        </w:rPr>
        <w:t xml:space="preserve">им лицо) </w:t>
      </w:r>
      <w:r w:rsidRPr="0055131B">
        <w:rPr>
          <w:spacing w:val="-3"/>
          <w:lang w:val="ru-RU"/>
        </w:rPr>
        <w:t xml:space="preserve">должен </w:t>
      </w:r>
      <w:r w:rsidRPr="0055131B">
        <w:rPr>
          <w:lang w:val="ru-RU"/>
        </w:rPr>
        <w:t xml:space="preserve">в </w:t>
      </w:r>
      <w:r>
        <w:t>CIS</w:t>
      </w:r>
      <w:r w:rsidRPr="0055131B">
        <w:rPr>
          <w:lang w:val="ru-RU"/>
        </w:rPr>
        <w:t xml:space="preserve"> заблокировать внесенные</w:t>
      </w:r>
      <w:r w:rsidRPr="0055131B">
        <w:rPr>
          <w:spacing w:val="11"/>
          <w:lang w:val="ru-RU"/>
        </w:rPr>
        <w:t xml:space="preserve"> </w:t>
      </w:r>
      <w:r w:rsidRPr="0055131B">
        <w:rPr>
          <w:spacing w:val="-3"/>
          <w:lang w:val="ru-RU"/>
        </w:rPr>
        <w:t>оценки.</w:t>
      </w:r>
    </w:p>
    <w:p w:rsidR="00F25282" w:rsidRPr="0055131B" w:rsidRDefault="0055131B">
      <w:pPr>
        <w:pStyle w:val="a3"/>
        <w:spacing w:before="2"/>
        <w:ind w:right="113"/>
        <w:rPr>
          <w:lang w:val="ru-RU"/>
        </w:rPr>
      </w:pPr>
      <w:r w:rsidRPr="0055131B">
        <w:rPr>
          <w:lang w:val="ru-RU"/>
        </w:rPr>
        <w:t xml:space="preserve">После завершения процесса внесения данных в Информационную систему Чемпионата должен быть создан файл в формате </w:t>
      </w:r>
      <w:r>
        <w:t>PDF</w:t>
      </w:r>
      <w:r w:rsidRPr="0055131B">
        <w:rPr>
          <w:lang w:val="ru-RU"/>
        </w:rPr>
        <w:t>, содержащий Ведомости оценок по всем Конкурсантам (кроме сводных и итоговых ведомостей оценки, где отображена информация о сумме набранных баллов как по отдельному конкурсанту, так и всех вместе, такие ведомости не должны выгружаться и распечатываться), который размещается в отдельной папке на рабочем столе компьютера, находящегося на соответствующей Конкурсной площадке. После этого Эксперты-компатриоты получают возможность ознакомиться с оценками своих Конкурсантов в распечатанном виде (либо с экрана компьютера) и сравнить их с рукописными версиями ведомостей. В случае возникновения несоответствий необходимо обратиться к Главному эксперту для их устранения. Если несоответствия не обнаружены, Эксперты-компатриоты должны расписаться на каждой распечатанной ведомости оценки своего Конкурсанта.</w:t>
      </w:r>
    </w:p>
    <w:p w:rsidR="00F25282" w:rsidRPr="0055131B" w:rsidRDefault="0055131B">
      <w:pPr>
        <w:pStyle w:val="a3"/>
        <w:ind w:right="124"/>
        <w:rPr>
          <w:lang w:val="ru-RU"/>
        </w:rPr>
      </w:pPr>
      <w:r w:rsidRPr="0055131B">
        <w:rPr>
          <w:lang w:val="ru-RU"/>
        </w:rPr>
        <w:t>Главной целью данного процесса является выявление и исправление ошибок при перенесении данных с бумажных носителей в Информационную систему Чемпионата (</w:t>
      </w:r>
      <w:r>
        <w:t>CIS</w:t>
      </w:r>
      <w:r w:rsidRPr="0055131B">
        <w:rPr>
          <w:lang w:val="ru-RU"/>
        </w:rPr>
        <w:t>).</w:t>
      </w:r>
    </w:p>
    <w:p w:rsidR="00F25282" w:rsidRPr="0055131B" w:rsidRDefault="0055131B">
      <w:pPr>
        <w:pStyle w:val="a3"/>
        <w:spacing w:before="1"/>
        <w:ind w:right="114"/>
        <w:rPr>
          <w:lang w:val="ru-RU"/>
        </w:rPr>
      </w:pPr>
      <w:r w:rsidRPr="0055131B">
        <w:rPr>
          <w:lang w:val="ru-RU"/>
        </w:rPr>
        <w:t xml:space="preserve">Если необходимо внести изменения в зафиксированные </w:t>
      </w:r>
      <w:r w:rsidRPr="0055131B">
        <w:rPr>
          <w:spacing w:val="-3"/>
          <w:lang w:val="ru-RU"/>
        </w:rPr>
        <w:t xml:space="preserve">оценки, </w:t>
      </w:r>
      <w:r w:rsidRPr="0055131B">
        <w:rPr>
          <w:lang w:val="ru-RU"/>
        </w:rPr>
        <w:t xml:space="preserve">то Главный эксперт оформляет протокол, подписанный им, экспертом-компатриотом и жюри, </w:t>
      </w:r>
      <w:r w:rsidRPr="0055131B">
        <w:rPr>
          <w:spacing w:val="-3"/>
          <w:lang w:val="ru-RU"/>
        </w:rPr>
        <w:t xml:space="preserve">которые </w:t>
      </w:r>
      <w:r w:rsidRPr="0055131B">
        <w:rPr>
          <w:lang w:val="ru-RU"/>
        </w:rPr>
        <w:t xml:space="preserve">проводили оценку и передает его Администратору Информационной системы </w:t>
      </w:r>
      <w:r w:rsidRPr="0055131B">
        <w:rPr>
          <w:spacing w:val="-3"/>
          <w:lang w:val="ru-RU"/>
        </w:rPr>
        <w:t xml:space="preserve">Чемпионата </w:t>
      </w:r>
      <w:r w:rsidRPr="0055131B">
        <w:rPr>
          <w:lang w:val="ru-RU"/>
        </w:rPr>
        <w:t>(</w:t>
      </w:r>
      <w:r>
        <w:t>CIS</w:t>
      </w:r>
      <w:r w:rsidRPr="0055131B">
        <w:rPr>
          <w:lang w:val="ru-RU"/>
        </w:rPr>
        <w:t xml:space="preserve">), который на </w:t>
      </w:r>
      <w:r w:rsidRPr="0055131B">
        <w:rPr>
          <w:spacing w:val="-2"/>
          <w:lang w:val="ru-RU"/>
        </w:rPr>
        <w:t xml:space="preserve">основании </w:t>
      </w:r>
      <w:r w:rsidRPr="0055131B">
        <w:rPr>
          <w:lang w:val="ru-RU"/>
        </w:rPr>
        <w:t>данного протокола снимает блокировку с определенного субкритерия, после чего Главный эксперт или уполномоченное им лицо или Администратор Информационной системы Чемпионата (</w:t>
      </w:r>
      <w:r>
        <w:t>CIS</w:t>
      </w:r>
      <w:r w:rsidRPr="0055131B">
        <w:rPr>
          <w:lang w:val="ru-RU"/>
        </w:rPr>
        <w:t>) вносит необходимые</w:t>
      </w:r>
      <w:r w:rsidRPr="0055131B">
        <w:rPr>
          <w:spacing w:val="-7"/>
          <w:lang w:val="ru-RU"/>
        </w:rPr>
        <w:t xml:space="preserve"> </w:t>
      </w:r>
      <w:r w:rsidRPr="0055131B">
        <w:rPr>
          <w:lang w:val="ru-RU"/>
        </w:rPr>
        <w:t>изменения</w:t>
      </w:r>
      <w:r w:rsidRPr="0055131B">
        <w:rPr>
          <w:spacing w:val="-5"/>
          <w:lang w:val="ru-RU"/>
        </w:rPr>
        <w:t xml:space="preserve"> </w:t>
      </w:r>
      <w:r w:rsidRPr="0055131B">
        <w:rPr>
          <w:lang w:val="ru-RU"/>
        </w:rPr>
        <w:t>и</w:t>
      </w:r>
      <w:r w:rsidRPr="0055131B">
        <w:rPr>
          <w:spacing w:val="-5"/>
          <w:lang w:val="ru-RU"/>
        </w:rPr>
        <w:t xml:space="preserve"> </w:t>
      </w:r>
      <w:r w:rsidRPr="0055131B">
        <w:rPr>
          <w:lang w:val="ru-RU"/>
        </w:rPr>
        <w:t>блокирует</w:t>
      </w:r>
      <w:r w:rsidRPr="0055131B">
        <w:rPr>
          <w:spacing w:val="-5"/>
          <w:lang w:val="ru-RU"/>
        </w:rPr>
        <w:t xml:space="preserve"> </w:t>
      </w:r>
      <w:r w:rsidRPr="0055131B">
        <w:rPr>
          <w:lang w:val="ru-RU"/>
        </w:rPr>
        <w:t>внесенную</w:t>
      </w:r>
      <w:r w:rsidRPr="0055131B">
        <w:rPr>
          <w:spacing w:val="-5"/>
          <w:lang w:val="ru-RU"/>
        </w:rPr>
        <w:t xml:space="preserve"> </w:t>
      </w:r>
      <w:r w:rsidRPr="0055131B">
        <w:rPr>
          <w:lang w:val="ru-RU"/>
        </w:rPr>
        <w:t>оценку.</w:t>
      </w:r>
      <w:r w:rsidRPr="0055131B">
        <w:rPr>
          <w:spacing w:val="-1"/>
          <w:lang w:val="ru-RU"/>
        </w:rPr>
        <w:t xml:space="preserve"> </w:t>
      </w:r>
      <w:r w:rsidRPr="0055131B">
        <w:rPr>
          <w:lang w:val="ru-RU"/>
        </w:rPr>
        <w:t>Каждый</w:t>
      </w:r>
      <w:r w:rsidRPr="0055131B">
        <w:rPr>
          <w:spacing w:val="-6"/>
          <w:lang w:val="ru-RU"/>
        </w:rPr>
        <w:t xml:space="preserve"> </w:t>
      </w:r>
      <w:r w:rsidRPr="0055131B">
        <w:rPr>
          <w:lang w:val="ru-RU"/>
        </w:rPr>
        <w:t>Эксперт</w:t>
      </w:r>
      <w:r w:rsidRPr="0055131B">
        <w:rPr>
          <w:spacing w:val="-5"/>
          <w:lang w:val="ru-RU"/>
        </w:rPr>
        <w:t xml:space="preserve"> </w:t>
      </w:r>
      <w:r w:rsidRPr="0055131B">
        <w:rPr>
          <w:lang w:val="ru-RU"/>
        </w:rPr>
        <w:t>команды</w:t>
      </w:r>
      <w:r w:rsidRPr="0055131B">
        <w:rPr>
          <w:spacing w:val="-4"/>
          <w:lang w:val="ru-RU"/>
        </w:rPr>
        <w:t xml:space="preserve"> </w:t>
      </w:r>
      <w:r w:rsidRPr="0055131B">
        <w:rPr>
          <w:lang w:val="ru-RU"/>
        </w:rPr>
        <w:t>по</w:t>
      </w:r>
      <w:r w:rsidRPr="0055131B">
        <w:rPr>
          <w:spacing w:val="-4"/>
          <w:lang w:val="ru-RU"/>
        </w:rPr>
        <w:t xml:space="preserve"> </w:t>
      </w:r>
      <w:r w:rsidRPr="0055131B">
        <w:rPr>
          <w:spacing w:val="-3"/>
          <w:lang w:val="ru-RU"/>
        </w:rPr>
        <w:t>оценке</w:t>
      </w:r>
      <w:r w:rsidRPr="0055131B">
        <w:rPr>
          <w:spacing w:val="-7"/>
          <w:lang w:val="ru-RU"/>
        </w:rPr>
        <w:t xml:space="preserve"> </w:t>
      </w:r>
      <w:r w:rsidRPr="0055131B">
        <w:rPr>
          <w:lang w:val="ru-RU"/>
        </w:rPr>
        <w:t>данного субкритерия и Эксперт-компатриот должен заново проверить все аспекты субкритерия и подписать измененную ведомость, чтобы подтвердить свое согласие с внесенными</w:t>
      </w:r>
      <w:r w:rsidRPr="0055131B">
        <w:rPr>
          <w:spacing w:val="-6"/>
          <w:lang w:val="ru-RU"/>
        </w:rPr>
        <w:t xml:space="preserve"> </w:t>
      </w:r>
      <w:r w:rsidRPr="0055131B">
        <w:rPr>
          <w:lang w:val="ru-RU"/>
        </w:rPr>
        <w:t>изменениями.</w:t>
      </w:r>
    </w:p>
    <w:p w:rsidR="00F25282" w:rsidRPr="0055131B" w:rsidRDefault="0055131B">
      <w:pPr>
        <w:pStyle w:val="a3"/>
        <w:ind w:right="110"/>
        <w:rPr>
          <w:lang w:val="ru-RU"/>
        </w:rPr>
      </w:pPr>
      <w:r w:rsidRPr="0055131B">
        <w:rPr>
          <w:lang w:val="ru-RU"/>
        </w:rPr>
        <w:t>После этого каждый Эксперт, занесенный в Информационную систему Чемпионата (</w:t>
      </w:r>
      <w:r>
        <w:t>CIS</w:t>
      </w:r>
      <w:r w:rsidRPr="0055131B">
        <w:rPr>
          <w:lang w:val="ru-RU"/>
        </w:rPr>
        <w:t>), должен подписать форму акцепта блокировки оценок (</w:t>
      </w:r>
      <w:r>
        <w:t>Mark</w:t>
      </w:r>
      <w:r w:rsidRPr="0055131B">
        <w:rPr>
          <w:lang w:val="ru-RU"/>
        </w:rPr>
        <w:t xml:space="preserve"> </w:t>
      </w:r>
      <w:r>
        <w:t>Entry</w:t>
      </w:r>
      <w:r w:rsidRPr="0055131B">
        <w:rPr>
          <w:lang w:val="ru-RU"/>
        </w:rPr>
        <w:t xml:space="preserve"> </w:t>
      </w:r>
      <w:r>
        <w:t>Acceptance</w:t>
      </w:r>
      <w:r w:rsidRPr="0055131B">
        <w:rPr>
          <w:lang w:val="ru-RU"/>
        </w:rPr>
        <w:t>) для подтверждения их согласия с оценками, вынесенными по результатам Чемпионата по своей компетенции (исключая случаи наличия возражений и их разрешения). Все подписанные ведомости, формы и протоколы, включая рукописные, должны быть предоставлены в Дирекцию Чемпионата.</w:t>
      </w:r>
    </w:p>
    <w:p w:rsidR="00F25282" w:rsidRPr="0055131B" w:rsidRDefault="0055131B">
      <w:pPr>
        <w:pStyle w:val="a3"/>
        <w:spacing w:before="2"/>
        <w:ind w:right="114"/>
        <w:rPr>
          <w:lang w:val="ru-RU"/>
        </w:rPr>
      </w:pPr>
      <w:r w:rsidRPr="0055131B">
        <w:rPr>
          <w:lang w:val="ru-RU"/>
        </w:rPr>
        <w:t>После</w:t>
      </w:r>
      <w:r w:rsidRPr="0055131B">
        <w:rPr>
          <w:spacing w:val="-6"/>
          <w:lang w:val="ru-RU"/>
        </w:rPr>
        <w:t xml:space="preserve"> </w:t>
      </w:r>
      <w:r w:rsidRPr="0055131B">
        <w:rPr>
          <w:lang w:val="ru-RU"/>
        </w:rPr>
        <w:t>получения</w:t>
      </w:r>
      <w:r w:rsidRPr="0055131B">
        <w:rPr>
          <w:spacing w:val="-4"/>
          <w:lang w:val="ru-RU"/>
        </w:rPr>
        <w:t xml:space="preserve"> </w:t>
      </w:r>
      <w:r w:rsidRPr="0055131B">
        <w:rPr>
          <w:lang w:val="ru-RU"/>
        </w:rPr>
        <w:t>всех</w:t>
      </w:r>
      <w:r w:rsidRPr="0055131B">
        <w:rPr>
          <w:spacing w:val="-4"/>
          <w:lang w:val="ru-RU"/>
        </w:rPr>
        <w:t xml:space="preserve"> </w:t>
      </w:r>
      <w:r w:rsidRPr="0055131B">
        <w:rPr>
          <w:lang w:val="ru-RU"/>
        </w:rPr>
        <w:t>подписанные</w:t>
      </w:r>
      <w:r w:rsidRPr="0055131B">
        <w:rPr>
          <w:spacing w:val="-6"/>
          <w:lang w:val="ru-RU"/>
        </w:rPr>
        <w:t xml:space="preserve"> </w:t>
      </w:r>
      <w:r w:rsidRPr="0055131B">
        <w:rPr>
          <w:lang w:val="ru-RU"/>
        </w:rPr>
        <w:t>ведомостей,</w:t>
      </w:r>
      <w:r w:rsidRPr="0055131B">
        <w:rPr>
          <w:spacing w:val="-2"/>
          <w:lang w:val="ru-RU"/>
        </w:rPr>
        <w:t xml:space="preserve"> </w:t>
      </w:r>
      <w:r w:rsidRPr="0055131B">
        <w:rPr>
          <w:lang w:val="ru-RU"/>
        </w:rPr>
        <w:t>форм</w:t>
      </w:r>
      <w:r w:rsidRPr="0055131B">
        <w:rPr>
          <w:spacing w:val="-2"/>
          <w:lang w:val="ru-RU"/>
        </w:rPr>
        <w:t xml:space="preserve"> </w:t>
      </w:r>
      <w:r w:rsidRPr="0055131B">
        <w:rPr>
          <w:lang w:val="ru-RU"/>
        </w:rPr>
        <w:t>и</w:t>
      </w:r>
      <w:r w:rsidRPr="0055131B">
        <w:rPr>
          <w:spacing w:val="-14"/>
          <w:lang w:val="ru-RU"/>
        </w:rPr>
        <w:t xml:space="preserve"> </w:t>
      </w:r>
      <w:r w:rsidRPr="0055131B">
        <w:rPr>
          <w:lang w:val="ru-RU"/>
        </w:rPr>
        <w:t>протоколов,</w:t>
      </w:r>
      <w:r w:rsidRPr="0055131B">
        <w:rPr>
          <w:spacing w:val="-1"/>
          <w:lang w:val="ru-RU"/>
        </w:rPr>
        <w:t xml:space="preserve"> </w:t>
      </w:r>
      <w:r w:rsidRPr="0055131B">
        <w:rPr>
          <w:lang w:val="ru-RU"/>
        </w:rPr>
        <w:t>включая</w:t>
      </w:r>
      <w:r w:rsidRPr="0055131B">
        <w:rPr>
          <w:spacing w:val="-9"/>
          <w:lang w:val="ru-RU"/>
        </w:rPr>
        <w:t xml:space="preserve"> </w:t>
      </w:r>
      <w:r w:rsidRPr="0055131B">
        <w:rPr>
          <w:lang w:val="ru-RU"/>
        </w:rPr>
        <w:t>рукописные,</w:t>
      </w:r>
      <w:r w:rsidRPr="0055131B">
        <w:rPr>
          <w:spacing w:val="-1"/>
          <w:lang w:val="ru-RU"/>
        </w:rPr>
        <w:t xml:space="preserve"> </w:t>
      </w:r>
      <w:r w:rsidRPr="0055131B">
        <w:rPr>
          <w:lang w:val="ru-RU"/>
        </w:rPr>
        <w:t xml:space="preserve">Дирекцией Чемпионата процедура </w:t>
      </w:r>
      <w:r w:rsidRPr="0055131B">
        <w:rPr>
          <w:spacing w:val="-3"/>
          <w:lang w:val="ru-RU"/>
        </w:rPr>
        <w:t xml:space="preserve">решения </w:t>
      </w:r>
      <w:r w:rsidRPr="0055131B">
        <w:rPr>
          <w:lang w:val="ru-RU"/>
        </w:rPr>
        <w:t xml:space="preserve">вопросов и </w:t>
      </w:r>
      <w:r w:rsidRPr="0055131B">
        <w:rPr>
          <w:spacing w:val="-3"/>
          <w:lang w:val="ru-RU"/>
        </w:rPr>
        <w:t xml:space="preserve">споров </w:t>
      </w:r>
      <w:r w:rsidRPr="0055131B">
        <w:rPr>
          <w:lang w:val="ru-RU"/>
        </w:rPr>
        <w:t>(Б.11) не предусмотрена</w:t>
      </w:r>
      <w:r w:rsidRPr="0055131B">
        <w:rPr>
          <w:spacing w:val="30"/>
          <w:lang w:val="ru-RU"/>
        </w:rPr>
        <w:t xml:space="preserve"> </w:t>
      </w:r>
      <w:r w:rsidRPr="0055131B">
        <w:rPr>
          <w:lang w:val="ru-RU"/>
        </w:rPr>
        <w:t>.</w:t>
      </w:r>
    </w:p>
    <w:p w:rsidR="00F25282" w:rsidRPr="0055131B" w:rsidRDefault="0055131B">
      <w:pPr>
        <w:pStyle w:val="310"/>
        <w:spacing w:before="3" w:line="240" w:lineRule="auto"/>
        <w:ind w:left="211" w:right="1252" w:hanging="15"/>
        <w:rPr>
          <w:lang w:val="ru-RU"/>
        </w:rPr>
      </w:pPr>
      <w:bookmarkStart w:id="153" w:name="Б.8.3.2_ЗАВЕРШЕНИЕ_ПРОЦЕССА_ОЦЕНКИ_И_ПРИ"/>
      <w:bookmarkStart w:id="154" w:name="_bookmark76"/>
      <w:bookmarkEnd w:id="153"/>
      <w:bookmarkEnd w:id="154"/>
      <w:r w:rsidRPr="0055131B">
        <w:rPr>
          <w:lang w:val="ru-RU"/>
        </w:rPr>
        <w:t>Б.8.3.2 ЗАВЕРШЕНИЕ ПРОЦЕССА ОЦЕНКИ И ПРИСУЖДЕНИЯ БАЛЛОВ</w:t>
      </w:r>
    </w:p>
    <w:p w:rsidR="00F25282" w:rsidRPr="0055131B" w:rsidRDefault="0055131B">
      <w:pPr>
        <w:pStyle w:val="a3"/>
        <w:ind w:right="116"/>
        <w:rPr>
          <w:lang w:val="ru-RU"/>
        </w:rPr>
      </w:pPr>
      <w:r w:rsidRPr="0055131B">
        <w:rPr>
          <w:lang w:val="ru-RU"/>
        </w:rPr>
        <w:t xml:space="preserve">Процесс оценки и внесения результатов в Информационную систему Чемпионата </w:t>
      </w:r>
      <w:r w:rsidRPr="0055131B">
        <w:rPr>
          <w:spacing w:val="-3"/>
          <w:lang w:val="ru-RU"/>
        </w:rPr>
        <w:t xml:space="preserve">должен </w:t>
      </w:r>
      <w:r w:rsidRPr="0055131B">
        <w:rPr>
          <w:lang w:val="ru-RU"/>
        </w:rPr>
        <w:t>завершиться до дня С+1.</w:t>
      </w:r>
    </w:p>
    <w:p w:rsidR="00F25282" w:rsidRPr="0055131B" w:rsidRDefault="0055131B">
      <w:pPr>
        <w:pStyle w:val="310"/>
        <w:rPr>
          <w:lang w:val="ru-RU"/>
        </w:rPr>
      </w:pPr>
      <w:bookmarkStart w:id="155" w:name="Б.8.3.3_ЗАВЕРШЕНИЕ_ЧЕМПИОНАТА"/>
      <w:bookmarkStart w:id="156" w:name="_bookmark77"/>
      <w:bookmarkEnd w:id="155"/>
      <w:bookmarkEnd w:id="156"/>
      <w:r w:rsidRPr="0055131B">
        <w:rPr>
          <w:lang w:val="ru-RU"/>
        </w:rPr>
        <w:t>Б.8.3.3 ЗАВЕРШЕНИЕ ЧЕМПИОНАТА</w:t>
      </w:r>
    </w:p>
    <w:p w:rsidR="00F25282" w:rsidRPr="0055131B" w:rsidRDefault="0055131B">
      <w:pPr>
        <w:pStyle w:val="a3"/>
        <w:ind w:right="109"/>
        <w:rPr>
          <w:lang w:val="ru-RU"/>
        </w:rPr>
      </w:pPr>
      <w:r w:rsidRPr="0055131B">
        <w:rPr>
          <w:lang w:val="ru-RU"/>
        </w:rPr>
        <w:t>Члены Жюри не освобождаются от своих полномочий до момента предоставления представителем Команды по управлению компетенцией всей необходимой информации и документации в Дирекцию Чемпионата и получения письменного подтверждения, что вся необходимая информация и документация была получена.</w:t>
      </w:r>
    </w:p>
    <w:p w:rsidR="00F25282" w:rsidRPr="0055131B" w:rsidRDefault="0055131B">
      <w:pPr>
        <w:pStyle w:val="210"/>
        <w:rPr>
          <w:lang w:val="ru-RU"/>
        </w:rPr>
      </w:pPr>
      <w:bookmarkStart w:id="157" w:name="Б.8.4_ИНФОРМАЦИОННАЯ_СИСТЕМА_ЧЕМПИОНАТА_"/>
      <w:bookmarkStart w:id="158" w:name="_bookmark78"/>
      <w:bookmarkEnd w:id="157"/>
      <w:bookmarkEnd w:id="158"/>
      <w:r w:rsidRPr="0055131B">
        <w:rPr>
          <w:lang w:val="ru-RU"/>
        </w:rPr>
        <w:t>Б.8.4 ИНФОРМАЦИОННАЯ СИСТЕМА ЧЕМПИОНАТА (</w:t>
      </w:r>
      <w:r>
        <w:t>CIS</w:t>
      </w:r>
      <w:r w:rsidRPr="0055131B">
        <w:rPr>
          <w:lang w:val="ru-RU"/>
        </w:rPr>
        <w:t>)</w:t>
      </w:r>
    </w:p>
    <w:p w:rsidR="00F25282" w:rsidRPr="0055131B" w:rsidRDefault="0055131B">
      <w:pPr>
        <w:pStyle w:val="310"/>
        <w:rPr>
          <w:lang w:val="ru-RU"/>
        </w:rPr>
      </w:pPr>
      <w:bookmarkStart w:id="159" w:name="Б.8.4.1_ШКАЛА_ВОРЛДСКИЛЛС"/>
      <w:bookmarkStart w:id="160" w:name="_bookmark79"/>
      <w:bookmarkEnd w:id="159"/>
      <w:bookmarkEnd w:id="160"/>
      <w:r w:rsidRPr="0055131B">
        <w:rPr>
          <w:lang w:val="ru-RU"/>
        </w:rPr>
        <w:t>Б.8.4.1 ШКАЛА ВОРЛДСКИЛЛС</w:t>
      </w:r>
    </w:p>
    <w:p w:rsidR="00F25282" w:rsidRPr="0055131B" w:rsidRDefault="0055131B">
      <w:pPr>
        <w:pStyle w:val="a3"/>
        <w:ind w:right="116"/>
        <w:rPr>
          <w:lang w:val="ru-RU"/>
        </w:rPr>
      </w:pPr>
      <w:r w:rsidRPr="0055131B">
        <w:rPr>
          <w:lang w:val="ru-RU"/>
        </w:rPr>
        <w:t>Для осуществления сравнения соревнований между компетенциями, результаты чемпионата, основанные на 100-балльной шкале оценок преобразуются системой Информационной системой чемпионата (</w:t>
      </w:r>
      <w:r>
        <w:t>CIS</w:t>
      </w:r>
      <w:r w:rsidRPr="0055131B">
        <w:rPr>
          <w:lang w:val="ru-RU"/>
        </w:rPr>
        <w:t>) в 500-балльную (и или 700-балльную).</w:t>
      </w:r>
    </w:p>
    <w:p w:rsidR="00F25282" w:rsidRPr="0055131B" w:rsidRDefault="0055131B">
      <w:pPr>
        <w:pStyle w:val="310"/>
        <w:spacing w:before="3"/>
        <w:rPr>
          <w:lang w:val="ru-RU"/>
        </w:rPr>
      </w:pPr>
      <w:bookmarkStart w:id="161" w:name="Б.8.4.2_ОКРУГЛЕНИЕ_РЕЗУЛЬТАТОВ"/>
      <w:bookmarkStart w:id="162" w:name="_bookmark80"/>
      <w:bookmarkEnd w:id="161"/>
      <w:bookmarkEnd w:id="162"/>
      <w:r w:rsidRPr="0055131B">
        <w:rPr>
          <w:lang w:val="ru-RU"/>
        </w:rPr>
        <w:t>Б.8.4.2 ОКРУГЛЕНИЕ РЕЗУЛЬТАТОВ</w:t>
      </w:r>
    </w:p>
    <w:p w:rsidR="00F25282" w:rsidRPr="0055131B" w:rsidRDefault="0055131B">
      <w:pPr>
        <w:pStyle w:val="a3"/>
        <w:ind w:right="114"/>
        <w:rPr>
          <w:lang w:val="ru-RU"/>
        </w:rPr>
      </w:pPr>
      <w:r w:rsidRPr="0055131B">
        <w:rPr>
          <w:lang w:val="ru-RU"/>
        </w:rPr>
        <w:t>Баллы, присужденные за каждый Аспект Субкритерия, округляются максимум до сотых долей. Если третий знак равен или больше 5, то они округляются в большую сторону; если меньше пяти, то округление происходит в меньшую сторону (например, 1,055 округляется до 1,06, а 1,054 округляется до 1,05).</w:t>
      </w:r>
    </w:p>
    <w:p w:rsidR="00F25282" w:rsidRPr="0055131B" w:rsidRDefault="00F25282">
      <w:pPr>
        <w:rPr>
          <w:lang w:val="ru-RU"/>
        </w:rPr>
        <w:sectPr w:rsidR="00F25282" w:rsidRPr="0055131B">
          <w:pgSz w:w="11910" w:h="16840"/>
          <w:pgMar w:top="1660" w:right="1020" w:bottom="860" w:left="840" w:header="391" w:footer="675" w:gutter="0"/>
          <w:cols w:space="720"/>
        </w:sectPr>
      </w:pPr>
    </w:p>
    <w:p w:rsidR="00F25282" w:rsidRPr="0055131B" w:rsidRDefault="00F25282">
      <w:pPr>
        <w:pStyle w:val="a3"/>
        <w:spacing w:before="10"/>
        <w:ind w:left="0" w:firstLine="0"/>
        <w:jc w:val="left"/>
        <w:rPr>
          <w:sz w:val="22"/>
          <w:lang w:val="ru-RU"/>
        </w:rPr>
      </w:pPr>
    </w:p>
    <w:p w:rsidR="00F25282" w:rsidRPr="0055131B" w:rsidRDefault="0055131B">
      <w:pPr>
        <w:pStyle w:val="210"/>
        <w:spacing w:before="88" w:line="365" w:lineRule="exact"/>
        <w:rPr>
          <w:lang w:val="ru-RU"/>
        </w:rPr>
      </w:pPr>
      <w:bookmarkStart w:id="163" w:name="Б.8.5_ПОРЯДОК_ИСПРАВЛЕНИЯ_ОЦЕНОК"/>
      <w:bookmarkStart w:id="164" w:name="_bookmark81"/>
      <w:bookmarkEnd w:id="163"/>
      <w:bookmarkEnd w:id="164"/>
      <w:r w:rsidRPr="0055131B">
        <w:rPr>
          <w:lang w:val="ru-RU"/>
        </w:rPr>
        <w:t>Б.8.5 ПОРЯДОК ИСПРАВЛЕНИЯ ОЦЕНОК</w:t>
      </w:r>
    </w:p>
    <w:p w:rsidR="00F25282" w:rsidRPr="0055131B" w:rsidRDefault="0055131B">
      <w:pPr>
        <w:pStyle w:val="a3"/>
        <w:ind w:right="114"/>
        <w:rPr>
          <w:lang w:val="ru-RU"/>
        </w:rPr>
      </w:pPr>
      <w:r w:rsidRPr="0055131B">
        <w:rPr>
          <w:lang w:val="ru-RU"/>
        </w:rPr>
        <w:t>Главный эксперт должен быть немедленно уведомлен о любых обнаруженных ошибках. Если ошибка была допущена, новые показатели должны быть внесены в Информационную систему чемпионата (</w:t>
      </w:r>
      <w:r>
        <w:t>CIS</w:t>
      </w:r>
      <w:r w:rsidRPr="0055131B">
        <w:rPr>
          <w:lang w:val="ru-RU"/>
        </w:rPr>
        <w:t>), а распечатанные версии исправленных ведомостей оценок и форму акцепта блокировки оценок (</w:t>
      </w:r>
      <w:r>
        <w:t>Mark</w:t>
      </w:r>
      <w:r w:rsidRPr="0055131B">
        <w:rPr>
          <w:lang w:val="ru-RU"/>
        </w:rPr>
        <w:t xml:space="preserve"> </w:t>
      </w:r>
      <w:r>
        <w:t>Entry</w:t>
      </w:r>
      <w:r w:rsidRPr="0055131B">
        <w:rPr>
          <w:lang w:val="ru-RU"/>
        </w:rPr>
        <w:t xml:space="preserve"> </w:t>
      </w:r>
      <w:r>
        <w:t>Acceptance</w:t>
      </w:r>
      <w:r w:rsidRPr="0055131B">
        <w:rPr>
          <w:lang w:val="ru-RU"/>
        </w:rPr>
        <w:t>) – предоставлены Жюри на рассмотрение и подписание. В целях обеспечения аудиторского контроля обе версии ведомостей, с ошибкой и исправленная, должны сохраняться. Процедура исправления выполняется согласно п.Б.8.3.1.</w:t>
      </w:r>
    </w:p>
    <w:p w:rsidR="00F25282" w:rsidRPr="0055131B" w:rsidRDefault="0055131B">
      <w:pPr>
        <w:pStyle w:val="210"/>
        <w:spacing w:before="3" w:line="367" w:lineRule="exact"/>
        <w:rPr>
          <w:lang w:val="ru-RU"/>
        </w:rPr>
      </w:pPr>
      <w:bookmarkStart w:id="165" w:name="Б.8.6_ПРОЦЕДУРА_АПЕЛЛЯЦИИ"/>
      <w:bookmarkStart w:id="166" w:name="_bookmark82"/>
      <w:bookmarkEnd w:id="165"/>
      <w:bookmarkEnd w:id="166"/>
      <w:r w:rsidRPr="0055131B">
        <w:rPr>
          <w:lang w:val="ru-RU"/>
        </w:rPr>
        <w:t>Б.8.6 ПРОЦЕДУРА АПЕЛЛЯЦИИ</w:t>
      </w:r>
    </w:p>
    <w:p w:rsidR="00F25282" w:rsidRPr="0055131B" w:rsidRDefault="0055131B">
      <w:pPr>
        <w:pStyle w:val="a3"/>
        <w:spacing w:before="1" w:line="237" w:lineRule="auto"/>
        <w:ind w:right="115"/>
        <w:rPr>
          <w:lang w:val="ru-RU"/>
        </w:rPr>
      </w:pPr>
      <w:r w:rsidRPr="0055131B">
        <w:rPr>
          <w:lang w:val="ru-RU"/>
        </w:rPr>
        <w:t>Все апелляции в отношении результатов Чемпионата должны быть поданы в день возникновении проблемы. В случае если до конца текущего дня апелляция не была подана, результаты считаются окончательными, и право на их оспаривание прекращается.</w:t>
      </w:r>
    </w:p>
    <w:p w:rsidR="00F25282" w:rsidRPr="0055131B" w:rsidRDefault="0055131B">
      <w:pPr>
        <w:pStyle w:val="210"/>
        <w:spacing w:before="5"/>
        <w:ind w:left="250" w:right="1136" w:hanging="15"/>
        <w:rPr>
          <w:lang w:val="ru-RU"/>
        </w:rPr>
      </w:pPr>
      <w:bookmarkStart w:id="167" w:name="Б.8.7_СОХРАННОСТЬ_ВЫПОЛНЕННЫХ_КОНКУРСНЫХ"/>
      <w:bookmarkStart w:id="168" w:name="_bookmark83"/>
      <w:bookmarkEnd w:id="167"/>
      <w:bookmarkEnd w:id="168"/>
      <w:r w:rsidRPr="0055131B">
        <w:rPr>
          <w:lang w:val="ru-RU"/>
        </w:rPr>
        <w:t>Б.8.7 СОХРАННОСТЬ ВЫПОЛНЕННЫХ КОНКУРСНЫХ ЗАДАНИЙ</w:t>
      </w:r>
    </w:p>
    <w:p w:rsidR="00F25282" w:rsidRPr="0055131B" w:rsidRDefault="0055131B">
      <w:pPr>
        <w:pStyle w:val="a3"/>
        <w:ind w:right="112"/>
        <w:rPr>
          <w:lang w:val="ru-RU"/>
        </w:rPr>
      </w:pPr>
      <w:r w:rsidRPr="0055131B">
        <w:rPr>
          <w:lang w:val="ru-RU"/>
        </w:rPr>
        <w:t>Необходимо обеспечить сохранность всех выполненных Конкурсных заданий до окончания оценивания и подписания формы акцепта блокировки оценок (</w:t>
      </w:r>
      <w:r>
        <w:t>Mark</w:t>
      </w:r>
      <w:r w:rsidRPr="0055131B">
        <w:rPr>
          <w:lang w:val="ru-RU"/>
        </w:rPr>
        <w:t xml:space="preserve"> </w:t>
      </w:r>
      <w:r>
        <w:t>Entry</w:t>
      </w:r>
      <w:r w:rsidRPr="0055131B">
        <w:rPr>
          <w:lang w:val="ru-RU"/>
        </w:rPr>
        <w:t xml:space="preserve"> </w:t>
      </w:r>
      <w:r>
        <w:t>Acceptance</w:t>
      </w:r>
      <w:r w:rsidRPr="0055131B">
        <w:rPr>
          <w:lang w:val="ru-RU"/>
        </w:rPr>
        <w:t>). Если это невозможно выполнить по техническим причинам, то необходимо сделать фотографии выполненных заданий под контролем Главного эксперта.</w:t>
      </w:r>
    </w:p>
    <w:p w:rsidR="00F25282" w:rsidRPr="0055131B" w:rsidRDefault="0055131B">
      <w:pPr>
        <w:pStyle w:val="a3"/>
        <w:ind w:right="111"/>
        <w:rPr>
          <w:lang w:val="ru-RU"/>
        </w:rPr>
      </w:pPr>
      <w:r w:rsidRPr="0055131B">
        <w:rPr>
          <w:lang w:val="ru-RU"/>
        </w:rPr>
        <w:t>Эти фотографии вместе с сохраненными оценочными документами должны храниться в специально отведенном месте на Конкурсной площадке, так как они могут потребоваться для подтверждения корректности изначальной оценки.</w:t>
      </w:r>
    </w:p>
    <w:p w:rsidR="00F25282" w:rsidRPr="0055131B" w:rsidRDefault="0055131B">
      <w:pPr>
        <w:pStyle w:val="210"/>
        <w:spacing w:before="2" w:line="367" w:lineRule="exact"/>
        <w:rPr>
          <w:lang w:val="ru-RU"/>
        </w:rPr>
      </w:pPr>
      <w:bookmarkStart w:id="169" w:name="Б.8.8_ПУБЛИКАЦИЯ_РЕЗУЛЬТАТОВ"/>
      <w:bookmarkStart w:id="170" w:name="_bookmark84"/>
      <w:bookmarkEnd w:id="169"/>
      <w:bookmarkEnd w:id="170"/>
      <w:r w:rsidRPr="0055131B">
        <w:rPr>
          <w:lang w:val="ru-RU"/>
        </w:rPr>
        <w:t>Б.8.8 ПУБЛИКАЦИЯ РЕЗУЛЬТАТОВ</w:t>
      </w:r>
    </w:p>
    <w:p w:rsidR="00F25282" w:rsidRPr="0055131B" w:rsidRDefault="0055131B">
      <w:pPr>
        <w:pStyle w:val="a3"/>
        <w:ind w:right="118"/>
        <w:rPr>
          <w:lang w:val="ru-RU"/>
        </w:rPr>
      </w:pPr>
      <w:r w:rsidRPr="0055131B">
        <w:rPr>
          <w:lang w:val="ru-RU"/>
        </w:rPr>
        <w:t>Официальные результаты публикуются на сайте Чемпионата после оглашения победителей на церемонии закрытия. Разглашение результатов до окончания церемонии закрытия запрещено.</w:t>
      </w:r>
    </w:p>
    <w:p w:rsidR="00F25282" w:rsidRPr="0055131B" w:rsidRDefault="00F25282">
      <w:pPr>
        <w:pStyle w:val="a3"/>
        <w:spacing w:before="10"/>
        <w:ind w:left="0" w:firstLine="0"/>
        <w:jc w:val="left"/>
        <w:rPr>
          <w:lang w:val="ru-RU"/>
        </w:rPr>
      </w:pPr>
    </w:p>
    <w:p w:rsidR="00F25282" w:rsidRPr="0055131B" w:rsidRDefault="0055131B">
      <w:pPr>
        <w:pStyle w:val="110"/>
        <w:ind w:left="211" w:right="444" w:hanging="15"/>
        <w:rPr>
          <w:lang w:val="ru-RU"/>
        </w:rPr>
      </w:pPr>
      <w:bookmarkStart w:id="171" w:name="Б.9_ВРУЧЕНИЕ_МЕДАЛЕЙ_(если_в_Томе_А_указ"/>
      <w:bookmarkStart w:id="172" w:name="_bookmark85"/>
      <w:bookmarkEnd w:id="171"/>
      <w:bookmarkEnd w:id="172"/>
      <w:r w:rsidRPr="0055131B">
        <w:rPr>
          <w:lang w:val="ru-RU"/>
        </w:rPr>
        <w:t>Б.9 ВРУЧЕНИЕ МЕДАЛЕЙ (если в Томе А указано иное, необходимо руководствоваться Томом А)</w:t>
      </w:r>
    </w:p>
    <w:p w:rsidR="00F25282" w:rsidRPr="0055131B" w:rsidRDefault="0055131B">
      <w:pPr>
        <w:pStyle w:val="210"/>
        <w:spacing w:line="367" w:lineRule="exact"/>
        <w:rPr>
          <w:lang w:val="ru-RU"/>
        </w:rPr>
      </w:pPr>
      <w:bookmarkStart w:id="173" w:name="Б.9.1_ЗОЛОТЫЕ,_СЕРЕБРЯНЫЕ_И_БРОНЗОВЫЕ_МЕ"/>
      <w:bookmarkStart w:id="174" w:name="_bookmark86"/>
      <w:bookmarkEnd w:id="173"/>
      <w:bookmarkEnd w:id="174"/>
      <w:r w:rsidRPr="0055131B">
        <w:rPr>
          <w:lang w:val="ru-RU"/>
        </w:rPr>
        <w:t>Б.9.1 ЗОЛОТЫЕ, СЕРЕБРЯНЫЕ И БРОНЗОВЫЕ МЕДАЛИ</w:t>
      </w:r>
    </w:p>
    <w:p w:rsidR="00F25282" w:rsidRPr="0055131B" w:rsidRDefault="0055131B">
      <w:pPr>
        <w:pStyle w:val="a3"/>
        <w:ind w:right="111"/>
        <w:rPr>
          <w:lang w:val="ru-RU"/>
        </w:rPr>
      </w:pPr>
      <w:r w:rsidRPr="0055131B">
        <w:rPr>
          <w:lang w:val="ru-RU"/>
        </w:rPr>
        <w:t>Золотые, серебряные и бронзовые медали присуждаются Конкурсантам, которые показали лучшие (первые, вторые и третьи соответственно) результаты в соревнованиях по Основным и Презентационным компетенциям. В случае если количество Конкурсантов/Команд в зачёте по компетенции менее 5, присуждённой может быть только золотая медаль.</w:t>
      </w:r>
    </w:p>
    <w:p w:rsidR="00F25282" w:rsidRPr="0055131B" w:rsidRDefault="0055131B">
      <w:pPr>
        <w:pStyle w:val="210"/>
        <w:spacing w:line="368" w:lineRule="exact"/>
        <w:rPr>
          <w:lang w:val="ru-RU"/>
        </w:rPr>
      </w:pPr>
      <w:bookmarkStart w:id="175" w:name="Б.9.2_МЕДАЛИ_ПРИ_РАВНЫХ_РЕЗУЛЬТАТАХ"/>
      <w:bookmarkStart w:id="176" w:name="_bookmark87"/>
      <w:bookmarkEnd w:id="175"/>
      <w:bookmarkEnd w:id="176"/>
      <w:r w:rsidRPr="0055131B">
        <w:rPr>
          <w:lang w:val="ru-RU"/>
        </w:rPr>
        <w:t>Б.9.2 МЕДАЛИ ПРИ РАВНЫХ РЕЗУЛЬТАТАХ</w:t>
      </w:r>
    </w:p>
    <w:p w:rsidR="00F25282" w:rsidRPr="0055131B" w:rsidRDefault="0055131B">
      <w:pPr>
        <w:pStyle w:val="a3"/>
        <w:ind w:right="114"/>
        <w:rPr>
          <w:lang w:val="ru-RU"/>
        </w:rPr>
      </w:pPr>
      <w:r w:rsidRPr="0055131B">
        <w:rPr>
          <w:lang w:val="ru-RU"/>
        </w:rPr>
        <w:t xml:space="preserve">Если разница в результатах </w:t>
      </w:r>
      <w:r w:rsidRPr="0055131B">
        <w:rPr>
          <w:spacing w:val="-3"/>
          <w:lang w:val="ru-RU"/>
        </w:rPr>
        <w:t xml:space="preserve">двух </w:t>
      </w:r>
      <w:r w:rsidRPr="0055131B">
        <w:rPr>
          <w:lang w:val="ru-RU"/>
        </w:rPr>
        <w:t xml:space="preserve">или </w:t>
      </w:r>
      <w:r w:rsidRPr="0055131B">
        <w:rPr>
          <w:spacing w:val="-3"/>
          <w:lang w:val="ru-RU"/>
        </w:rPr>
        <w:t xml:space="preserve">более </w:t>
      </w:r>
      <w:r w:rsidRPr="0055131B">
        <w:rPr>
          <w:lang w:val="ru-RU"/>
        </w:rPr>
        <w:t xml:space="preserve">Конкурсантов не превышает 2 </w:t>
      </w:r>
      <w:r w:rsidRPr="0055131B">
        <w:rPr>
          <w:spacing w:val="-3"/>
          <w:lang w:val="ru-RU"/>
        </w:rPr>
        <w:t xml:space="preserve">баллов </w:t>
      </w:r>
      <w:r w:rsidRPr="0055131B">
        <w:rPr>
          <w:lang w:val="ru-RU"/>
        </w:rPr>
        <w:t>по 500-балльной (и или</w:t>
      </w:r>
      <w:r w:rsidRPr="0055131B">
        <w:rPr>
          <w:spacing w:val="-11"/>
          <w:lang w:val="ru-RU"/>
        </w:rPr>
        <w:t xml:space="preserve"> </w:t>
      </w:r>
      <w:r w:rsidRPr="0055131B">
        <w:rPr>
          <w:lang w:val="ru-RU"/>
        </w:rPr>
        <w:t>700-балльной)</w:t>
      </w:r>
      <w:r w:rsidRPr="0055131B">
        <w:rPr>
          <w:spacing w:val="-9"/>
          <w:lang w:val="ru-RU"/>
        </w:rPr>
        <w:t xml:space="preserve"> </w:t>
      </w:r>
      <w:r w:rsidRPr="0055131B">
        <w:rPr>
          <w:lang w:val="ru-RU"/>
        </w:rPr>
        <w:t>шкале,</w:t>
      </w:r>
      <w:r w:rsidRPr="0055131B">
        <w:rPr>
          <w:spacing w:val="-7"/>
          <w:lang w:val="ru-RU"/>
        </w:rPr>
        <w:t xml:space="preserve"> </w:t>
      </w:r>
      <w:r w:rsidRPr="0055131B">
        <w:rPr>
          <w:spacing w:val="-4"/>
          <w:lang w:val="ru-RU"/>
        </w:rPr>
        <w:t>им</w:t>
      </w:r>
      <w:r w:rsidRPr="0055131B">
        <w:rPr>
          <w:spacing w:val="-8"/>
          <w:lang w:val="ru-RU"/>
        </w:rPr>
        <w:t xml:space="preserve"> </w:t>
      </w:r>
      <w:r w:rsidRPr="0055131B">
        <w:rPr>
          <w:spacing w:val="-4"/>
          <w:lang w:val="ru-RU"/>
        </w:rPr>
        <w:t>будут</w:t>
      </w:r>
      <w:r w:rsidRPr="0055131B">
        <w:rPr>
          <w:spacing w:val="-11"/>
          <w:lang w:val="ru-RU"/>
        </w:rPr>
        <w:t xml:space="preserve"> </w:t>
      </w:r>
      <w:r w:rsidRPr="0055131B">
        <w:rPr>
          <w:lang w:val="ru-RU"/>
        </w:rPr>
        <w:t>присуждены</w:t>
      </w:r>
      <w:r w:rsidRPr="0055131B">
        <w:rPr>
          <w:spacing w:val="-10"/>
          <w:lang w:val="ru-RU"/>
        </w:rPr>
        <w:t xml:space="preserve"> </w:t>
      </w:r>
      <w:r w:rsidRPr="0055131B">
        <w:rPr>
          <w:lang w:val="ru-RU"/>
        </w:rPr>
        <w:t>медали</w:t>
      </w:r>
      <w:r w:rsidRPr="0055131B">
        <w:rPr>
          <w:spacing w:val="-11"/>
          <w:lang w:val="ru-RU"/>
        </w:rPr>
        <w:t xml:space="preserve"> </w:t>
      </w:r>
      <w:r w:rsidRPr="0055131B">
        <w:rPr>
          <w:lang w:val="ru-RU"/>
        </w:rPr>
        <w:t>в</w:t>
      </w:r>
      <w:r w:rsidRPr="0055131B">
        <w:rPr>
          <w:spacing w:val="-9"/>
          <w:lang w:val="ru-RU"/>
        </w:rPr>
        <w:t xml:space="preserve"> </w:t>
      </w:r>
      <w:r w:rsidRPr="0055131B">
        <w:rPr>
          <w:lang w:val="ru-RU"/>
        </w:rPr>
        <w:t>соответствии</w:t>
      </w:r>
      <w:r w:rsidRPr="0055131B">
        <w:rPr>
          <w:spacing w:val="-12"/>
          <w:lang w:val="ru-RU"/>
        </w:rPr>
        <w:t xml:space="preserve"> </w:t>
      </w:r>
      <w:r w:rsidRPr="0055131B">
        <w:rPr>
          <w:lang w:val="ru-RU"/>
        </w:rPr>
        <w:t>с</w:t>
      </w:r>
      <w:r w:rsidRPr="0055131B">
        <w:rPr>
          <w:spacing w:val="-12"/>
          <w:lang w:val="ru-RU"/>
        </w:rPr>
        <w:t xml:space="preserve"> </w:t>
      </w:r>
      <w:r w:rsidRPr="0055131B">
        <w:rPr>
          <w:lang w:val="ru-RU"/>
        </w:rPr>
        <w:t>нижеприведенным</w:t>
      </w:r>
      <w:r w:rsidRPr="0055131B">
        <w:rPr>
          <w:spacing w:val="-8"/>
          <w:lang w:val="ru-RU"/>
        </w:rPr>
        <w:t xml:space="preserve"> </w:t>
      </w:r>
      <w:r w:rsidRPr="0055131B">
        <w:rPr>
          <w:lang w:val="ru-RU"/>
        </w:rPr>
        <w:t>порядком.</w:t>
      </w:r>
    </w:p>
    <w:p w:rsidR="00F25282" w:rsidRDefault="0055131B">
      <w:pPr>
        <w:pStyle w:val="310"/>
        <w:spacing w:before="2"/>
      </w:pPr>
      <w:bookmarkStart w:id="177" w:name="Б.9.2.1_ЗОЛОТЫЕ_МЕДАЛИ"/>
      <w:bookmarkStart w:id="178" w:name="_bookmark88"/>
      <w:bookmarkEnd w:id="177"/>
      <w:bookmarkEnd w:id="178"/>
      <w:r>
        <w:t>Б.9.2.1 ЗОЛОТЫЕ МЕДАЛИ</w:t>
      </w:r>
    </w:p>
    <w:p w:rsidR="00F25282" w:rsidRPr="0055131B" w:rsidRDefault="0055131B">
      <w:pPr>
        <w:pStyle w:val="a4"/>
        <w:numPr>
          <w:ilvl w:val="0"/>
          <w:numId w:val="2"/>
        </w:numPr>
        <w:tabs>
          <w:tab w:val="left" w:pos="1533"/>
        </w:tabs>
        <w:spacing w:line="244" w:lineRule="exact"/>
        <w:ind w:firstLine="0"/>
        <w:rPr>
          <w:sz w:val="20"/>
          <w:lang w:val="ru-RU"/>
        </w:rPr>
      </w:pPr>
      <w:r w:rsidRPr="0055131B">
        <w:rPr>
          <w:sz w:val="20"/>
          <w:lang w:val="ru-RU"/>
        </w:rPr>
        <w:t xml:space="preserve">Присуждаются две золотые медали, ни </w:t>
      </w:r>
      <w:r w:rsidRPr="0055131B">
        <w:rPr>
          <w:spacing w:val="-3"/>
          <w:sz w:val="20"/>
          <w:lang w:val="ru-RU"/>
        </w:rPr>
        <w:t xml:space="preserve">одной </w:t>
      </w:r>
      <w:r w:rsidRPr="0055131B">
        <w:rPr>
          <w:sz w:val="20"/>
          <w:lang w:val="ru-RU"/>
        </w:rPr>
        <w:t xml:space="preserve">серебряной и </w:t>
      </w:r>
      <w:r w:rsidRPr="0055131B">
        <w:rPr>
          <w:spacing w:val="-3"/>
          <w:sz w:val="20"/>
          <w:lang w:val="ru-RU"/>
        </w:rPr>
        <w:t xml:space="preserve">одна </w:t>
      </w:r>
      <w:r w:rsidRPr="0055131B">
        <w:rPr>
          <w:sz w:val="20"/>
          <w:lang w:val="ru-RU"/>
        </w:rPr>
        <w:t xml:space="preserve">или </w:t>
      </w:r>
      <w:r w:rsidRPr="0055131B">
        <w:rPr>
          <w:spacing w:val="-3"/>
          <w:sz w:val="20"/>
          <w:lang w:val="ru-RU"/>
        </w:rPr>
        <w:t xml:space="preserve">более </w:t>
      </w:r>
      <w:r w:rsidRPr="0055131B">
        <w:rPr>
          <w:sz w:val="20"/>
          <w:lang w:val="ru-RU"/>
        </w:rPr>
        <w:t>бронзовая</w:t>
      </w:r>
      <w:r w:rsidRPr="0055131B">
        <w:rPr>
          <w:spacing w:val="15"/>
          <w:sz w:val="20"/>
          <w:lang w:val="ru-RU"/>
        </w:rPr>
        <w:t xml:space="preserve"> </w:t>
      </w:r>
      <w:r w:rsidRPr="0055131B">
        <w:rPr>
          <w:sz w:val="20"/>
          <w:lang w:val="ru-RU"/>
        </w:rPr>
        <w:t>медаль.</w:t>
      </w:r>
    </w:p>
    <w:p w:rsidR="00F25282" w:rsidRPr="0055131B" w:rsidRDefault="0055131B">
      <w:pPr>
        <w:pStyle w:val="a4"/>
        <w:numPr>
          <w:ilvl w:val="0"/>
          <w:numId w:val="2"/>
        </w:numPr>
        <w:tabs>
          <w:tab w:val="left" w:pos="1533"/>
        </w:tabs>
        <w:ind w:right="113" w:firstLine="0"/>
        <w:rPr>
          <w:sz w:val="20"/>
          <w:lang w:val="ru-RU"/>
        </w:rPr>
      </w:pPr>
      <w:r w:rsidRPr="0055131B">
        <w:rPr>
          <w:sz w:val="20"/>
          <w:lang w:val="ru-RU"/>
        </w:rPr>
        <w:t xml:space="preserve">Присуждаются три или более золотые медали, ни </w:t>
      </w:r>
      <w:r w:rsidRPr="0055131B">
        <w:rPr>
          <w:spacing w:val="-3"/>
          <w:sz w:val="20"/>
          <w:lang w:val="ru-RU"/>
        </w:rPr>
        <w:t xml:space="preserve">одной </w:t>
      </w:r>
      <w:r w:rsidRPr="0055131B">
        <w:rPr>
          <w:sz w:val="20"/>
          <w:lang w:val="ru-RU"/>
        </w:rPr>
        <w:t xml:space="preserve">серебряной. Кроме этого, </w:t>
      </w:r>
      <w:r w:rsidRPr="0055131B">
        <w:rPr>
          <w:spacing w:val="-3"/>
          <w:sz w:val="20"/>
          <w:lang w:val="ru-RU"/>
        </w:rPr>
        <w:t xml:space="preserve">одна </w:t>
      </w:r>
      <w:r w:rsidRPr="0055131B">
        <w:rPr>
          <w:sz w:val="20"/>
          <w:lang w:val="ru-RU"/>
        </w:rPr>
        <w:t xml:space="preserve">бронзовая медаль или </w:t>
      </w:r>
      <w:r w:rsidRPr="0055131B">
        <w:rPr>
          <w:spacing w:val="-3"/>
          <w:sz w:val="20"/>
          <w:lang w:val="ru-RU"/>
        </w:rPr>
        <w:t xml:space="preserve">более, </w:t>
      </w:r>
      <w:r w:rsidRPr="0055131B">
        <w:rPr>
          <w:sz w:val="20"/>
          <w:lang w:val="ru-RU"/>
        </w:rPr>
        <w:t xml:space="preserve">если разница в баллах последнего золотого(-ых) медалиста(-ов) и следующего </w:t>
      </w:r>
      <w:r w:rsidRPr="0055131B">
        <w:rPr>
          <w:spacing w:val="2"/>
          <w:sz w:val="20"/>
          <w:lang w:val="ru-RU"/>
        </w:rPr>
        <w:t xml:space="preserve">по </w:t>
      </w:r>
      <w:r w:rsidRPr="0055131B">
        <w:rPr>
          <w:sz w:val="20"/>
          <w:lang w:val="ru-RU"/>
        </w:rPr>
        <w:t>очереди Конкурсанта не превышает 2</w:t>
      </w:r>
      <w:r w:rsidRPr="0055131B">
        <w:rPr>
          <w:spacing w:val="3"/>
          <w:sz w:val="20"/>
          <w:lang w:val="ru-RU"/>
        </w:rPr>
        <w:t xml:space="preserve"> </w:t>
      </w:r>
      <w:r w:rsidRPr="0055131B">
        <w:rPr>
          <w:sz w:val="20"/>
          <w:lang w:val="ru-RU"/>
        </w:rPr>
        <w:t>баллов.</w:t>
      </w:r>
    </w:p>
    <w:p w:rsidR="00F25282" w:rsidRDefault="0055131B">
      <w:pPr>
        <w:pStyle w:val="310"/>
        <w:spacing w:before="3"/>
      </w:pPr>
      <w:bookmarkStart w:id="179" w:name="Б.9.2.2_СЕРЕБРЯНЫЕ_МЕДАЛИ"/>
      <w:bookmarkStart w:id="180" w:name="_bookmark89"/>
      <w:bookmarkEnd w:id="179"/>
      <w:bookmarkEnd w:id="180"/>
      <w:r>
        <w:t>Б.9.2.2 СЕРЕБРЯНЫЕ МЕДАЛИ</w:t>
      </w:r>
    </w:p>
    <w:p w:rsidR="00F25282" w:rsidRPr="0055131B" w:rsidRDefault="0055131B">
      <w:pPr>
        <w:pStyle w:val="a4"/>
        <w:numPr>
          <w:ilvl w:val="0"/>
          <w:numId w:val="2"/>
        </w:numPr>
        <w:tabs>
          <w:tab w:val="left" w:pos="1533"/>
        </w:tabs>
        <w:ind w:right="112" w:firstLine="0"/>
        <w:rPr>
          <w:sz w:val="20"/>
          <w:lang w:val="ru-RU"/>
        </w:rPr>
      </w:pPr>
      <w:r w:rsidRPr="0055131B">
        <w:rPr>
          <w:sz w:val="20"/>
          <w:lang w:val="ru-RU"/>
        </w:rPr>
        <w:t>Присуждаются</w:t>
      </w:r>
      <w:r w:rsidRPr="0055131B">
        <w:rPr>
          <w:spacing w:val="-10"/>
          <w:sz w:val="20"/>
          <w:lang w:val="ru-RU"/>
        </w:rPr>
        <w:t xml:space="preserve"> </w:t>
      </w:r>
      <w:r w:rsidRPr="0055131B">
        <w:rPr>
          <w:sz w:val="20"/>
          <w:lang w:val="ru-RU"/>
        </w:rPr>
        <w:t>одна</w:t>
      </w:r>
      <w:r w:rsidRPr="0055131B">
        <w:rPr>
          <w:spacing w:val="-7"/>
          <w:sz w:val="20"/>
          <w:lang w:val="ru-RU"/>
        </w:rPr>
        <w:t xml:space="preserve"> </w:t>
      </w:r>
      <w:r w:rsidRPr="0055131B">
        <w:rPr>
          <w:sz w:val="20"/>
          <w:lang w:val="ru-RU"/>
        </w:rPr>
        <w:t>золотая</w:t>
      </w:r>
      <w:r w:rsidRPr="0055131B">
        <w:rPr>
          <w:spacing w:val="-10"/>
          <w:sz w:val="20"/>
          <w:lang w:val="ru-RU"/>
        </w:rPr>
        <w:t xml:space="preserve"> </w:t>
      </w:r>
      <w:r w:rsidRPr="0055131B">
        <w:rPr>
          <w:sz w:val="20"/>
          <w:lang w:val="ru-RU"/>
        </w:rPr>
        <w:t>медаль,</w:t>
      </w:r>
      <w:r w:rsidRPr="0055131B">
        <w:rPr>
          <w:spacing w:val="-11"/>
          <w:sz w:val="20"/>
          <w:lang w:val="ru-RU"/>
        </w:rPr>
        <w:t xml:space="preserve"> </w:t>
      </w:r>
      <w:r w:rsidRPr="0055131B">
        <w:rPr>
          <w:sz w:val="20"/>
          <w:lang w:val="ru-RU"/>
        </w:rPr>
        <w:t>две</w:t>
      </w:r>
      <w:r w:rsidRPr="0055131B">
        <w:rPr>
          <w:spacing w:val="-11"/>
          <w:sz w:val="20"/>
          <w:lang w:val="ru-RU"/>
        </w:rPr>
        <w:t xml:space="preserve"> </w:t>
      </w:r>
      <w:r w:rsidRPr="0055131B">
        <w:rPr>
          <w:sz w:val="20"/>
          <w:lang w:val="ru-RU"/>
        </w:rPr>
        <w:t>или</w:t>
      </w:r>
      <w:r w:rsidRPr="0055131B">
        <w:rPr>
          <w:spacing w:val="-10"/>
          <w:sz w:val="20"/>
          <w:lang w:val="ru-RU"/>
        </w:rPr>
        <w:t xml:space="preserve"> </w:t>
      </w:r>
      <w:r w:rsidRPr="0055131B">
        <w:rPr>
          <w:spacing w:val="-3"/>
          <w:sz w:val="20"/>
          <w:lang w:val="ru-RU"/>
        </w:rPr>
        <w:t>более</w:t>
      </w:r>
      <w:r w:rsidRPr="0055131B">
        <w:rPr>
          <w:spacing w:val="-11"/>
          <w:sz w:val="20"/>
          <w:lang w:val="ru-RU"/>
        </w:rPr>
        <w:t xml:space="preserve"> </w:t>
      </w:r>
      <w:r w:rsidRPr="0055131B">
        <w:rPr>
          <w:sz w:val="20"/>
          <w:lang w:val="ru-RU"/>
        </w:rPr>
        <w:t>серебряные</w:t>
      </w:r>
      <w:r w:rsidRPr="0055131B">
        <w:rPr>
          <w:spacing w:val="-11"/>
          <w:sz w:val="20"/>
          <w:lang w:val="ru-RU"/>
        </w:rPr>
        <w:t xml:space="preserve"> </w:t>
      </w:r>
      <w:r w:rsidRPr="0055131B">
        <w:rPr>
          <w:sz w:val="20"/>
          <w:lang w:val="ru-RU"/>
        </w:rPr>
        <w:t>медали.</w:t>
      </w:r>
      <w:r w:rsidRPr="0055131B">
        <w:rPr>
          <w:spacing w:val="-2"/>
          <w:sz w:val="20"/>
          <w:lang w:val="ru-RU"/>
        </w:rPr>
        <w:t xml:space="preserve"> </w:t>
      </w:r>
      <w:r w:rsidRPr="0055131B">
        <w:rPr>
          <w:sz w:val="20"/>
          <w:lang w:val="ru-RU"/>
        </w:rPr>
        <w:t>Сверх</w:t>
      </w:r>
      <w:r w:rsidRPr="0055131B">
        <w:rPr>
          <w:spacing w:val="-8"/>
          <w:sz w:val="20"/>
          <w:lang w:val="ru-RU"/>
        </w:rPr>
        <w:t xml:space="preserve"> </w:t>
      </w:r>
      <w:r w:rsidRPr="0055131B">
        <w:rPr>
          <w:spacing w:val="-3"/>
          <w:sz w:val="20"/>
          <w:lang w:val="ru-RU"/>
        </w:rPr>
        <w:t>того,</w:t>
      </w:r>
      <w:r w:rsidRPr="0055131B">
        <w:rPr>
          <w:spacing w:val="-5"/>
          <w:sz w:val="20"/>
          <w:lang w:val="ru-RU"/>
        </w:rPr>
        <w:t xml:space="preserve"> </w:t>
      </w:r>
      <w:r w:rsidRPr="0055131B">
        <w:rPr>
          <w:spacing w:val="-3"/>
          <w:sz w:val="20"/>
          <w:lang w:val="ru-RU"/>
        </w:rPr>
        <w:t>одна</w:t>
      </w:r>
      <w:r w:rsidRPr="0055131B">
        <w:rPr>
          <w:spacing w:val="-7"/>
          <w:sz w:val="20"/>
          <w:lang w:val="ru-RU"/>
        </w:rPr>
        <w:t xml:space="preserve"> </w:t>
      </w:r>
      <w:r w:rsidRPr="0055131B">
        <w:rPr>
          <w:sz w:val="20"/>
          <w:lang w:val="ru-RU"/>
        </w:rPr>
        <w:t xml:space="preserve">бронзовая медаль или </w:t>
      </w:r>
      <w:r w:rsidRPr="0055131B">
        <w:rPr>
          <w:spacing w:val="-3"/>
          <w:sz w:val="20"/>
          <w:lang w:val="ru-RU"/>
        </w:rPr>
        <w:t xml:space="preserve">более, </w:t>
      </w:r>
      <w:r w:rsidRPr="0055131B">
        <w:rPr>
          <w:sz w:val="20"/>
          <w:lang w:val="ru-RU"/>
        </w:rPr>
        <w:t xml:space="preserve">если разница в </w:t>
      </w:r>
      <w:r w:rsidRPr="0055131B">
        <w:rPr>
          <w:spacing w:val="-3"/>
          <w:sz w:val="20"/>
          <w:lang w:val="ru-RU"/>
        </w:rPr>
        <w:t xml:space="preserve">баллах </w:t>
      </w:r>
      <w:r w:rsidRPr="0055131B">
        <w:rPr>
          <w:sz w:val="20"/>
          <w:lang w:val="ru-RU"/>
        </w:rPr>
        <w:t xml:space="preserve">последнего серебряного(-ых) медалиста(-ов) и следующего </w:t>
      </w:r>
      <w:r w:rsidRPr="0055131B">
        <w:rPr>
          <w:spacing w:val="2"/>
          <w:sz w:val="20"/>
          <w:lang w:val="ru-RU"/>
        </w:rPr>
        <w:t>по</w:t>
      </w:r>
      <w:bookmarkStart w:id="181" w:name="Б.9.2.3_БРОНЗОВЫЕ_МЕДАЛИ"/>
      <w:bookmarkStart w:id="182" w:name="_bookmark90"/>
      <w:bookmarkEnd w:id="181"/>
      <w:bookmarkEnd w:id="182"/>
      <w:r w:rsidRPr="0055131B">
        <w:rPr>
          <w:spacing w:val="2"/>
          <w:sz w:val="20"/>
          <w:lang w:val="ru-RU"/>
        </w:rPr>
        <w:t xml:space="preserve"> </w:t>
      </w:r>
      <w:r w:rsidRPr="0055131B">
        <w:rPr>
          <w:sz w:val="20"/>
          <w:lang w:val="ru-RU"/>
        </w:rPr>
        <w:t>очереди Конкурсанта(-ов) не превышает 2</w:t>
      </w:r>
      <w:r w:rsidRPr="0055131B">
        <w:rPr>
          <w:spacing w:val="1"/>
          <w:sz w:val="20"/>
          <w:lang w:val="ru-RU"/>
        </w:rPr>
        <w:t xml:space="preserve"> </w:t>
      </w:r>
      <w:r w:rsidRPr="0055131B">
        <w:rPr>
          <w:sz w:val="20"/>
          <w:lang w:val="ru-RU"/>
        </w:rPr>
        <w:t>баллов.</w:t>
      </w:r>
    </w:p>
    <w:p w:rsidR="00F25282" w:rsidRDefault="0055131B">
      <w:pPr>
        <w:pStyle w:val="310"/>
        <w:spacing w:before="1"/>
      </w:pPr>
      <w:r>
        <w:t>Б.9.2.3 БРОНЗОВЫЕ МЕДАЛИ</w:t>
      </w:r>
    </w:p>
    <w:p w:rsidR="00F25282" w:rsidRPr="0055131B" w:rsidRDefault="0055131B">
      <w:pPr>
        <w:pStyle w:val="a4"/>
        <w:numPr>
          <w:ilvl w:val="0"/>
          <w:numId w:val="2"/>
        </w:numPr>
        <w:tabs>
          <w:tab w:val="left" w:pos="1533"/>
        </w:tabs>
        <w:spacing w:before="1" w:line="237" w:lineRule="auto"/>
        <w:ind w:right="117" w:firstLine="0"/>
        <w:rPr>
          <w:sz w:val="20"/>
          <w:lang w:val="ru-RU"/>
        </w:rPr>
      </w:pPr>
      <w:r w:rsidRPr="0055131B">
        <w:rPr>
          <w:sz w:val="20"/>
          <w:lang w:val="ru-RU"/>
        </w:rPr>
        <w:t xml:space="preserve">Присуждаются одна золотая медаль, </w:t>
      </w:r>
      <w:r w:rsidRPr="0055131B">
        <w:rPr>
          <w:spacing w:val="-3"/>
          <w:sz w:val="20"/>
          <w:lang w:val="ru-RU"/>
        </w:rPr>
        <w:t xml:space="preserve">одна </w:t>
      </w:r>
      <w:r w:rsidRPr="0055131B">
        <w:rPr>
          <w:sz w:val="20"/>
          <w:lang w:val="ru-RU"/>
        </w:rPr>
        <w:t xml:space="preserve">серебряная медаль и две или </w:t>
      </w:r>
      <w:r w:rsidRPr="0055131B">
        <w:rPr>
          <w:spacing w:val="-3"/>
          <w:sz w:val="20"/>
          <w:lang w:val="ru-RU"/>
        </w:rPr>
        <w:t xml:space="preserve">более </w:t>
      </w:r>
      <w:r w:rsidRPr="0055131B">
        <w:rPr>
          <w:sz w:val="20"/>
          <w:lang w:val="ru-RU"/>
        </w:rPr>
        <w:t>бронзовые медали, если разница в баллах последнего бронзового(-ых) медалиста(-ов) и следующего по очереди Конкурсанта(-ов) не превышает 2</w:t>
      </w:r>
      <w:r w:rsidRPr="0055131B">
        <w:rPr>
          <w:spacing w:val="2"/>
          <w:sz w:val="20"/>
          <w:lang w:val="ru-RU"/>
        </w:rPr>
        <w:t xml:space="preserve"> </w:t>
      </w:r>
      <w:r w:rsidRPr="0055131B">
        <w:rPr>
          <w:sz w:val="20"/>
          <w:lang w:val="ru-RU"/>
        </w:rPr>
        <w:t>баллов.</w:t>
      </w:r>
    </w:p>
    <w:p w:rsidR="00F25282" w:rsidRPr="0055131B" w:rsidRDefault="0055131B">
      <w:pPr>
        <w:pStyle w:val="310"/>
        <w:spacing w:before="4"/>
        <w:rPr>
          <w:lang w:val="ru-RU"/>
        </w:rPr>
      </w:pPr>
      <w:bookmarkStart w:id="183" w:name="Б.9.2.4_МЕДАЛЬОН_ЗА_ПРОФЕССИОНАЛИЗМ_(ЕСЛ"/>
      <w:bookmarkStart w:id="184" w:name="_bookmark91"/>
      <w:bookmarkEnd w:id="183"/>
      <w:bookmarkEnd w:id="184"/>
      <w:r w:rsidRPr="0055131B">
        <w:rPr>
          <w:lang w:val="ru-RU"/>
        </w:rPr>
        <w:t>Б.9.2.4 МЕДАЛЬОН ЗА ПРОФЕССИОНАЛИЗМ (ЕСЛИ ПРИМЕНИМО)</w:t>
      </w:r>
    </w:p>
    <w:p w:rsidR="00F25282" w:rsidRPr="0055131B" w:rsidRDefault="0055131B">
      <w:pPr>
        <w:pStyle w:val="a3"/>
        <w:ind w:left="1109" w:right="116" w:firstLine="0"/>
        <w:rPr>
          <w:lang w:val="ru-RU"/>
        </w:rPr>
      </w:pPr>
      <w:r w:rsidRPr="0055131B">
        <w:rPr>
          <w:lang w:val="ru-RU"/>
        </w:rPr>
        <w:t>Присуждается Конкурсантам, набравшим 500 (и или 700) и более баллов в зависимости от используемой для измерения шкалы.</w:t>
      </w:r>
    </w:p>
    <w:p w:rsidR="00F25282" w:rsidRPr="0055131B" w:rsidRDefault="00F25282">
      <w:pPr>
        <w:rPr>
          <w:lang w:val="ru-RU"/>
        </w:rPr>
        <w:sectPr w:rsidR="00F25282" w:rsidRPr="0055131B">
          <w:pgSz w:w="11910" w:h="16840"/>
          <w:pgMar w:top="1660" w:right="1020" w:bottom="900" w:left="840" w:header="391" w:footer="675" w:gutter="0"/>
          <w:cols w:space="720"/>
        </w:sectPr>
      </w:pPr>
    </w:p>
    <w:p w:rsidR="00F25282" w:rsidRPr="0055131B" w:rsidRDefault="00F25282">
      <w:pPr>
        <w:pStyle w:val="a3"/>
        <w:spacing w:before="10"/>
        <w:ind w:left="0" w:firstLine="0"/>
        <w:jc w:val="left"/>
        <w:rPr>
          <w:sz w:val="22"/>
          <w:lang w:val="ru-RU"/>
        </w:rPr>
      </w:pPr>
    </w:p>
    <w:p w:rsidR="00F25282" w:rsidRPr="0055131B" w:rsidRDefault="0055131B">
      <w:pPr>
        <w:pStyle w:val="210"/>
        <w:spacing w:before="88" w:line="365" w:lineRule="exact"/>
        <w:rPr>
          <w:lang w:val="ru-RU"/>
        </w:rPr>
      </w:pPr>
      <w:bookmarkStart w:id="185" w:name="Б.9.3_ДИПЛОМ_УЧАСТНИКА"/>
      <w:bookmarkStart w:id="186" w:name="_bookmark92"/>
      <w:bookmarkEnd w:id="185"/>
      <w:bookmarkEnd w:id="186"/>
      <w:r w:rsidRPr="0055131B">
        <w:rPr>
          <w:lang w:val="ru-RU"/>
        </w:rPr>
        <w:t>Б.9.3 ДИПЛОМ УЧАСТНИКА</w:t>
      </w:r>
    </w:p>
    <w:p w:rsidR="00F25282" w:rsidRPr="0055131B" w:rsidRDefault="0055131B">
      <w:pPr>
        <w:pStyle w:val="a3"/>
        <w:spacing w:line="227" w:lineRule="exact"/>
        <w:ind w:left="1133" w:firstLine="0"/>
        <w:rPr>
          <w:lang w:val="ru-RU"/>
        </w:rPr>
      </w:pPr>
      <w:r w:rsidRPr="0055131B">
        <w:rPr>
          <w:lang w:val="ru-RU"/>
        </w:rPr>
        <w:t>Всем Конкурсантам, в том числе, не получившим медалей, вручаются дипломы Участника.</w:t>
      </w:r>
    </w:p>
    <w:p w:rsidR="00F25282" w:rsidRPr="0055131B" w:rsidRDefault="00F25282">
      <w:pPr>
        <w:pStyle w:val="a3"/>
        <w:spacing w:before="4"/>
        <w:ind w:left="0" w:firstLine="0"/>
        <w:jc w:val="left"/>
        <w:rPr>
          <w:sz w:val="21"/>
          <w:lang w:val="ru-RU"/>
        </w:rPr>
      </w:pPr>
    </w:p>
    <w:p w:rsidR="00F25282" w:rsidRPr="0055131B" w:rsidRDefault="0055131B">
      <w:pPr>
        <w:pStyle w:val="110"/>
        <w:ind w:left="211" w:right="1396" w:hanging="15"/>
        <w:rPr>
          <w:sz w:val="32"/>
          <w:lang w:val="ru-RU"/>
        </w:rPr>
      </w:pPr>
      <w:bookmarkStart w:id="187" w:name="Б.10_ОСУЩЕСТВЛЕНИЕ_ВИДЕО-_И_ФОТОСЪЕМКИ_В"/>
      <w:bookmarkStart w:id="188" w:name="_bookmark93"/>
      <w:bookmarkEnd w:id="187"/>
      <w:bookmarkEnd w:id="188"/>
      <w:r w:rsidRPr="0055131B">
        <w:rPr>
          <w:lang w:val="ru-RU"/>
        </w:rPr>
        <w:t>Б.10 ОСУЩЕСТВЛЕНИЕ ВИДЕО- И ФОТОСЪЕМКИ ВО ВРЕМЯ ЧЕМПИОНАТА</w:t>
      </w:r>
      <w:bookmarkStart w:id="189" w:name="Б.10.1_СМИ"/>
      <w:bookmarkStart w:id="190" w:name="_bookmark94"/>
      <w:bookmarkEnd w:id="189"/>
      <w:bookmarkEnd w:id="190"/>
      <w:r w:rsidRPr="0055131B">
        <w:rPr>
          <w:lang w:val="ru-RU"/>
        </w:rPr>
        <w:t xml:space="preserve"> </w:t>
      </w:r>
      <w:r w:rsidRPr="0055131B">
        <w:rPr>
          <w:sz w:val="32"/>
          <w:lang w:val="ru-RU"/>
        </w:rPr>
        <w:t>Б.10.1 СМИ</w:t>
      </w:r>
    </w:p>
    <w:p w:rsidR="00F25282" w:rsidRPr="0055131B" w:rsidRDefault="0055131B">
      <w:pPr>
        <w:pStyle w:val="310"/>
        <w:rPr>
          <w:lang w:val="ru-RU"/>
        </w:rPr>
      </w:pPr>
      <w:bookmarkStart w:id="191" w:name="Б.10.1.1_ДО_НАЧАЛА_ЧЕМПИОНАТА"/>
      <w:bookmarkStart w:id="192" w:name="_bookmark95"/>
      <w:bookmarkEnd w:id="191"/>
      <w:bookmarkEnd w:id="192"/>
      <w:r w:rsidRPr="0055131B">
        <w:rPr>
          <w:lang w:val="ru-RU"/>
        </w:rPr>
        <w:t>Б.10.1.1 ДО НАЧАЛА ЧЕМПИОНАТА</w:t>
      </w:r>
    </w:p>
    <w:p w:rsidR="00F25282" w:rsidRPr="0055131B" w:rsidRDefault="0055131B">
      <w:pPr>
        <w:pStyle w:val="a3"/>
        <w:ind w:right="112"/>
        <w:rPr>
          <w:lang w:val="ru-RU"/>
        </w:rPr>
      </w:pPr>
      <w:r w:rsidRPr="0055131B">
        <w:rPr>
          <w:lang w:val="ru-RU"/>
        </w:rPr>
        <w:t xml:space="preserve">Запрещается осуществлять фото- и видеосъемку в холлах/зданиях и </w:t>
      </w:r>
      <w:r w:rsidRPr="0055131B">
        <w:rPr>
          <w:spacing w:val="-4"/>
          <w:lang w:val="ru-RU"/>
        </w:rPr>
        <w:t xml:space="preserve">на </w:t>
      </w:r>
      <w:r w:rsidRPr="0055131B">
        <w:rPr>
          <w:spacing w:val="-3"/>
          <w:lang w:val="ru-RU"/>
        </w:rPr>
        <w:t xml:space="preserve">Конкурсных </w:t>
      </w:r>
      <w:r w:rsidRPr="0055131B">
        <w:rPr>
          <w:lang w:val="ru-RU"/>
        </w:rPr>
        <w:t xml:space="preserve">площадках до начала Чемпионата. Исключение может быть сделано официальным сотрудникам Союза </w:t>
      </w:r>
      <w:r w:rsidRPr="0055131B">
        <w:rPr>
          <w:spacing w:val="-3"/>
          <w:lang w:val="ru-RU"/>
        </w:rPr>
        <w:t>Ворлдскиллс.</w:t>
      </w:r>
    </w:p>
    <w:p w:rsidR="00F25282" w:rsidRPr="0055131B" w:rsidRDefault="0055131B">
      <w:pPr>
        <w:pStyle w:val="310"/>
        <w:spacing w:before="2"/>
        <w:rPr>
          <w:lang w:val="ru-RU"/>
        </w:rPr>
      </w:pPr>
      <w:bookmarkStart w:id="193" w:name="Б.10.1.2_ВО_ВРЕМЯ_ЧЕМПИОНАТА"/>
      <w:bookmarkStart w:id="194" w:name="_bookmark96"/>
      <w:bookmarkEnd w:id="193"/>
      <w:bookmarkEnd w:id="194"/>
      <w:r w:rsidRPr="0055131B">
        <w:rPr>
          <w:lang w:val="ru-RU"/>
        </w:rPr>
        <w:t>Б.10.1.2 ВО ВРЕМЯ ЧЕМПИОНАТА</w:t>
      </w:r>
    </w:p>
    <w:p w:rsidR="00F25282" w:rsidRPr="0055131B" w:rsidRDefault="0055131B">
      <w:pPr>
        <w:pStyle w:val="a3"/>
        <w:ind w:right="112"/>
        <w:rPr>
          <w:lang w:val="ru-RU"/>
        </w:rPr>
      </w:pPr>
      <w:r w:rsidRPr="0055131B">
        <w:rPr>
          <w:lang w:val="ru-RU"/>
        </w:rPr>
        <w:t>Фото- и видеосъемка на Конкурсной площадке во время Чемпионата должна быть одобрена Главным экспертом, отвечающим за соревнование по Компетенции.</w:t>
      </w:r>
    </w:p>
    <w:p w:rsidR="00F25282" w:rsidRPr="0055131B" w:rsidRDefault="0055131B">
      <w:pPr>
        <w:pStyle w:val="a3"/>
        <w:ind w:right="117"/>
        <w:rPr>
          <w:lang w:val="ru-RU"/>
        </w:rPr>
      </w:pPr>
      <w:r w:rsidRPr="0055131B">
        <w:rPr>
          <w:lang w:val="ru-RU"/>
        </w:rPr>
        <w:t>Запрещается</w:t>
      </w:r>
      <w:r w:rsidRPr="0055131B">
        <w:rPr>
          <w:spacing w:val="-11"/>
          <w:lang w:val="ru-RU"/>
        </w:rPr>
        <w:t xml:space="preserve"> </w:t>
      </w:r>
      <w:r w:rsidRPr="0055131B">
        <w:rPr>
          <w:lang w:val="ru-RU"/>
        </w:rPr>
        <w:t>осуществлять</w:t>
      </w:r>
      <w:r w:rsidRPr="0055131B">
        <w:rPr>
          <w:spacing w:val="-10"/>
          <w:lang w:val="ru-RU"/>
        </w:rPr>
        <w:t xml:space="preserve"> </w:t>
      </w:r>
      <w:r w:rsidRPr="0055131B">
        <w:rPr>
          <w:lang w:val="ru-RU"/>
        </w:rPr>
        <w:t>видео-</w:t>
      </w:r>
      <w:r w:rsidRPr="0055131B">
        <w:rPr>
          <w:spacing w:val="-9"/>
          <w:lang w:val="ru-RU"/>
        </w:rPr>
        <w:t xml:space="preserve"> </w:t>
      </w:r>
      <w:r w:rsidRPr="0055131B">
        <w:rPr>
          <w:lang w:val="ru-RU"/>
        </w:rPr>
        <w:t>и</w:t>
      </w:r>
      <w:r w:rsidRPr="0055131B">
        <w:rPr>
          <w:spacing w:val="-12"/>
          <w:lang w:val="ru-RU"/>
        </w:rPr>
        <w:t xml:space="preserve"> </w:t>
      </w:r>
      <w:r w:rsidRPr="0055131B">
        <w:rPr>
          <w:lang w:val="ru-RU"/>
        </w:rPr>
        <w:t>фотосъемку</w:t>
      </w:r>
      <w:r w:rsidRPr="0055131B">
        <w:rPr>
          <w:spacing w:val="-18"/>
          <w:lang w:val="ru-RU"/>
        </w:rPr>
        <w:t xml:space="preserve"> </w:t>
      </w:r>
      <w:r w:rsidRPr="0055131B">
        <w:rPr>
          <w:lang w:val="ru-RU"/>
        </w:rPr>
        <w:t>Конкурсных</w:t>
      </w:r>
      <w:r w:rsidRPr="0055131B">
        <w:rPr>
          <w:spacing w:val="-9"/>
          <w:lang w:val="ru-RU"/>
        </w:rPr>
        <w:t xml:space="preserve"> </w:t>
      </w:r>
      <w:r w:rsidRPr="0055131B">
        <w:rPr>
          <w:lang w:val="ru-RU"/>
        </w:rPr>
        <w:t>заданий</w:t>
      </w:r>
      <w:r w:rsidRPr="0055131B">
        <w:rPr>
          <w:spacing w:val="-12"/>
          <w:lang w:val="ru-RU"/>
        </w:rPr>
        <w:t xml:space="preserve"> </w:t>
      </w:r>
      <w:r w:rsidRPr="0055131B">
        <w:rPr>
          <w:lang w:val="ru-RU"/>
        </w:rPr>
        <w:t>или</w:t>
      </w:r>
      <w:r w:rsidRPr="0055131B">
        <w:rPr>
          <w:spacing w:val="-11"/>
          <w:lang w:val="ru-RU"/>
        </w:rPr>
        <w:t xml:space="preserve"> </w:t>
      </w:r>
      <w:r w:rsidRPr="0055131B">
        <w:rPr>
          <w:lang w:val="ru-RU"/>
        </w:rPr>
        <w:t>их</w:t>
      </w:r>
      <w:r w:rsidRPr="0055131B">
        <w:rPr>
          <w:spacing w:val="-9"/>
          <w:lang w:val="ru-RU"/>
        </w:rPr>
        <w:t xml:space="preserve"> </w:t>
      </w:r>
      <w:r w:rsidRPr="0055131B">
        <w:rPr>
          <w:spacing w:val="-3"/>
          <w:lang w:val="ru-RU"/>
        </w:rPr>
        <w:t>проектных</w:t>
      </w:r>
      <w:r w:rsidRPr="0055131B">
        <w:rPr>
          <w:spacing w:val="-9"/>
          <w:lang w:val="ru-RU"/>
        </w:rPr>
        <w:t xml:space="preserve"> </w:t>
      </w:r>
      <w:r w:rsidRPr="0055131B">
        <w:rPr>
          <w:lang w:val="ru-RU"/>
        </w:rPr>
        <w:t xml:space="preserve">составляющих во время </w:t>
      </w:r>
      <w:r w:rsidRPr="0055131B">
        <w:rPr>
          <w:spacing w:val="-3"/>
          <w:lang w:val="ru-RU"/>
        </w:rPr>
        <w:t xml:space="preserve">Чемпионата </w:t>
      </w:r>
      <w:r w:rsidRPr="0055131B">
        <w:rPr>
          <w:lang w:val="ru-RU"/>
        </w:rPr>
        <w:t>и обсуждать эти задания с Конкурсантами до завершения Чемпионата. Исключение может быть сделано официальным сотрудникам Союза</w:t>
      </w:r>
      <w:r w:rsidRPr="0055131B">
        <w:rPr>
          <w:spacing w:val="7"/>
          <w:lang w:val="ru-RU"/>
        </w:rPr>
        <w:t xml:space="preserve"> </w:t>
      </w:r>
      <w:r w:rsidRPr="0055131B">
        <w:rPr>
          <w:spacing w:val="-3"/>
          <w:lang w:val="ru-RU"/>
        </w:rPr>
        <w:t>Ворлдскиллс.</w:t>
      </w:r>
    </w:p>
    <w:p w:rsidR="00F25282" w:rsidRPr="0055131B" w:rsidRDefault="0055131B">
      <w:pPr>
        <w:pStyle w:val="a3"/>
        <w:ind w:right="127"/>
        <w:rPr>
          <w:lang w:val="ru-RU"/>
        </w:rPr>
      </w:pPr>
      <w:r w:rsidRPr="0055131B">
        <w:rPr>
          <w:lang w:val="ru-RU"/>
        </w:rPr>
        <w:t xml:space="preserve">Любые обвинения в нарушении данного правила должны быть рассмотрены в рамках процедуры, описанной в разделе о решении вопросов и споров </w:t>
      </w:r>
      <w:r w:rsidRPr="0055131B">
        <w:rPr>
          <w:b/>
          <w:lang w:val="ru-RU"/>
        </w:rPr>
        <w:t>Б.11</w:t>
      </w:r>
      <w:r w:rsidRPr="0055131B">
        <w:rPr>
          <w:lang w:val="ru-RU"/>
        </w:rPr>
        <w:t>.</w:t>
      </w:r>
    </w:p>
    <w:p w:rsidR="00F25282" w:rsidRPr="0055131B" w:rsidRDefault="0055131B">
      <w:pPr>
        <w:pStyle w:val="210"/>
        <w:spacing w:before="1"/>
        <w:rPr>
          <w:lang w:val="ru-RU"/>
        </w:rPr>
      </w:pPr>
      <w:bookmarkStart w:id="195" w:name="Б.10.2_ДРУГОЙ_АККРЕДИТОВАННЫЙ_ПЕРСОНАЛ"/>
      <w:bookmarkStart w:id="196" w:name="_bookmark97"/>
      <w:bookmarkEnd w:id="195"/>
      <w:bookmarkEnd w:id="196"/>
      <w:r w:rsidRPr="0055131B">
        <w:rPr>
          <w:lang w:val="ru-RU"/>
        </w:rPr>
        <w:t>Б.10.2 ДРУГОЙ АККРЕДИТОВАННЫЙ ПЕРСОНАЛ</w:t>
      </w:r>
    </w:p>
    <w:p w:rsidR="00F25282" w:rsidRPr="0055131B" w:rsidRDefault="0055131B">
      <w:pPr>
        <w:pStyle w:val="310"/>
        <w:rPr>
          <w:lang w:val="ru-RU"/>
        </w:rPr>
      </w:pPr>
      <w:bookmarkStart w:id="197" w:name="Б.10.2.1_ДО_НАЧАЛА_ЧЕМПИОНАТА"/>
      <w:bookmarkStart w:id="198" w:name="_bookmark98"/>
      <w:bookmarkEnd w:id="197"/>
      <w:bookmarkEnd w:id="198"/>
      <w:r w:rsidRPr="0055131B">
        <w:rPr>
          <w:lang w:val="ru-RU"/>
        </w:rPr>
        <w:t>Б.10.2.1 ДО НАЧАЛА ЧЕМПИОНАТА</w:t>
      </w:r>
    </w:p>
    <w:p w:rsidR="00F25282" w:rsidRPr="0055131B" w:rsidRDefault="0055131B">
      <w:pPr>
        <w:pStyle w:val="a3"/>
        <w:ind w:right="117"/>
        <w:rPr>
          <w:lang w:val="ru-RU"/>
        </w:rPr>
      </w:pPr>
      <w:r w:rsidRPr="0055131B">
        <w:rPr>
          <w:lang w:val="ru-RU"/>
        </w:rPr>
        <w:t>Фото- и видеосъемка на Конкурсных площадках и рабочих мест до начала Чемпионата подлежит регламентированию Специальными правилами компетенций. Исключение может быть сделано официальным сотрудникам Союза Ворлдскиллс.</w:t>
      </w:r>
    </w:p>
    <w:p w:rsidR="00F25282" w:rsidRPr="0055131B" w:rsidRDefault="0055131B">
      <w:pPr>
        <w:pStyle w:val="310"/>
        <w:spacing w:before="3"/>
        <w:rPr>
          <w:lang w:val="ru-RU"/>
        </w:rPr>
      </w:pPr>
      <w:bookmarkStart w:id="199" w:name="Б.10.2.2_ВО_ВРЕМЯ_ЧЕМПИОНАТА"/>
      <w:bookmarkStart w:id="200" w:name="_bookmark99"/>
      <w:bookmarkEnd w:id="199"/>
      <w:bookmarkEnd w:id="200"/>
      <w:r w:rsidRPr="0055131B">
        <w:rPr>
          <w:lang w:val="ru-RU"/>
        </w:rPr>
        <w:t>Б.10.2.2 ВО ВРЕМЯ ЧЕМПИОНАТА</w:t>
      </w:r>
    </w:p>
    <w:p w:rsidR="00F25282" w:rsidRPr="0055131B" w:rsidRDefault="0055131B">
      <w:pPr>
        <w:pStyle w:val="a3"/>
        <w:spacing w:line="237" w:lineRule="auto"/>
        <w:ind w:right="114"/>
        <w:rPr>
          <w:lang w:val="ru-RU"/>
        </w:rPr>
      </w:pPr>
      <w:r w:rsidRPr="0055131B">
        <w:rPr>
          <w:lang w:val="ru-RU"/>
        </w:rPr>
        <w:t>Фото- и видеосъемка на Конкурсных площадках и рабочих местах во время Чемпионата подлежит регламентированию Специальными правилами компетенций. Исключение может быть сделано официальным сотрудникам Союза Ворлдскиллс.</w:t>
      </w:r>
    </w:p>
    <w:p w:rsidR="00F25282" w:rsidRPr="0055131B" w:rsidRDefault="0055131B">
      <w:pPr>
        <w:pStyle w:val="a3"/>
        <w:spacing w:before="2"/>
        <w:ind w:right="127"/>
        <w:rPr>
          <w:lang w:val="ru-RU"/>
        </w:rPr>
      </w:pPr>
      <w:r w:rsidRPr="0055131B">
        <w:rPr>
          <w:lang w:val="ru-RU"/>
        </w:rPr>
        <w:t xml:space="preserve">Любые обвинения в нарушении данного правила должны быть рассмотрены в рамках процедуры, описанной в разделе о решении вопросов и споров </w:t>
      </w:r>
      <w:r w:rsidRPr="0055131B">
        <w:rPr>
          <w:b/>
          <w:lang w:val="ru-RU"/>
        </w:rPr>
        <w:t>Б.11</w:t>
      </w:r>
      <w:r w:rsidRPr="0055131B">
        <w:rPr>
          <w:lang w:val="ru-RU"/>
        </w:rPr>
        <w:t>.</w:t>
      </w:r>
    </w:p>
    <w:p w:rsidR="00F25282" w:rsidRPr="0055131B" w:rsidRDefault="00F25282">
      <w:pPr>
        <w:pStyle w:val="a3"/>
        <w:spacing w:before="5"/>
        <w:ind w:left="0" w:firstLine="0"/>
        <w:jc w:val="left"/>
        <w:rPr>
          <w:sz w:val="21"/>
          <w:lang w:val="ru-RU"/>
        </w:rPr>
      </w:pPr>
    </w:p>
    <w:p w:rsidR="00F25282" w:rsidRPr="0055131B" w:rsidRDefault="0055131B">
      <w:pPr>
        <w:pStyle w:val="110"/>
        <w:spacing w:line="459" w:lineRule="exact"/>
        <w:rPr>
          <w:lang w:val="ru-RU"/>
        </w:rPr>
      </w:pPr>
      <w:bookmarkStart w:id="201" w:name="Б.11_РЕШЕНИЕ_ВОПРОСОВ_И_СПОРОВ"/>
      <w:bookmarkStart w:id="202" w:name="Б.11.1_ОПРЕДЕЛЕНИЕ_ТЕРМИНОВ"/>
      <w:bookmarkStart w:id="203" w:name="_bookmark100"/>
      <w:bookmarkStart w:id="204" w:name="_bookmark101"/>
      <w:bookmarkEnd w:id="201"/>
      <w:bookmarkEnd w:id="202"/>
      <w:bookmarkEnd w:id="203"/>
      <w:bookmarkEnd w:id="204"/>
      <w:r w:rsidRPr="0055131B">
        <w:rPr>
          <w:lang w:val="ru-RU"/>
        </w:rPr>
        <w:t>Б.11 РЕШЕНИЕ ВОПРОСОВ И СПОРОВ</w:t>
      </w:r>
    </w:p>
    <w:p w:rsidR="00F25282" w:rsidRPr="0055131B" w:rsidRDefault="0055131B">
      <w:pPr>
        <w:pStyle w:val="210"/>
        <w:spacing w:line="367" w:lineRule="exact"/>
        <w:rPr>
          <w:lang w:val="ru-RU"/>
        </w:rPr>
      </w:pPr>
      <w:r w:rsidRPr="0055131B">
        <w:rPr>
          <w:lang w:val="ru-RU"/>
        </w:rPr>
        <w:t>Б.11.1 ОПРЕДЕЛЕНИЕ ТЕРМИНОВ</w:t>
      </w:r>
    </w:p>
    <w:p w:rsidR="00F25282" w:rsidRPr="0055131B" w:rsidRDefault="0055131B">
      <w:pPr>
        <w:pStyle w:val="a3"/>
        <w:spacing w:line="229" w:lineRule="exact"/>
        <w:ind w:left="1133" w:firstLine="0"/>
        <w:rPr>
          <w:lang w:val="ru-RU"/>
        </w:rPr>
      </w:pPr>
      <w:r w:rsidRPr="0055131B">
        <w:rPr>
          <w:lang w:val="ru-RU"/>
        </w:rPr>
        <w:t>Союз Ворлдскиллс понимает термины «вопросы» и «споры» следующим образом.</w:t>
      </w:r>
    </w:p>
    <w:p w:rsidR="00F25282" w:rsidRPr="0055131B" w:rsidRDefault="0055131B">
      <w:pPr>
        <w:pStyle w:val="a4"/>
        <w:numPr>
          <w:ilvl w:val="0"/>
          <w:numId w:val="3"/>
        </w:numPr>
        <w:tabs>
          <w:tab w:val="left" w:pos="1413"/>
        </w:tabs>
        <w:ind w:right="115"/>
        <w:rPr>
          <w:sz w:val="20"/>
          <w:lang w:val="ru-RU"/>
        </w:rPr>
      </w:pPr>
      <w:r w:rsidRPr="0055131B">
        <w:rPr>
          <w:sz w:val="20"/>
          <w:lang w:val="ru-RU"/>
        </w:rPr>
        <w:t xml:space="preserve">Вопросы – темы и проблемы для </w:t>
      </w:r>
      <w:r w:rsidRPr="0055131B">
        <w:rPr>
          <w:spacing w:val="-3"/>
          <w:sz w:val="20"/>
          <w:lang w:val="ru-RU"/>
        </w:rPr>
        <w:t xml:space="preserve">обсуждения, </w:t>
      </w:r>
      <w:r w:rsidRPr="0055131B">
        <w:rPr>
          <w:sz w:val="20"/>
          <w:lang w:val="ru-RU"/>
        </w:rPr>
        <w:t xml:space="preserve">которые относятся к </w:t>
      </w:r>
      <w:r w:rsidRPr="0055131B">
        <w:rPr>
          <w:spacing w:val="-3"/>
          <w:sz w:val="20"/>
          <w:lang w:val="ru-RU"/>
        </w:rPr>
        <w:t xml:space="preserve">управлению </w:t>
      </w:r>
      <w:r w:rsidRPr="0055131B">
        <w:rPr>
          <w:sz w:val="20"/>
          <w:lang w:val="ru-RU"/>
        </w:rPr>
        <w:t xml:space="preserve">и организации соревнований по Компетенциям. </w:t>
      </w:r>
      <w:r w:rsidRPr="0055131B">
        <w:rPr>
          <w:spacing w:val="-3"/>
          <w:sz w:val="20"/>
          <w:lang w:val="ru-RU"/>
        </w:rPr>
        <w:t xml:space="preserve">Все </w:t>
      </w:r>
      <w:r w:rsidRPr="0055131B">
        <w:rPr>
          <w:sz w:val="20"/>
          <w:lang w:val="ru-RU"/>
        </w:rPr>
        <w:t xml:space="preserve">вопросы должны быть разрешены в рамках </w:t>
      </w:r>
      <w:r w:rsidRPr="0055131B">
        <w:rPr>
          <w:spacing w:val="-3"/>
          <w:sz w:val="20"/>
          <w:lang w:val="ru-RU"/>
        </w:rPr>
        <w:t xml:space="preserve">соревнования </w:t>
      </w:r>
      <w:r w:rsidRPr="0055131B">
        <w:rPr>
          <w:spacing w:val="2"/>
          <w:sz w:val="20"/>
          <w:lang w:val="ru-RU"/>
        </w:rPr>
        <w:t xml:space="preserve">по </w:t>
      </w:r>
      <w:r w:rsidRPr="0055131B">
        <w:rPr>
          <w:sz w:val="20"/>
          <w:lang w:val="ru-RU"/>
        </w:rPr>
        <w:t xml:space="preserve">Компетенции Командой по </w:t>
      </w:r>
      <w:r w:rsidRPr="0055131B">
        <w:rPr>
          <w:spacing w:val="-3"/>
          <w:sz w:val="20"/>
          <w:lang w:val="ru-RU"/>
        </w:rPr>
        <w:t>управлению</w:t>
      </w:r>
      <w:r w:rsidRPr="0055131B">
        <w:rPr>
          <w:sz w:val="20"/>
          <w:lang w:val="ru-RU"/>
        </w:rPr>
        <w:t xml:space="preserve"> компетенцией.</w:t>
      </w:r>
    </w:p>
    <w:p w:rsidR="00F25282" w:rsidRPr="0055131B" w:rsidRDefault="0055131B">
      <w:pPr>
        <w:pStyle w:val="a4"/>
        <w:numPr>
          <w:ilvl w:val="0"/>
          <w:numId w:val="3"/>
        </w:numPr>
        <w:tabs>
          <w:tab w:val="left" w:pos="1412"/>
          <w:tab w:val="left" w:pos="1413"/>
        </w:tabs>
        <w:ind w:right="121"/>
        <w:jc w:val="left"/>
        <w:rPr>
          <w:sz w:val="20"/>
          <w:lang w:val="ru-RU"/>
        </w:rPr>
      </w:pPr>
      <w:r w:rsidRPr="0055131B">
        <w:rPr>
          <w:sz w:val="20"/>
          <w:lang w:val="ru-RU"/>
        </w:rPr>
        <w:t>Споры</w:t>
      </w:r>
      <w:r w:rsidRPr="0055131B">
        <w:rPr>
          <w:spacing w:val="-6"/>
          <w:sz w:val="20"/>
          <w:lang w:val="ru-RU"/>
        </w:rPr>
        <w:t xml:space="preserve"> </w:t>
      </w:r>
      <w:r w:rsidRPr="0055131B">
        <w:rPr>
          <w:sz w:val="20"/>
          <w:lang w:val="ru-RU"/>
        </w:rPr>
        <w:t>–</w:t>
      </w:r>
      <w:r w:rsidRPr="0055131B">
        <w:rPr>
          <w:spacing w:val="-5"/>
          <w:sz w:val="20"/>
          <w:lang w:val="ru-RU"/>
        </w:rPr>
        <w:t xml:space="preserve"> </w:t>
      </w:r>
      <w:r w:rsidRPr="0055131B">
        <w:rPr>
          <w:sz w:val="20"/>
          <w:lang w:val="ru-RU"/>
        </w:rPr>
        <w:t>разногласия</w:t>
      </w:r>
      <w:r w:rsidRPr="0055131B">
        <w:rPr>
          <w:spacing w:val="-7"/>
          <w:sz w:val="20"/>
          <w:lang w:val="ru-RU"/>
        </w:rPr>
        <w:t xml:space="preserve"> </w:t>
      </w:r>
      <w:r w:rsidRPr="0055131B">
        <w:rPr>
          <w:sz w:val="20"/>
          <w:lang w:val="ru-RU"/>
        </w:rPr>
        <w:t>и</w:t>
      </w:r>
      <w:r w:rsidRPr="0055131B">
        <w:rPr>
          <w:spacing w:val="-8"/>
          <w:sz w:val="20"/>
          <w:lang w:val="ru-RU"/>
        </w:rPr>
        <w:t xml:space="preserve"> </w:t>
      </w:r>
      <w:r w:rsidRPr="0055131B">
        <w:rPr>
          <w:sz w:val="20"/>
          <w:lang w:val="ru-RU"/>
        </w:rPr>
        <w:t>возражения,</w:t>
      </w:r>
      <w:r w:rsidRPr="0055131B">
        <w:rPr>
          <w:spacing w:val="-3"/>
          <w:sz w:val="20"/>
          <w:lang w:val="ru-RU"/>
        </w:rPr>
        <w:t xml:space="preserve"> </w:t>
      </w:r>
      <w:r w:rsidRPr="0055131B">
        <w:rPr>
          <w:sz w:val="20"/>
          <w:lang w:val="ru-RU"/>
        </w:rPr>
        <w:t>которые</w:t>
      </w:r>
      <w:r w:rsidRPr="0055131B">
        <w:rPr>
          <w:spacing w:val="-9"/>
          <w:sz w:val="20"/>
          <w:lang w:val="ru-RU"/>
        </w:rPr>
        <w:t xml:space="preserve"> </w:t>
      </w:r>
      <w:r w:rsidRPr="0055131B">
        <w:rPr>
          <w:sz w:val="20"/>
          <w:lang w:val="ru-RU"/>
        </w:rPr>
        <w:t>возникают</w:t>
      </w:r>
      <w:r w:rsidRPr="0055131B">
        <w:rPr>
          <w:spacing w:val="-2"/>
          <w:sz w:val="20"/>
          <w:lang w:val="ru-RU"/>
        </w:rPr>
        <w:t xml:space="preserve"> </w:t>
      </w:r>
      <w:r w:rsidRPr="0055131B">
        <w:rPr>
          <w:sz w:val="20"/>
          <w:lang w:val="ru-RU"/>
        </w:rPr>
        <w:t>из-за</w:t>
      </w:r>
      <w:r w:rsidRPr="0055131B">
        <w:rPr>
          <w:spacing w:val="-9"/>
          <w:sz w:val="20"/>
          <w:lang w:val="ru-RU"/>
        </w:rPr>
        <w:t xml:space="preserve"> </w:t>
      </w:r>
      <w:r w:rsidRPr="0055131B">
        <w:rPr>
          <w:sz w:val="20"/>
          <w:lang w:val="ru-RU"/>
        </w:rPr>
        <w:t>усугубления</w:t>
      </w:r>
      <w:r w:rsidRPr="0055131B">
        <w:rPr>
          <w:spacing w:val="-7"/>
          <w:sz w:val="20"/>
          <w:lang w:val="ru-RU"/>
        </w:rPr>
        <w:t xml:space="preserve"> </w:t>
      </w:r>
      <w:r w:rsidRPr="0055131B">
        <w:rPr>
          <w:sz w:val="20"/>
          <w:lang w:val="ru-RU"/>
        </w:rPr>
        <w:t>неразрешенного</w:t>
      </w:r>
      <w:r w:rsidRPr="0055131B">
        <w:rPr>
          <w:spacing w:val="-10"/>
          <w:sz w:val="20"/>
          <w:lang w:val="ru-RU"/>
        </w:rPr>
        <w:t xml:space="preserve"> </w:t>
      </w:r>
      <w:r w:rsidRPr="0055131B">
        <w:rPr>
          <w:sz w:val="20"/>
          <w:lang w:val="ru-RU"/>
        </w:rPr>
        <w:t>вопроса и выносятся на рассмотрение Апелляционной</w:t>
      </w:r>
      <w:r w:rsidRPr="0055131B">
        <w:rPr>
          <w:spacing w:val="1"/>
          <w:sz w:val="20"/>
          <w:lang w:val="ru-RU"/>
        </w:rPr>
        <w:t xml:space="preserve"> </w:t>
      </w:r>
      <w:r w:rsidRPr="0055131B">
        <w:rPr>
          <w:sz w:val="20"/>
          <w:lang w:val="ru-RU"/>
        </w:rPr>
        <w:t>комиссии.</w:t>
      </w:r>
    </w:p>
    <w:p w:rsidR="00F25282" w:rsidRPr="0055131B" w:rsidRDefault="0055131B">
      <w:pPr>
        <w:pStyle w:val="210"/>
        <w:spacing w:line="367" w:lineRule="exact"/>
        <w:rPr>
          <w:lang w:val="ru-RU"/>
        </w:rPr>
      </w:pPr>
      <w:bookmarkStart w:id="205" w:name="Б.11.2_ПРОЦЕСС_И_ПРИНЦИПЫ_РАССМОТРЕНИЯ"/>
      <w:bookmarkStart w:id="206" w:name="_bookmark102"/>
      <w:bookmarkEnd w:id="205"/>
      <w:bookmarkEnd w:id="206"/>
      <w:r w:rsidRPr="0055131B">
        <w:rPr>
          <w:lang w:val="ru-RU"/>
        </w:rPr>
        <w:t>Б.11.2 ПРОЦЕСС И ПРИНЦИПЫ РАССМОТРЕНИЯ</w:t>
      </w:r>
    </w:p>
    <w:p w:rsidR="00F25282" w:rsidRPr="0055131B" w:rsidRDefault="0055131B">
      <w:pPr>
        <w:pStyle w:val="310"/>
        <w:spacing w:before="1"/>
        <w:rPr>
          <w:lang w:val="ru-RU"/>
        </w:rPr>
      </w:pPr>
      <w:bookmarkStart w:id="207" w:name="Б.11.2.1_ПРОЦЕДУРА"/>
      <w:bookmarkStart w:id="208" w:name="_bookmark103"/>
      <w:bookmarkEnd w:id="207"/>
      <w:bookmarkEnd w:id="208"/>
      <w:r w:rsidRPr="0055131B">
        <w:rPr>
          <w:lang w:val="ru-RU"/>
        </w:rPr>
        <w:t>Б.11.2.1 ПРОЦЕДУРА</w:t>
      </w:r>
    </w:p>
    <w:p w:rsidR="00F25282" w:rsidRPr="0055131B" w:rsidRDefault="0055131B">
      <w:pPr>
        <w:pStyle w:val="a3"/>
        <w:ind w:right="122"/>
        <w:rPr>
          <w:lang w:val="ru-RU"/>
        </w:rPr>
      </w:pPr>
      <w:r w:rsidRPr="0055131B">
        <w:rPr>
          <w:lang w:val="ru-RU"/>
        </w:rPr>
        <w:t>Процедура решения вопросов и споров должна позволять разрешить любую проблему и разногласие в рамках соревнования по Компетенции.</w:t>
      </w:r>
    </w:p>
    <w:p w:rsidR="00F25282" w:rsidRPr="0055131B" w:rsidRDefault="0055131B">
      <w:pPr>
        <w:pStyle w:val="a3"/>
        <w:ind w:right="111"/>
        <w:rPr>
          <w:lang w:val="ru-RU"/>
        </w:rPr>
      </w:pPr>
      <w:r w:rsidRPr="0055131B">
        <w:rPr>
          <w:lang w:val="ru-RU"/>
        </w:rPr>
        <w:t>Вначале</w:t>
      </w:r>
      <w:r w:rsidRPr="0055131B">
        <w:rPr>
          <w:spacing w:val="-13"/>
          <w:lang w:val="ru-RU"/>
        </w:rPr>
        <w:t xml:space="preserve"> </w:t>
      </w:r>
      <w:r w:rsidRPr="0055131B">
        <w:rPr>
          <w:lang w:val="ru-RU"/>
        </w:rPr>
        <w:t>необходимо</w:t>
      </w:r>
      <w:r w:rsidRPr="0055131B">
        <w:rPr>
          <w:spacing w:val="-15"/>
          <w:lang w:val="ru-RU"/>
        </w:rPr>
        <w:t xml:space="preserve"> </w:t>
      </w:r>
      <w:r w:rsidRPr="0055131B">
        <w:rPr>
          <w:lang w:val="ru-RU"/>
        </w:rPr>
        <w:t>попробовать</w:t>
      </w:r>
      <w:r w:rsidRPr="0055131B">
        <w:rPr>
          <w:spacing w:val="-11"/>
          <w:lang w:val="ru-RU"/>
        </w:rPr>
        <w:t xml:space="preserve"> </w:t>
      </w:r>
      <w:r w:rsidRPr="0055131B">
        <w:rPr>
          <w:lang w:val="ru-RU"/>
        </w:rPr>
        <w:t>решить</w:t>
      </w:r>
      <w:r w:rsidRPr="0055131B">
        <w:rPr>
          <w:spacing w:val="-11"/>
          <w:lang w:val="ru-RU"/>
        </w:rPr>
        <w:t xml:space="preserve"> </w:t>
      </w:r>
      <w:r w:rsidRPr="0055131B">
        <w:rPr>
          <w:lang w:val="ru-RU"/>
        </w:rPr>
        <w:t>любой</w:t>
      </w:r>
      <w:r w:rsidRPr="0055131B">
        <w:rPr>
          <w:spacing w:val="-13"/>
          <w:lang w:val="ru-RU"/>
        </w:rPr>
        <w:t xml:space="preserve"> </w:t>
      </w:r>
      <w:r w:rsidRPr="0055131B">
        <w:rPr>
          <w:lang w:val="ru-RU"/>
        </w:rPr>
        <w:t>вопрос</w:t>
      </w:r>
      <w:r w:rsidRPr="0055131B">
        <w:rPr>
          <w:spacing w:val="-9"/>
          <w:lang w:val="ru-RU"/>
        </w:rPr>
        <w:t xml:space="preserve"> </w:t>
      </w:r>
      <w:r w:rsidRPr="0055131B">
        <w:rPr>
          <w:lang w:val="ru-RU"/>
        </w:rPr>
        <w:t>в</w:t>
      </w:r>
      <w:r w:rsidRPr="0055131B">
        <w:rPr>
          <w:spacing w:val="-10"/>
          <w:lang w:val="ru-RU"/>
        </w:rPr>
        <w:t xml:space="preserve"> </w:t>
      </w:r>
      <w:r w:rsidRPr="0055131B">
        <w:rPr>
          <w:lang w:val="ru-RU"/>
        </w:rPr>
        <w:t>рамках</w:t>
      </w:r>
      <w:r w:rsidRPr="0055131B">
        <w:rPr>
          <w:spacing w:val="-15"/>
          <w:lang w:val="ru-RU"/>
        </w:rPr>
        <w:t xml:space="preserve"> </w:t>
      </w:r>
      <w:r w:rsidRPr="0055131B">
        <w:rPr>
          <w:lang w:val="ru-RU"/>
        </w:rPr>
        <w:t>соревнования</w:t>
      </w:r>
      <w:r w:rsidRPr="0055131B">
        <w:rPr>
          <w:spacing w:val="-12"/>
          <w:lang w:val="ru-RU"/>
        </w:rPr>
        <w:t xml:space="preserve"> </w:t>
      </w:r>
      <w:r w:rsidRPr="0055131B">
        <w:rPr>
          <w:lang w:val="ru-RU"/>
        </w:rPr>
        <w:t>по</w:t>
      </w:r>
      <w:r w:rsidRPr="0055131B">
        <w:rPr>
          <w:spacing w:val="-15"/>
          <w:lang w:val="ru-RU"/>
        </w:rPr>
        <w:t xml:space="preserve"> </w:t>
      </w:r>
      <w:r w:rsidRPr="0055131B">
        <w:rPr>
          <w:lang w:val="ru-RU"/>
        </w:rPr>
        <w:t>Компетенции</w:t>
      </w:r>
      <w:r w:rsidRPr="0055131B">
        <w:rPr>
          <w:spacing w:val="-13"/>
          <w:lang w:val="ru-RU"/>
        </w:rPr>
        <w:t xml:space="preserve"> </w:t>
      </w:r>
      <w:r w:rsidRPr="0055131B">
        <w:rPr>
          <w:lang w:val="ru-RU"/>
        </w:rPr>
        <w:t xml:space="preserve">путем привлечения Команды по </w:t>
      </w:r>
      <w:r w:rsidRPr="0055131B">
        <w:rPr>
          <w:spacing w:val="-3"/>
          <w:lang w:val="ru-RU"/>
        </w:rPr>
        <w:t xml:space="preserve">управлению </w:t>
      </w:r>
      <w:r w:rsidRPr="0055131B">
        <w:rPr>
          <w:lang w:val="ru-RU"/>
        </w:rPr>
        <w:t xml:space="preserve">компетенцией. Команда по управлению компетенцией отвечает за проведение всех необходимых </w:t>
      </w:r>
      <w:r w:rsidRPr="0055131B">
        <w:rPr>
          <w:spacing w:val="-3"/>
          <w:lang w:val="ru-RU"/>
        </w:rPr>
        <w:t xml:space="preserve">консультаций. Все </w:t>
      </w:r>
      <w:r w:rsidRPr="0055131B">
        <w:rPr>
          <w:lang w:val="ru-RU"/>
        </w:rPr>
        <w:t>решения должны быть оформлены Протоколом, с подписями всех Экспертов.</w:t>
      </w:r>
    </w:p>
    <w:p w:rsidR="00F25282" w:rsidRPr="0055131B" w:rsidRDefault="0055131B">
      <w:pPr>
        <w:pStyle w:val="a3"/>
        <w:spacing w:before="2"/>
        <w:ind w:right="121"/>
        <w:rPr>
          <w:lang w:val="ru-RU"/>
        </w:rPr>
      </w:pPr>
      <w:r w:rsidRPr="0055131B">
        <w:rPr>
          <w:lang w:val="ru-RU"/>
        </w:rPr>
        <w:t>Решение вопроса выносится Главным экспертом на голосование и принимается простым большинством голосов Экспертов (50% + 1 голос). Кворум достигается при участии в голосовании не менее 80% Экспертов, аккредитованных на площадке данной Компетенции.</w:t>
      </w:r>
    </w:p>
    <w:p w:rsidR="00F25282" w:rsidRPr="0055131B" w:rsidRDefault="0055131B">
      <w:pPr>
        <w:pStyle w:val="a3"/>
        <w:ind w:right="118"/>
        <w:rPr>
          <w:lang w:val="ru-RU"/>
        </w:rPr>
      </w:pPr>
      <w:r w:rsidRPr="0055131B">
        <w:rPr>
          <w:lang w:val="ru-RU"/>
        </w:rPr>
        <w:t>Принятое решение по соответствующей Компетенции оформляется Протоколом с указанием в нем причин и обстоятельств, вызвавших необходимость применения наказания (если применено).</w:t>
      </w:r>
    </w:p>
    <w:p w:rsidR="00F25282" w:rsidRPr="0055131B" w:rsidRDefault="00F25282">
      <w:pPr>
        <w:rPr>
          <w:lang w:val="ru-RU"/>
        </w:rPr>
        <w:sectPr w:rsidR="00F25282" w:rsidRPr="0055131B">
          <w:pgSz w:w="11910" w:h="16840"/>
          <w:pgMar w:top="1660" w:right="1020" w:bottom="860" w:left="840" w:header="391" w:footer="675" w:gutter="0"/>
          <w:cols w:space="720"/>
        </w:sectPr>
      </w:pPr>
    </w:p>
    <w:p w:rsidR="00F25282" w:rsidRPr="0055131B" w:rsidRDefault="00F25282">
      <w:pPr>
        <w:pStyle w:val="a3"/>
        <w:spacing w:before="1"/>
        <w:ind w:left="0" w:firstLine="0"/>
        <w:jc w:val="left"/>
        <w:rPr>
          <w:sz w:val="22"/>
          <w:lang w:val="ru-RU"/>
        </w:rPr>
      </w:pPr>
    </w:p>
    <w:p w:rsidR="00F25282" w:rsidRPr="0055131B" w:rsidRDefault="0055131B">
      <w:pPr>
        <w:pStyle w:val="a3"/>
        <w:spacing w:before="94"/>
        <w:ind w:right="116" w:firstLine="0"/>
        <w:rPr>
          <w:lang w:val="ru-RU"/>
        </w:rPr>
      </w:pPr>
      <w:r w:rsidRPr="0055131B">
        <w:rPr>
          <w:lang w:val="ru-RU"/>
        </w:rPr>
        <w:t>Протокол должен быть оформлен и передан Дирекции Чемпионата немедленно после принятия решения.</w:t>
      </w:r>
    </w:p>
    <w:p w:rsidR="00F25282" w:rsidRPr="0055131B" w:rsidRDefault="0055131B">
      <w:pPr>
        <w:pStyle w:val="a3"/>
        <w:spacing w:before="3" w:line="237" w:lineRule="auto"/>
        <w:ind w:right="115"/>
        <w:rPr>
          <w:lang w:val="ru-RU"/>
        </w:rPr>
      </w:pPr>
      <w:r w:rsidRPr="0055131B">
        <w:rPr>
          <w:lang w:val="ru-RU"/>
        </w:rPr>
        <w:t>В отношении каждого случая Дирекция Чемпионата может назначить дополнительное расследование причин</w:t>
      </w:r>
      <w:r w:rsidRPr="0055131B">
        <w:rPr>
          <w:spacing w:val="-13"/>
          <w:lang w:val="ru-RU"/>
        </w:rPr>
        <w:t xml:space="preserve"> </w:t>
      </w:r>
      <w:r w:rsidRPr="0055131B">
        <w:rPr>
          <w:lang w:val="ru-RU"/>
        </w:rPr>
        <w:t>и</w:t>
      </w:r>
      <w:r w:rsidRPr="0055131B">
        <w:rPr>
          <w:spacing w:val="-8"/>
          <w:lang w:val="ru-RU"/>
        </w:rPr>
        <w:t xml:space="preserve"> </w:t>
      </w:r>
      <w:r w:rsidRPr="0055131B">
        <w:rPr>
          <w:lang w:val="ru-RU"/>
        </w:rPr>
        <w:t>обстоятельств.</w:t>
      </w:r>
      <w:r w:rsidRPr="0055131B">
        <w:rPr>
          <w:spacing w:val="-8"/>
          <w:lang w:val="ru-RU"/>
        </w:rPr>
        <w:t xml:space="preserve"> </w:t>
      </w:r>
      <w:r w:rsidRPr="0055131B">
        <w:rPr>
          <w:lang w:val="ru-RU"/>
        </w:rPr>
        <w:t>В</w:t>
      </w:r>
      <w:r w:rsidRPr="0055131B">
        <w:rPr>
          <w:spacing w:val="-15"/>
          <w:lang w:val="ru-RU"/>
        </w:rPr>
        <w:t xml:space="preserve"> </w:t>
      </w:r>
      <w:r w:rsidRPr="0055131B">
        <w:rPr>
          <w:lang w:val="ru-RU"/>
        </w:rPr>
        <w:t>этом</w:t>
      </w:r>
      <w:r w:rsidRPr="0055131B">
        <w:rPr>
          <w:spacing w:val="-9"/>
          <w:lang w:val="ru-RU"/>
        </w:rPr>
        <w:t xml:space="preserve"> </w:t>
      </w:r>
      <w:r w:rsidRPr="0055131B">
        <w:rPr>
          <w:lang w:val="ru-RU"/>
        </w:rPr>
        <w:t>случае</w:t>
      </w:r>
      <w:r w:rsidRPr="0055131B">
        <w:rPr>
          <w:spacing w:val="-13"/>
          <w:lang w:val="ru-RU"/>
        </w:rPr>
        <w:t xml:space="preserve"> </w:t>
      </w:r>
      <w:r w:rsidRPr="0055131B">
        <w:rPr>
          <w:lang w:val="ru-RU"/>
        </w:rPr>
        <w:t>письменные</w:t>
      </w:r>
      <w:r w:rsidRPr="0055131B">
        <w:rPr>
          <w:spacing w:val="-13"/>
          <w:lang w:val="ru-RU"/>
        </w:rPr>
        <w:t xml:space="preserve"> </w:t>
      </w:r>
      <w:r w:rsidRPr="0055131B">
        <w:rPr>
          <w:lang w:val="ru-RU"/>
        </w:rPr>
        <w:t>и</w:t>
      </w:r>
      <w:r w:rsidRPr="0055131B">
        <w:rPr>
          <w:spacing w:val="-8"/>
          <w:lang w:val="ru-RU"/>
        </w:rPr>
        <w:t xml:space="preserve"> </w:t>
      </w:r>
      <w:r w:rsidRPr="0055131B">
        <w:rPr>
          <w:lang w:val="ru-RU"/>
        </w:rPr>
        <w:t>устные</w:t>
      </w:r>
      <w:r w:rsidRPr="0055131B">
        <w:rPr>
          <w:spacing w:val="-13"/>
          <w:lang w:val="ru-RU"/>
        </w:rPr>
        <w:t xml:space="preserve"> </w:t>
      </w:r>
      <w:r w:rsidRPr="0055131B">
        <w:rPr>
          <w:lang w:val="ru-RU"/>
        </w:rPr>
        <w:t>пояснения</w:t>
      </w:r>
      <w:r w:rsidRPr="0055131B">
        <w:rPr>
          <w:spacing w:val="-12"/>
          <w:lang w:val="ru-RU"/>
        </w:rPr>
        <w:t xml:space="preserve"> </w:t>
      </w:r>
      <w:r w:rsidRPr="0055131B">
        <w:rPr>
          <w:lang w:val="ru-RU"/>
        </w:rPr>
        <w:t>могут</w:t>
      </w:r>
      <w:r w:rsidRPr="0055131B">
        <w:rPr>
          <w:spacing w:val="-12"/>
          <w:lang w:val="ru-RU"/>
        </w:rPr>
        <w:t xml:space="preserve"> </w:t>
      </w:r>
      <w:r w:rsidRPr="0055131B">
        <w:rPr>
          <w:lang w:val="ru-RU"/>
        </w:rPr>
        <w:t>быть</w:t>
      </w:r>
      <w:r w:rsidRPr="0055131B">
        <w:rPr>
          <w:spacing w:val="-11"/>
          <w:lang w:val="ru-RU"/>
        </w:rPr>
        <w:t xml:space="preserve"> </w:t>
      </w:r>
      <w:r w:rsidRPr="0055131B">
        <w:rPr>
          <w:lang w:val="ru-RU"/>
        </w:rPr>
        <w:t>затребованы</w:t>
      </w:r>
      <w:r w:rsidRPr="0055131B">
        <w:rPr>
          <w:spacing w:val="-6"/>
          <w:lang w:val="ru-RU"/>
        </w:rPr>
        <w:t xml:space="preserve"> </w:t>
      </w:r>
      <w:r w:rsidRPr="0055131B">
        <w:rPr>
          <w:lang w:val="ru-RU"/>
        </w:rPr>
        <w:t>у</w:t>
      </w:r>
      <w:r w:rsidRPr="0055131B">
        <w:rPr>
          <w:spacing w:val="-19"/>
          <w:lang w:val="ru-RU"/>
        </w:rPr>
        <w:t xml:space="preserve"> </w:t>
      </w:r>
      <w:r w:rsidRPr="0055131B">
        <w:rPr>
          <w:lang w:val="ru-RU"/>
        </w:rPr>
        <w:t xml:space="preserve">всех Экспертов </w:t>
      </w:r>
      <w:r w:rsidRPr="0055131B">
        <w:rPr>
          <w:spacing w:val="-3"/>
          <w:lang w:val="ru-RU"/>
        </w:rPr>
        <w:t xml:space="preserve">данной </w:t>
      </w:r>
      <w:r w:rsidRPr="0055131B">
        <w:rPr>
          <w:lang w:val="ru-RU"/>
        </w:rPr>
        <w:t xml:space="preserve">Компетенции, включая </w:t>
      </w:r>
      <w:r w:rsidRPr="0055131B">
        <w:rPr>
          <w:spacing w:val="-3"/>
          <w:lang w:val="ru-RU"/>
        </w:rPr>
        <w:t xml:space="preserve">Главного </w:t>
      </w:r>
      <w:r w:rsidRPr="0055131B">
        <w:rPr>
          <w:lang w:val="ru-RU"/>
        </w:rPr>
        <w:t>эксперта, а при необходимости, и у Конкурсантов, на работу которых повлияло рассматриваемое</w:t>
      </w:r>
      <w:r w:rsidRPr="0055131B">
        <w:rPr>
          <w:spacing w:val="-8"/>
          <w:lang w:val="ru-RU"/>
        </w:rPr>
        <w:t xml:space="preserve"> </w:t>
      </w:r>
      <w:r w:rsidRPr="0055131B">
        <w:rPr>
          <w:lang w:val="ru-RU"/>
        </w:rPr>
        <w:t>нарушение.</w:t>
      </w:r>
    </w:p>
    <w:p w:rsidR="00F25282" w:rsidRPr="0055131B" w:rsidRDefault="0055131B">
      <w:pPr>
        <w:pStyle w:val="a3"/>
        <w:spacing w:before="4"/>
        <w:ind w:right="115"/>
        <w:rPr>
          <w:lang w:val="ru-RU"/>
        </w:rPr>
      </w:pPr>
      <w:r w:rsidRPr="0055131B">
        <w:rPr>
          <w:lang w:val="ru-RU"/>
        </w:rPr>
        <w:t>Если вопрос поднимается Конкурсантом, то рассмотрением вопроса занимается аккредитованный Эксперт-компатриот.</w:t>
      </w:r>
    </w:p>
    <w:p w:rsidR="00F25282" w:rsidRPr="0055131B" w:rsidRDefault="0055131B">
      <w:pPr>
        <w:pStyle w:val="a3"/>
        <w:spacing w:before="1"/>
        <w:ind w:right="115"/>
        <w:rPr>
          <w:lang w:val="ru-RU"/>
        </w:rPr>
      </w:pPr>
      <w:r w:rsidRPr="0055131B">
        <w:rPr>
          <w:lang w:val="ru-RU"/>
        </w:rPr>
        <w:t>Если вопрос не может быть решен в рамках соревнования по Компетенции, тогда он переходит в категорию споров и должен быть рассмотрен на заседании Апелляционной комиссии после подачи апелляции. Решение Апелляционной комиссии является окончательным. Апелляционная комиссия принимает окончательное решение, которое не подлежит обжалованию или изменению. Апелляционная комиссия работает в дни проведения конкурсной части Чемпионата.</w:t>
      </w:r>
    </w:p>
    <w:p w:rsidR="00F25282" w:rsidRPr="0055131B" w:rsidRDefault="0055131B">
      <w:pPr>
        <w:pStyle w:val="310"/>
        <w:spacing w:before="5"/>
        <w:rPr>
          <w:lang w:val="ru-RU"/>
        </w:rPr>
      </w:pPr>
      <w:bookmarkStart w:id="209" w:name="Б.11.2.2_ПРОЦЕДУРА_РАССМОТРЕНИЯ_АПЕЛЛЯЦИ"/>
      <w:bookmarkStart w:id="210" w:name="_bookmark104"/>
      <w:bookmarkEnd w:id="209"/>
      <w:bookmarkEnd w:id="210"/>
      <w:r w:rsidRPr="0055131B">
        <w:rPr>
          <w:lang w:val="ru-RU"/>
        </w:rPr>
        <w:t>Б.11.2.2 ПРОЦЕДУРА РАССМОТРЕНИЯ АПЕЛЛЯЦИИ</w:t>
      </w:r>
    </w:p>
    <w:p w:rsidR="00F25282" w:rsidRPr="0055131B" w:rsidRDefault="0055131B">
      <w:pPr>
        <w:pStyle w:val="a3"/>
        <w:ind w:right="119"/>
        <w:rPr>
          <w:lang w:val="ru-RU"/>
        </w:rPr>
      </w:pPr>
      <w:r w:rsidRPr="0055131B">
        <w:rPr>
          <w:lang w:val="ru-RU"/>
        </w:rPr>
        <w:t>Решение принимается в рамках проведения Чемпионата до даты закрытия результатов в Информационной системе чемпионата (</w:t>
      </w:r>
      <w:r>
        <w:t>CIS</w:t>
      </w:r>
      <w:r w:rsidRPr="0055131B">
        <w:rPr>
          <w:lang w:val="ru-RU"/>
        </w:rPr>
        <w:t>).</w:t>
      </w:r>
    </w:p>
    <w:p w:rsidR="00F25282" w:rsidRPr="0055131B" w:rsidRDefault="0055131B">
      <w:pPr>
        <w:pStyle w:val="a3"/>
        <w:spacing w:before="3" w:line="235" w:lineRule="auto"/>
        <w:ind w:left="1133" w:right="826" w:firstLine="0"/>
        <w:jc w:val="left"/>
        <w:rPr>
          <w:lang w:val="ru-RU"/>
        </w:rPr>
      </w:pPr>
      <w:r w:rsidRPr="0055131B">
        <w:rPr>
          <w:lang w:val="ru-RU"/>
        </w:rPr>
        <w:t>Кворум обеспечивается при присутствии на заседании всех членов Апелляционной комиссии. По запросу апелляционной комиссии на рассмотрении спора могут быть приглашены:</w:t>
      </w:r>
    </w:p>
    <w:p w:rsidR="00F25282" w:rsidRDefault="0055131B">
      <w:pPr>
        <w:pStyle w:val="a4"/>
        <w:numPr>
          <w:ilvl w:val="0"/>
          <w:numId w:val="2"/>
        </w:numPr>
        <w:tabs>
          <w:tab w:val="left" w:pos="1532"/>
          <w:tab w:val="left" w:pos="1533"/>
        </w:tabs>
        <w:spacing w:before="2" w:line="245" w:lineRule="exact"/>
        <w:ind w:firstLine="0"/>
        <w:jc w:val="left"/>
        <w:rPr>
          <w:sz w:val="20"/>
        </w:rPr>
      </w:pPr>
      <w:r>
        <w:rPr>
          <w:sz w:val="20"/>
        </w:rPr>
        <w:t>Заявитель</w:t>
      </w:r>
      <w:r>
        <w:rPr>
          <w:spacing w:val="1"/>
          <w:sz w:val="20"/>
        </w:rPr>
        <w:t xml:space="preserve"> </w:t>
      </w:r>
      <w:r>
        <w:rPr>
          <w:sz w:val="20"/>
        </w:rPr>
        <w:t>апелляции;</w:t>
      </w:r>
    </w:p>
    <w:p w:rsidR="00F25282" w:rsidRDefault="0055131B">
      <w:pPr>
        <w:pStyle w:val="a4"/>
        <w:numPr>
          <w:ilvl w:val="0"/>
          <w:numId w:val="2"/>
        </w:numPr>
        <w:tabs>
          <w:tab w:val="left" w:pos="1532"/>
          <w:tab w:val="left" w:pos="1533"/>
        </w:tabs>
        <w:spacing w:line="245" w:lineRule="exact"/>
        <w:ind w:firstLine="0"/>
        <w:jc w:val="left"/>
        <w:rPr>
          <w:sz w:val="20"/>
        </w:rPr>
      </w:pPr>
      <w:r>
        <w:rPr>
          <w:sz w:val="20"/>
        </w:rPr>
        <w:t>Ответчик по</w:t>
      </w:r>
      <w:r>
        <w:rPr>
          <w:spacing w:val="-3"/>
          <w:sz w:val="20"/>
        </w:rPr>
        <w:t xml:space="preserve"> </w:t>
      </w:r>
      <w:r>
        <w:rPr>
          <w:sz w:val="20"/>
        </w:rPr>
        <w:t>апелляции;</w:t>
      </w:r>
    </w:p>
    <w:p w:rsidR="00F25282" w:rsidRDefault="0055131B">
      <w:pPr>
        <w:pStyle w:val="a4"/>
        <w:numPr>
          <w:ilvl w:val="0"/>
          <w:numId w:val="2"/>
        </w:numPr>
        <w:tabs>
          <w:tab w:val="left" w:pos="1532"/>
          <w:tab w:val="left" w:pos="1533"/>
        </w:tabs>
        <w:spacing w:line="245" w:lineRule="exact"/>
        <w:ind w:firstLine="0"/>
        <w:jc w:val="left"/>
        <w:rPr>
          <w:sz w:val="20"/>
        </w:rPr>
      </w:pPr>
      <w:r>
        <w:rPr>
          <w:sz w:val="20"/>
        </w:rPr>
        <w:t>Конкурсант.</w:t>
      </w:r>
    </w:p>
    <w:p w:rsidR="00F25282" w:rsidRPr="0055131B" w:rsidRDefault="0055131B">
      <w:pPr>
        <w:pStyle w:val="a3"/>
        <w:ind w:right="115"/>
        <w:rPr>
          <w:lang w:val="ru-RU"/>
        </w:rPr>
      </w:pPr>
      <w:r w:rsidRPr="0055131B">
        <w:rPr>
          <w:lang w:val="ru-RU"/>
        </w:rPr>
        <w:t>Решение</w:t>
      </w:r>
      <w:r w:rsidRPr="0055131B">
        <w:rPr>
          <w:spacing w:val="-18"/>
          <w:lang w:val="ru-RU"/>
        </w:rPr>
        <w:t xml:space="preserve"> </w:t>
      </w:r>
      <w:r w:rsidRPr="0055131B">
        <w:rPr>
          <w:lang w:val="ru-RU"/>
        </w:rPr>
        <w:t>по</w:t>
      </w:r>
      <w:r w:rsidRPr="0055131B">
        <w:rPr>
          <w:spacing w:val="-15"/>
          <w:lang w:val="ru-RU"/>
        </w:rPr>
        <w:t xml:space="preserve"> </w:t>
      </w:r>
      <w:r w:rsidRPr="0055131B">
        <w:rPr>
          <w:lang w:val="ru-RU"/>
        </w:rPr>
        <w:t>существу</w:t>
      </w:r>
      <w:r w:rsidRPr="0055131B">
        <w:rPr>
          <w:spacing w:val="-25"/>
          <w:lang w:val="ru-RU"/>
        </w:rPr>
        <w:t xml:space="preserve"> </w:t>
      </w:r>
      <w:r w:rsidRPr="0055131B">
        <w:rPr>
          <w:lang w:val="ru-RU"/>
        </w:rPr>
        <w:t>вопроса,</w:t>
      </w:r>
      <w:r w:rsidRPr="0055131B">
        <w:rPr>
          <w:spacing w:val="-14"/>
          <w:lang w:val="ru-RU"/>
        </w:rPr>
        <w:t xml:space="preserve"> </w:t>
      </w:r>
      <w:r w:rsidRPr="0055131B">
        <w:rPr>
          <w:lang w:val="ru-RU"/>
        </w:rPr>
        <w:t>изложенного</w:t>
      </w:r>
      <w:r w:rsidRPr="0055131B">
        <w:rPr>
          <w:spacing w:val="-20"/>
          <w:lang w:val="ru-RU"/>
        </w:rPr>
        <w:t xml:space="preserve"> </w:t>
      </w:r>
      <w:r w:rsidRPr="0055131B">
        <w:rPr>
          <w:lang w:val="ru-RU"/>
        </w:rPr>
        <w:t>в</w:t>
      </w:r>
      <w:r w:rsidRPr="0055131B">
        <w:rPr>
          <w:spacing w:val="-11"/>
          <w:lang w:val="ru-RU"/>
        </w:rPr>
        <w:t xml:space="preserve"> </w:t>
      </w:r>
      <w:r w:rsidRPr="0055131B">
        <w:rPr>
          <w:lang w:val="ru-RU"/>
        </w:rPr>
        <w:t>апелляции,</w:t>
      </w:r>
      <w:r w:rsidRPr="0055131B">
        <w:rPr>
          <w:spacing w:val="-14"/>
          <w:lang w:val="ru-RU"/>
        </w:rPr>
        <w:t xml:space="preserve"> </w:t>
      </w:r>
      <w:r w:rsidRPr="0055131B">
        <w:rPr>
          <w:lang w:val="ru-RU"/>
        </w:rPr>
        <w:t>принимается</w:t>
      </w:r>
      <w:r w:rsidRPr="0055131B">
        <w:rPr>
          <w:spacing w:val="-16"/>
          <w:lang w:val="ru-RU"/>
        </w:rPr>
        <w:t xml:space="preserve"> </w:t>
      </w:r>
      <w:r w:rsidRPr="0055131B">
        <w:rPr>
          <w:lang w:val="ru-RU"/>
        </w:rPr>
        <w:t>Апелляционной</w:t>
      </w:r>
      <w:r w:rsidRPr="0055131B">
        <w:rPr>
          <w:spacing w:val="-16"/>
          <w:lang w:val="ru-RU"/>
        </w:rPr>
        <w:t xml:space="preserve"> </w:t>
      </w:r>
      <w:r w:rsidRPr="0055131B">
        <w:rPr>
          <w:lang w:val="ru-RU"/>
        </w:rPr>
        <w:t>комиссией.</w:t>
      </w:r>
      <w:r w:rsidRPr="0055131B">
        <w:rPr>
          <w:spacing w:val="-14"/>
          <w:lang w:val="ru-RU"/>
        </w:rPr>
        <w:t xml:space="preserve"> </w:t>
      </w:r>
      <w:r w:rsidRPr="0055131B">
        <w:rPr>
          <w:lang w:val="ru-RU"/>
        </w:rPr>
        <w:t xml:space="preserve">При принятии </w:t>
      </w:r>
      <w:r w:rsidRPr="0055131B">
        <w:rPr>
          <w:spacing w:val="-3"/>
          <w:lang w:val="ru-RU"/>
        </w:rPr>
        <w:t xml:space="preserve">решения </w:t>
      </w:r>
      <w:r w:rsidRPr="0055131B">
        <w:rPr>
          <w:lang w:val="ru-RU"/>
        </w:rPr>
        <w:t xml:space="preserve">Апелляционная комиссия руководствуется Правилами, регламентами и иными внутренними документами </w:t>
      </w:r>
      <w:r w:rsidRPr="0055131B">
        <w:rPr>
          <w:spacing w:val="-3"/>
          <w:lang w:val="ru-RU"/>
        </w:rPr>
        <w:t xml:space="preserve">Чемпионата </w:t>
      </w:r>
      <w:r w:rsidRPr="0055131B">
        <w:rPr>
          <w:lang w:val="ru-RU"/>
        </w:rPr>
        <w:t>и Союза</w:t>
      </w:r>
      <w:r w:rsidRPr="0055131B">
        <w:rPr>
          <w:spacing w:val="7"/>
          <w:lang w:val="ru-RU"/>
        </w:rPr>
        <w:t xml:space="preserve"> </w:t>
      </w:r>
      <w:r w:rsidRPr="0055131B">
        <w:rPr>
          <w:lang w:val="ru-RU"/>
        </w:rPr>
        <w:t>Ворлдскиллс.</w:t>
      </w:r>
    </w:p>
    <w:p w:rsidR="00F25282" w:rsidRPr="0055131B" w:rsidRDefault="0055131B">
      <w:pPr>
        <w:pStyle w:val="a3"/>
        <w:spacing w:before="2"/>
        <w:ind w:right="119"/>
        <w:rPr>
          <w:lang w:val="ru-RU"/>
        </w:rPr>
      </w:pPr>
      <w:r w:rsidRPr="0055131B">
        <w:rPr>
          <w:lang w:val="ru-RU"/>
        </w:rPr>
        <w:t>Решение</w:t>
      </w:r>
      <w:r w:rsidRPr="0055131B">
        <w:rPr>
          <w:spacing w:val="-10"/>
          <w:lang w:val="ru-RU"/>
        </w:rPr>
        <w:t xml:space="preserve"> </w:t>
      </w:r>
      <w:r w:rsidRPr="0055131B">
        <w:rPr>
          <w:lang w:val="ru-RU"/>
        </w:rPr>
        <w:t>Апелляционной</w:t>
      </w:r>
      <w:r w:rsidRPr="0055131B">
        <w:rPr>
          <w:spacing w:val="-9"/>
          <w:lang w:val="ru-RU"/>
        </w:rPr>
        <w:t xml:space="preserve"> </w:t>
      </w:r>
      <w:r w:rsidRPr="0055131B">
        <w:rPr>
          <w:lang w:val="ru-RU"/>
        </w:rPr>
        <w:t>комиссии</w:t>
      </w:r>
      <w:r w:rsidRPr="0055131B">
        <w:rPr>
          <w:spacing w:val="-9"/>
          <w:lang w:val="ru-RU"/>
        </w:rPr>
        <w:t xml:space="preserve"> </w:t>
      </w:r>
      <w:r w:rsidRPr="0055131B">
        <w:rPr>
          <w:lang w:val="ru-RU"/>
        </w:rPr>
        <w:t>фиксируется</w:t>
      </w:r>
      <w:r w:rsidRPr="0055131B">
        <w:rPr>
          <w:spacing w:val="-8"/>
          <w:lang w:val="ru-RU"/>
        </w:rPr>
        <w:t xml:space="preserve"> </w:t>
      </w:r>
      <w:r w:rsidRPr="0055131B">
        <w:rPr>
          <w:lang w:val="ru-RU"/>
        </w:rPr>
        <w:t>в</w:t>
      </w:r>
      <w:r w:rsidRPr="0055131B">
        <w:rPr>
          <w:spacing w:val="-6"/>
          <w:lang w:val="ru-RU"/>
        </w:rPr>
        <w:t xml:space="preserve"> </w:t>
      </w:r>
      <w:r w:rsidRPr="0055131B">
        <w:rPr>
          <w:lang w:val="ru-RU"/>
        </w:rPr>
        <w:t>итоговом</w:t>
      </w:r>
      <w:r w:rsidRPr="0055131B">
        <w:rPr>
          <w:spacing w:val="-5"/>
          <w:lang w:val="ru-RU"/>
        </w:rPr>
        <w:t xml:space="preserve"> </w:t>
      </w:r>
      <w:r w:rsidRPr="0055131B">
        <w:rPr>
          <w:lang w:val="ru-RU"/>
        </w:rPr>
        <w:t>Протоколе</w:t>
      </w:r>
      <w:r w:rsidRPr="0055131B">
        <w:rPr>
          <w:spacing w:val="-5"/>
          <w:lang w:val="ru-RU"/>
        </w:rPr>
        <w:t xml:space="preserve"> </w:t>
      </w:r>
      <w:r w:rsidRPr="0055131B">
        <w:rPr>
          <w:lang w:val="ru-RU"/>
        </w:rPr>
        <w:t>заседания.</w:t>
      </w:r>
      <w:r w:rsidRPr="0055131B">
        <w:rPr>
          <w:spacing w:val="-4"/>
          <w:lang w:val="ru-RU"/>
        </w:rPr>
        <w:t xml:space="preserve"> </w:t>
      </w:r>
      <w:r w:rsidRPr="0055131B">
        <w:rPr>
          <w:lang w:val="ru-RU"/>
        </w:rPr>
        <w:t>Итоговый</w:t>
      </w:r>
      <w:r w:rsidRPr="0055131B">
        <w:rPr>
          <w:spacing w:val="-9"/>
          <w:lang w:val="ru-RU"/>
        </w:rPr>
        <w:t xml:space="preserve"> </w:t>
      </w:r>
      <w:r w:rsidRPr="0055131B">
        <w:rPr>
          <w:lang w:val="ru-RU"/>
        </w:rPr>
        <w:t>протокол подписывается Председателем и всеми членами</w:t>
      </w:r>
      <w:r w:rsidRPr="0055131B">
        <w:rPr>
          <w:spacing w:val="5"/>
          <w:lang w:val="ru-RU"/>
        </w:rPr>
        <w:t xml:space="preserve"> </w:t>
      </w:r>
      <w:r w:rsidRPr="0055131B">
        <w:rPr>
          <w:lang w:val="ru-RU"/>
        </w:rPr>
        <w:t>комиссии.</w:t>
      </w:r>
    </w:p>
    <w:p w:rsidR="00F25282" w:rsidRPr="0055131B" w:rsidRDefault="0055131B">
      <w:pPr>
        <w:pStyle w:val="a3"/>
        <w:ind w:left="1133" w:firstLine="0"/>
        <w:rPr>
          <w:lang w:val="ru-RU"/>
        </w:rPr>
      </w:pPr>
      <w:r w:rsidRPr="0055131B">
        <w:rPr>
          <w:lang w:val="ru-RU"/>
        </w:rPr>
        <w:t>Итоговый протокол передается в Дирекцию Чемпионата.</w:t>
      </w:r>
    </w:p>
    <w:p w:rsidR="00F25282" w:rsidRPr="0055131B" w:rsidRDefault="0055131B">
      <w:pPr>
        <w:pStyle w:val="a3"/>
        <w:spacing w:before="1"/>
        <w:ind w:left="1133" w:firstLine="0"/>
        <w:rPr>
          <w:lang w:val="ru-RU"/>
        </w:rPr>
      </w:pPr>
      <w:r w:rsidRPr="0055131B">
        <w:rPr>
          <w:lang w:val="ru-RU"/>
        </w:rPr>
        <w:t>Решения Апелляционной комиссии должны быть исполнены всеми задействованными в споре лицами.</w:t>
      </w:r>
    </w:p>
    <w:p w:rsidR="00F25282" w:rsidRPr="0055131B" w:rsidRDefault="0055131B">
      <w:pPr>
        <w:pStyle w:val="310"/>
        <w:spacing w:before="2"/>
        <w:rPr>
          <w:lang w:val="ru-RU"/>
        </w:rPr>
      </w:pPr>
      <w:bookmarkStart w:id="211" w:name="Б.11.2.3_ПРИНЦИПЫ"/>
      <w:bookmarkStart w:id="212" w:name="_bookmark105"/>
      <w:bookmarkEnd w:id="211"/>
      <w:bookmarkEnd w:id="212"/>
      <w:r w:rsidRPr="0055131B">
        <w:rPr>
          <w:lang w:val="ru-RU"/>
        </w:rPr>
        <w:t>Б.11.2.3 ПРИНЦИПЫ</w:t>
      </w:r>
    </w:p>
    <w:p w:rsidR="00F25282" w:rsidRPr="0055131B" w:rsidRDefault="0055131B">
      <w:pPr>
        <w:pStyle w:val="a3"/>
        <w:spacing w:line="229" w:lineRule="exact"/>
        <w:ind w:left="1133" w:firstLine="0"/>
        <w:rPr>
          <w:lang w:val="ru-RU"/>
        </w:rPr>
      </w:pPr>
      <w:r w:rsidRPr="0055131B">
        <w:rPr>
          <w:lang w:val="ru-RU"/>
        </w:rPr>
        <w:t>Следующие основные принципы должны применяться к разрешению всех вопросов и споров.</w:t>
      </w:r>
    </w:p>
    <w:p w:rsidR="00F25282" w:rsidRPr="0055131B" w:rsidRDefault="0055131B">
      <w:pPr>
        <w:pStyle w:val="a4"/>
        <w:numPr>
          <w:ilvl w:val="0"/>
          <w:numId w:val="3"/>
        </w:numPr>
        <w:tabs>
          <w:tab w:val="left" w:pos="1413"/>
        </w:tabs>
        <w:spacing w:line="231" w:lineRule="exact"/>
        <w:rPr>
          <w:sz w:val="20"/>
          <w:lang w:val="ru-RU"/>
        </w:rPr>
      </w:pPr>
      <w:r w:rsidRPr="0055131B">
        <w:rPr>
          <w:sz w:val="20"/>
          <w:lang w:val="ru-RU"/>
        </w:rPr>
        <w:t>Апелляционная комиссия обсуждает спор, а также мнения сторон в закрытом</w:t>
      </w:r>
      <w:r w:rsidRPr="0055131B">
        <w:rPr>
          <w:spacing w:val="3"/>
          <w:sz w:val="20"/>
          <w:lang w:val="ru-RU"/>
        </w:rPr>
        <w:t xml:space="preserve"> </w:t>
      </w:r>
      <w:r w:rsidRPr="0055131B">
        <w:rPr>
          <w:spacing w:val="-3"/>
          <w:sz w:val="20"/>
          <w:lang w:val="ru-RU"/>
        </w:rPr>
        <w:t>режиме.</w:t>
      </w:r>
    </w:p>
    <w:p w:rsidR="00F25282" w:rsidRPr="0055131B" w:rsidRDefault="0055131B">
      <w:pPr>
        <w:pStyle w:val="a4"/>
        <w:numPr>
          <w:ilvl w:val="0"/>
          <w:numId w:val="3"/>
        </w:numPr>
        <w:tabs>
          <w:tab w:val="left" w:pos="1412"/>
          <w:tab w:val="left" w:pos="1413"/>
        </w:tabs>
        <w:ind w:right="117"/>
        <w:jc w:val="left"/>
        <w:rPr>
          <w:sz w:val="20"/>
          <w:lang w:val="ru-RU"/>
        </w:rPr>
      </w:pPr>
      <w:r w:rsidRPr="0055131B">
        <w:rPr>
          <w:sz w:val="20"/>
          <w:lang w:val="ru-RU"/>
        </w:rPr>
        <w:t>Должны</w:t>
      </w:r>
      <w:r w:rsidRPr="0055131B">
        <w:rPr>
          <w:spacing w:val="-8"/>
          <w:sz w:val="20"/>
          <w:lang w:val="ru-RU"/>
        </w:rPr>
        <w:t xml:space="preserve"> </w:t>
      </w:r>
      <w:r w:rsidRPr="0055131B">
        <w:rPr>
          <w:sz w:val="20"/>
          <w:lang w:val="ru-RU"/>
        </w:rPr>
        <w:t>применяться</w:t>
      </w:r>
      <w:r w:rsidRPr="0055131B">
        <w:rPr>
          <w:spacing w:val="-9"/>
          <w:sz w:val="20"/>
          <w:lang w:val="ru-RU"/>
        </w:rPr>
        <w:t xml:space="preserve"> </w:t>
      </w:r>
      <w:r w:rsidRPr="0055131B">
        <w:rPr>
          <w:sz w:val="20"/>
          <w:lang w:val="ru-RU"/>
        </w:rPr>
        <w:t>принципы</w:t>
      </w:r>
      <w:r w:rsidRPr="0055131B">
        <w:rPr>
          <w:spacing w:val="-7"/>
          <w:sz w:val="20"/>
          <w:lang w:val="ru-RU"/>
        </w:rPr>
        <w:t xml:space="preserve"> </w:t>
      </w:r>
      <w:r w:rsidRPr="0055131B">
        <w:rPr>
          <w:sz w:val="20"/>
          <w:lang w:val="ru-RU"/>
        </w:rPr>
        <w:t>справедливого</w:t>
      </w:r>
      <w:r w:rsidRPr="0055131B">
        <w:rPr>
          <w:spacing w:val="-12"/>
          <w:sz w:val="20"/>
          <w:lang w:val="ru-RU"/>
        </w:rPr>
        <w:t xml:space="preserve"> </w:t>
      </w:r>
      <w:r w:rsidRPr="0055131B">
        <w:rPr>
          <w:sz w:val="20"/>
          <w:lang w:val="ru-RU"/>
        </w:rPr>
        <w:t>разбирательства</w:t>
      </w:r>
      <w:r w:rsidRPr="0055131B">
        <w:rPr>
          <w:spacing w:val="-6"/>
          <w:sz w:val="20"/>
          <w:lang w:val="ru-RU"/>
        </w:rPr>
        <w:t xml:space="preserve"> </w:t>
      </w:r>
      <w:r w:rsidRPr="0055131B">
        <w:rPr>
          <w:sz w:val="20"/>
          <w:lang w:val="ru-RU"/>
        </w:rPr>
        <w:t>дела.</w:t>
      </w:r>
      <w:r w:rsidRPr="0055131B">
        <w:rPr>
          <w:spacing w:val="-10"/>
          <w:sz w:val="20"/>
          <w:lang w:val="ru-RU"/>
        </w:rPr>
        <w:t xml:space="preserve"> </w:t>
      </w:r>
      <w:r w:rsidRPr="0055131B">
        <w:rPr>
          <w:spacing w:val="-3"/>
          <w:sz w:val="20"/>
          <w:lang w:val="ru-RU"/>
        </w:rPr>
        <w:t>Все</w:t>
      </w:r>
      <w:r w:rsidRPr="0055131B">
        <w:rPr>
          <w:spacing w:val="-11"/>
          <w:sz w:val="20"/>
          <w:lang w:val="ru-RU"/>
        </w:rPr>
        <w:t xml:space="preserve"> </w:t>
      </w:r>
      <w:r w:rsidRPr="0055131B">
        <w:rPr>
          <w:sz w:val="20"/>
          <w:lang w:val="ru-RU"/>
        </w:rPr>
        <w:t>должны</w:t>
      </w:r>
      <w:r w:rsidRPr="0055131B">
        <w:rPr>
          <w:spacing w:val="-8"/>
          <w:sz w:val="20"/>
          <w:lang w:val="ru-RU"/>
        </w:rPr>
        <w:t xml:space="preserve"> </w:t>
      </w:r>
      <w:r w:rsidRPr="0055131B">
        <w:rPr>
          <w:sz w:val="20"/>
          <w:lang w:val="ru-RU"/>
        </w:rPr>
        <w:t>быть</w:t>
      </w:r>
      <w:r w:rsidRPr="0055131B">
        <w:rPr>
          <w:spacing w:val="-8"/>
          <w:sz w:val="20"/>
          <w:lang w:val="ru-RU"/>
        </w:rPr>
        <w:t xml:space="preserve"> </w:t>
      </w:r>
      <w:r w:rsidRPr="0055131B">
        <w:rPr>
          <w:sz w:val="20"/>
          <w:lang w:val="ru-RU"/>
        </w:rPr>
        <w:t xml:space="preserve">осторожны в </w:t>
      </w:r>
      <w:r w:rsidRPr="0055131B">
        <w:rPr>
          <w:spacing w:val="-3"/>
          <w:sz w:val="20"/>
          <w:lang w:val="ru-RU"/>
        </w:rPr>
        <w:t xml:space="preserve">своих </w:t>
      </w:r>
      <w:r w:rsidRPr="0055131B">
        <w:rPr>
          <w:sz w:val="20"/>
          <w:lang w:val="ru-RU"/>
        </w:rPr>
        <w:t xml:space="preserve">высказываниях, </w:t>
      </w:r>
      <w:r w:rsidRPr="0055131B">
        <w:rPr>
          <w:spacing w:val="-3"/>
          <w:sz w:val="20"/>
          <w:lang w:val="ru-RU"/>
        </w:rPr>
        <w:t xml:space="preserve">особенно </w:t>
      </w:r>
      <w:r w:rsidRPr="0055131B">
        <w:rPr>
          <w:sz w:val="20"/>
          <w:lang w:val="ru-RU"/>
        </w:rPr>
        <w:t>тех, что носят обвинительный</w:t>
      </w:r>
      <w:r w:rsidRPr="0055131B">
        <w:rPr>
          <w:spacing w:val="13"/>
          <w:sz w:val="20"/>
          <w:lang w:val="ru-RU"/>
        </w:rPr>
        <w:t xml:space="preserve"> </w:t>
      </w:r>
      <w:r w:rsidRPr="0055131B">
        <w:rPr>
          <w:sz w:val="20"/>
          <w:lang w:val="ru-RU"/>
        </w:rPr>
        <w:t>характер.</w:t>
      </w:r>
    </w:p>
    <w:p w:rsidR="00F25282" w:rsidRPr="0055131B" w:rsidRDefault="0055131B">
      <w:pPr>
        <w:pStyle w:val="a4"/>
        <w:numPr>
          <w:ilvl w:val="0"/>
          <w:numId w:val="1"/>
        </w:numPr>
        <w:tabs>
          <w:tab w:val="left" w:pos="1413"/>
        </w:tabs>
        <w:ind w:right="120" w:hanging="360"/>
        <w:rPr>
          <w:sz w:val="20"/>
          <w:lang w:val="ru-RU"/>
        </w:rPr>
      </w:pPr>
      <w:r w:rsidRPr="0055131B">
        <w:rPr>
          <w:sz w:val="20"/>
          <w:lang w:val="ru-RU"/>
        </w:rPr>
        <w:t xml:space="preserve">Каждый член Апелляционной комиссии обладает одним </w:t>
      </w:r>
      <w:r w:rsidRPr="0055131B">
        <w:rPr>
          <w:spacing w:val="-3"/>
          <w:sz w:val="20"/>
          <w:lang w:val="ru-RU"/>
        </w:rPr>
        <w:t xml:space="preserve">голосом. </w:t>
      </w:r>
      <w:r w:rsidRPr="0055131B">
        <w:rPr>
          <w:sz w:val="20"/>
          <w:lang w:val="ru-RU"/>
        </w:rPr>
        <w:t>В случае равного количества голосов, Председатель Апелляционной комиссии обладает исключительным правом дополнительного</w:t>
      </w:r>
      <w:r w:rsidRPr="0055131B">
        <w:rPr>
          <w:spacing w:val="-4"/>
          <w:sz w:val="20"/>
          <w:lang w:val="ru-RU"/>
        </w:rPr>
        <w:t xml:space="preserve"> </w:t>
      </w:r>
      <w:r w:rsidRPr="0055131B">
        <w:rPr>
          <w:sz w:val="20"/>
          <w:lang w:val="ru-RU"/>
        </w:rPr>
        <w:t>голоса.</w:t>
      </w:r>
    </w:p>
    <w:p w:rsidR="00F25282" w:rsidRDefault="0055131B">
      <w:pPr>
        <w:pStyle w:val="a4"/>
        <w:numPr>
          <w:ilvl w:val="1"/>
          <w:numId w:val="1"/>
        </w:numPr>
        <w:tabs>
          <w:tab w:val="left" w:pos="1412"/>
          <w:tab w:val="left" w:pos="1413"/>
        </w:tabs>
        <w:ind w:right="115"/>
        <w:jc w:val="left"/>
        <w:rPr>
          <w:sz w:val="20"/>
        </w:rPr>
      </w:pPr>
      <w:r w:rsidRPr="0055131B">
        <w:rPr>
          <w:sz w:val="20"/>
          <w:lang w:val="ru-RU"/>
        </w:rPr>
        <w:t xml:space="preserve">Апелляционная </w:t>
      </w:r>
      <w:r w:rsidRPr="0055131B">
        <w:rPr>
          <w:spacing w:val="-3"/>
          <w:sz w:val="20"/>
          <w:lang w:val="ru-RU"/>
        </w:rPr>
        <w:t xml:space="preserve">комиссия </w:t>
      </w:r>
      <w:r w:rsidRPr="0055131B">
        <w:rPr>
          <w:sz w:val="20"/>
          <w:lang w:val="ru-RU"/>
        </w:rPr>
        <w:t xml:space="preserve">должна прийти к </w:t>
      </w:r>
      <w:r w:rsidRPr="0055131B">
        <w:rPr>
          <w:spacing w:val="-3"/>
          <w:sz w:val="20"/>
          <w:lang w:val="ru-RU"/>
        </w:rPr>
        <w:t xml:space="preserve">решению </w:t>
      </w:r>
      <w:r w:rsidRPr="0055131B">
        <w:rPr>
          <w:sz w:val="20"/>
          <w:lang w:val="ru-RU"/>
        </w:rPr>
        <w:t xml:space="preserve">во всех случаях. </w:t>
      </w:r>
      <w:r>
        <w:rPr>
          <w:spacing w:val="-3"/>
          <w:sz w:val="20"/>
        </w:rPr>
        <w:t xml:space="preserve">Принятое </w:t>
      </w:r>
      <w:r>
        <w:rPr>
          <w:sz w:val="20"/>
        </w:rPr>
        <w:t>решение является окончательным.</w:t>
      </w:r>
    </w:p>
    <w:p w:rsidR="00F25282" w:rsidRDefault="0055131B">
      <w:pPr>
        <w:pStyle w:val="310"/>
        <w:spacing w:before="4"/>
      </w:pPr>
      <w:bookmarkStart w:id="213" w:name="Б.11.2.4_РОЛЬ_АПЕЛЛЯЦИОННОЙ_КОМИССИИ"/>
      <w:bookmarkStart w:id="214" w:name="_bookmark106"/>
      <w:bookmarkEnd w:id="213"/>
      <w:bookmarkEnd w:id="214"/>
      <w:r>
        <w:t>Б.11.2.4 РОЛЬ АПЕЛЛЯЦИОННОЙ КОМИССИИ</w:t>
      </w:r>
    </w:p>
    <w:p w:rsidR="00F25282" w:rsidRPr="0055131B" w:rsidRDefault="0055131B">
      <w:pPr>
        <w:pStyle w:val="a3"/>
        <w:spacing w:before="2" w:line="235" w:lineRule="auto"/>
        <w:ind w:right="115"/>
        <w:rPr>
          <w:lang w:val="ru-RU"/>
        </w:rPr>
      </w:pPr>
      <w:r w:rsidRPr="0055131B">
        <w:rPr>
          <w:lang w:val="ru-RU"/>
        </w:rPr>
        <w:t>Апелляционная комиссия рассматривает спор и все документы, представленные заявителем. В случае необходимости заслушивает мнение заявителя и ответчика по апелляции.</w:t>
      </w:r>
    </w:p>
    <w:p w:rsidR="00F25282" w:rsidRPr="0055131B" w:rsidRDefault="0055131B">
      <w:pPr>
        <w:pStyle w:val="310"/>
        <w:spacing w:before="4"/>
        <w:rPr>
          <w:lang w:val="ru-RU"/>
        </w:rPr>
      </w:pPr>
      <w:bookmarkStart w:id="215" w:name="Б.11.2.5_КОНФЛИКТ_ИНТЕРЕСОВ"/>
      <w:bookmarkStart w:id="216" w:name="_bookmark107"/>
      <w:bookmarkEnd w:id="215"/>
      <w:bookmarkEnd w:id="216"/>
      <w:r w:rsidRPr="0055131B">
        <w:rPr>
          <w:lang w:val="ru-RU"/>
        </w:rPr>
        <w:t>Б.11.2.5 КОНФЛИКТ ИНТЕРЕСОВ</w:t>
      </w:r>
    </w:p>
    <w:p w:rsidR="00F25282" w:rsidRPr="0055131B" w:rsidRDefault="0055131B">
      <w:pPr>
        <w:pStyle w:val="a3"/>
        <w:ind w:right="112"/>
        <w:rPr>
          <w:lang w:val="ru-RU"/>
        </w:rPr>
      </w:pPr>
      <w:r w:rsidRPr="0055131B">
        <w:rPr>
          <w:lang w:val="ru-RU"/>
        </w:rPr>
        <w:t>Если спорный вопрос связан с Конкурсантом- или Экспертом-компатриотом членом Апелляционной комиссии, тогда данное лицо должно отстраниться от участия в процессе разрешения спора, его место должен занять представитель Дирекции Чемпионата.</w:t>
      </w:r>
    </w:p>
    <w:p w:rsidR="00F25282" w:rsidRPr="0055131B" w:rsidRDefault="0055131B">
      <w:pPr>
        <w:pStyle w:val="210"/>
        <w:spacing w:before="4" w:line="367" w:lineRule="exact"/>
        <w:rPr>
          <w:lang w:val="ru-RU"/>
        </w:rPr>
      </w:pPr>
      <w:bookmarkStart w:id="217" w:name="Б.11.3_ШТРАФНЫЕ_САНКЦИИ"/>
      <w:bookmarkStart w:id="218" w:name="_bookmark108"/>
      <w:bookmarkEnd w:id="217"/>
      <w:bookmarkEnd w:id="218"/>
      <w:r w:rsidRPr="0055131B">
        <w:rPr>
          <w:lang w:val="ru-RU"/>
        </w:rPr>
        <w:t>Б.11.3 ШТРАФНЫЕ САНКЦИИ</w:t>
      </w:r>
    </w:p>
    <w:p w:rsidR="00F25282" w:rsidRPr="0055131B" w:rsidRDefault="0055131B">
      <w:pPr>
        <w:pStyle w:val="a3"/>
        <w:ind w:right="115"/>
        <w:rPr>
          <w:lang w:val="ru-RU"/>
        </w:rPr>
      </w:pPr>
      <w:r w:rsidRPr="0055131B">
        <w:rPr>
          <w:lang w:val="ru-RU"/>
        </w:rPr>
        <w:t>Если становится очевидно, что обвиняемый действовал осознанно и преднамеренно применяются следующие санкции.</w:t>
      </w:r>
    </w:p>
    <w:p w:rsidR="00F25282" w:rsidRPr="0055131B" w:rsidRDefault="0055131B">
      <w:pPr>
        <w:pStyle w:val="a4"/>
        <w:numPr>
          <w:ilvl w:val="1"/>
          <w:numId w:val="1"/>
        </w:numPr>
        <w:tabs>
          <w:tab w:val="left" w:pos="1413"/>
        </w:tabs>
        <w:ind w:right="114"/>
        <w:rPr>
          <w:sz w:val="20"/>
          <w:lang w:val="ru-RU"/>
        </w:rPr>
      </w:pPr>
      <w:r w:rsidRPr="0055131B">
        <w:rPr>
          <w:sz w:val="20"/>
          <w:lang w:val="ru-RU"/>
        </w:rPr>
        <w:t xml:space="preserve">При нарушении Конкурсантом Правил </w:t>
      </w:r>
      <w:r w:rsidRPr="0055131B">
        <w:rPr>
          <w:spacing w:val="-3"/>
          <w:sz w:val="20"/>
          <w:lang w:val="ru-RU"/>
        </w:rPr>
        <w:t xml:space="preserve">Чемпионата </w:t>
      </w:r>
      <w:r w:rsidRPr="0055131B">
        <w:rPr>
          <w:sz w:val="20"/>
          <w:lang w:val="ru-RU"/>
        </w:rPr>
        <w:t xml:space="preserve">или Специальных правил компетенции Конкурсант в качестве наказания </w:t>
      </w:r>
      <w:r w:rsidRPr="0055131B">
        <w:rPr>
          <w:spacing w:val="-3"/>
          <w:sz w:val="20"/>
          <w:lang w:val="ru-RU"/>
        </w:rPr>
        <w:t xml:space="preserve">получает </w:t>
      </w:r>
      <w:r w:rsidRPr="0055131B">
        <w:rPr>
          <w:sz w:val="20"/>
          <w:lang w:val="ru-RU"/>
        </w:rPr>
        <w:t xml:space="preserve">400 баллов. В </w:t>
      </w:r>
      <w:r w:rsidRPr="0055131B">
        <w:rPr>
          <w:spacing w:val="-3"/>
          <w:sz w:val="20"/>
          <w:lang w:val="ru-RU"/>
        </w:rPr>
        <w:t xml:space="preserve">данном </w:t>
      </w:r>
      <w:r w:rsidRPr="0055131B">
        <w:rPr>
          <w:sz w:val="20"/>
          <w:lang w:val="ru-RU"/>
        </w:rPr>
        <w:t xml:space="preserve">случае результаты </w:t>
      </w:r>
      <w:r w:rsidRPr="0055131B">
        <w:rPr>
          <w:spacing w:val="-3"/>
          <w:sz w:val="20"/>
          <w:lang w:val="ru-RU"/>
        </w:rPr>
        <w:t xml:space="preserve">оценки </w:t>
      </w:r>
      <w:r w:rsidRPr="0055131B">
        <w:rPr>
          <w:sz w:val="20"/>
          <w:lang w:val="ru-RU"/>
        </w:rPr>
        <w:t xml:space="preserve">будут приведены в соответствие с примененным наказанием до утверждения финальных </w:t>
      </w:r>
      <w:r w:rsidRPr="0055131B">
        <w:rPr>
          <w:spacing w:val="-3"/>
          <w:sz w:val="20"/>
          <w:lang w:val="ru-RU"/>
        </w:rPr>
        <w:t>оценок.</w:t>
      </w:r>
    </w:p>
    <w:p w:rsidR="00F25282" w:rsidRPr="0055131B" w:rsidRDefault="0055131B">
      <w:pPr>
        <w:pStyle w:val="a4"/>
        <w:numPr>
          <w:ilvl w:val="1"/>
          <w:numId w:val="1"/>
        </w:numPr>
        <w:tabs>
          <w:tab w:val="left" w:pos="1413"/>
        </w:tabs>
        <w:ind w:right="113"/>
        <w:rPr>
          <w:sz w:val="20"/>
          <w:lang w:val="ru-RU"/>
        </w:rPr>
      </w:pPr>
      <w:r w:rsidRPr="0055131B">
        <w:rPr>
          <w:sz w:val="20"/>
          <w:lang w:val="ru-RU"/>
        </w:rPr>
        <w:t xml:space="preserve">При </w:t>
      </w:r>
      <w:r w:rsidRPr="0055131B">
        <w:rPr>
          <w:spacing w:val="-3"/>
          <w:sz w:val="20"/>
          <w:lang w:val="ru-RU"/>
        </w:rPr>
        <w:t xml:space="preserve">нарушении </w:t>
      </w:r>
      <w:r w:rsidRPr="0055131B">
        <w:rPr>
          <w:sz w:val="20"/>
          <w:lang w:val="ru-RU"/>
        </w:rPr>
        <w:t xml:space="preserve">Экспертом Правил </w:t>
      </w:r>
      <w:r w:rsidRPr="0055131B">
        <w:rPr>
          <w:spacing w:val="-3"/>
          <w:sz w:val="20"/>
          <w:lang w:val="ru-RU"/>
        </w:rPr>
        <w:t xml:space="preserve">Чемпионата </w:t>
      </w:r>
      <w:r w:rsidRPr="0055131B">
        <w:rPr>
          <w:sz w:val="20"/>
          <w:lang w:val="ru-RU"/>
        </w:rPr>
        <w:t xml:space="preserve">или </w:t>
      </w:r>
      <w:r w:rsidRPr="0055131B">
        <w:rPr>
          <w:spacing w:val="-3"/>
          <w:sz w:val="20"/>
          <w:lang w:val="ru-RU"/>
        </w:rPr>
        <w:t xml:space="preserve">Специальных </w:t>
      </w:r>
      <w:r w:rsidRPr="0055131B">
        <w:rPr>
          <w:sz w:val="20"/>
          <w:lang w:val="ru-RU"/>
        </w:rPr>
        <w:t xml:space="preserve">правил </w:t>
      </w:r>
      <w:r w:rsidRPr="0055131B">
        <w:rPr>
          <w:spacing w:val="-3"/>
          <w:sz w:val="20"/>
          <w:lang w:val="ru-RU"/>
        </w:rPr>
        <w:t xml:space="preserve">компетенции </w:t>
      </w:r>
      <w:r w:rsidRPr="0055131B">
        <w:rPr>
          <w:sz w:val="20"/>
          <w:lang w:val="ru-RU"/>
        </w:rPr>
        <w:t xml:space="preserve">Эксперт </w:t>
      </w:r>
      <w:r w:rsidRPr="0055131B">
        <w:rPr>
          <w:spacing w:val="-3"/>
          <w:sz w:val="20"/>
          <w:lang w:val="ru-RU"/>
        </w:rPr>
        <w:t>должен</w:t>
      </w:r>
      <w:r w:rsidRPr="0055131B">
        <w:rPr>
          <w:spacing w:val="-7"/>
          <w:sz w:val="20"/>
          <w:lang w:val="ru-RU"/>
        </w:rPr>
        <w:t xml:space="preserve"> </w:t>
      </w:r>
      <w:r w:rsidRPr="0055131B">
        <w:rPr>
          <w:sz w:val="20"/>
          <w:lang w:val="ru-RU"/>
        </w:rPr>
        <w:t>быть</w:t>
      </w:r>
      <w:r w:rsidRPr="0055131B">
        <w:rPr>
          <w:spacing w:val="-1"/>
          <w:sz w:val="20"/>
          <w:lang w:val="ru-RU"/>
        </w:rPr>
        <w:t xml:space="preserve"> </w:t>
      </w:r>
      <w:r w:rsidRPr="0055131B">
        <w:rPr>
          <w:spacing w:val="-3"/>
          <w:sz w:val="20"/>
          <w:lang w:val="ru-RU"/>
        </w:rPr>
        <w:t>удален</w:t>
      </w:r>
      <w:r w:rsidRPr="0055131B">
        <w:rPr>
          <w:spacing w:val="-7"/>
          <w:sz w:val="20"/>
          <w:lang w:val="ru-RU"/>
        </w:rPr>
        <w:t xml:space="preserve"> </w:t>
      </w:r>
      <w:r w:rsidRPr="0055131B">
        <w:rPr>
          <w:sz w:val="20"/>
          <w:lang w:val="ru-RU"/>
        </w:rPr>
        <w:t>с</w:t>
      </w:r>
      <w:r w:rsidRPr="0055131B">
        <w:rPr>
          <w:spacing w:val="-7"/>
          <w:sz w:val="20"/>
          <w:lang w:val="ru-RU"/>
        </w:rPr>
        <w:t xml:space="preserve"> </w:t>
      </w:r>
      <w:r w:rsidRPr="0055131B">
        <w:rPr>
          <w:sz w:val="20"/>
          <w:lang w:val="ru-RU"/>
        </w:rPr>
        <w:t>Конкурсной</w:t>
      </w:r>
      <w:r w:rsidRPr="0055131B">
        <w:rPr>
          <w:spacing w:val="-6"/>
          <w:sz w:val="20"/>
          <w:lang w:val="ru-RU"/>
        </w:rPr>
        <w:t xml:space="preserve"> </w:t>
      </w:r>
      <w:r w:rsidRPr="0055131B">
        <w:rPr>
          <w:sz w:val="20"/>
          <w:lang w:val="ru-RU"/>
        </w:rPr>
        <w:t>площадки,</w:t>
      </w:r>
      <w:r w:rsidRPr="0055131B">
        <w:rPr>
          <w:spacing w:val="-2"/>
          <w:sz w:val="20"/>
          <w:lang w:val="ru-RU"/>
        </w:rPr>
        <w:t xml:space="preserve"> </w:t>
      </w:r>
      <w:r w:rsidRPr="0055131B">
        <w:rPr>
          <w:sz w:val="20"/>
          <w:lang w:val="ru-RU"/>
        </w:rPr>
        <w:t>все</w:t>
      </w:r>
      <w:r w:rsidRPr="0055131B">
        <w:rPr>
          <w:spacing w:val="-8"/>
          <w:sz w:val="20"/>
          <w:lang w:val="ru-RU"/>
        </w:rPr>
        <w:t xml:space="preserve"> </w:t>
      </w:r>
      <w:r w:rsidRPr="0055131B">
        <w:rPr>
          <w:sz w:val="20"/>
          <w:lang w:val="ru-RU"/>
        </w:rPr>
        <w:t>последующие</w:t>
      </w:r>
      <w:r w:rsidRPr="0055131B">
        <w:rPr>
          <w:spacing w:val="-8"/>
          <w:sz w:val="20"/>
          <w:lang w:val="ru-RU"/>
        </w:rPr>
        <w:t xml:space="preserve"> </w:t>
      </w:r>
      <w:r w:rsidRPr="0055131B">
        <w:rPr>
          <w:sz w:val="20"/>
          <w:lang w:val="ru-RU"/>
        </w:rPr>
        <w:t>контакты</w:t>
      </w:r>
      <w:r w:rsidRPr="0055131B">
        <w:rPr>
          <w:spacing w:val="-5"/>
          <w:sz w:val="20"/>
          <w:lang w:val="ru-RU"/>
        </w:rPr>
        <w:t xml:space="preserve"> </w:t>
      </w:r>
      <w:r w:rsidRPr="0055131B">
        <w:rPr>
          <w:sz w:val="20"/>
          <w:lang w:val="ru-RU"/>
        </w:rPr>
        <w:t>с</w:t>
      </w:r>
      <w:r w:rsidRPr="0055131B">
        <w:rPr>
          <w:spacing w:val="-8"/>
          <w:sz w:val="20"/>
          <w:lang w:val="ru-RU"/>
        </w:rPr>
        <w:t xml:space="preserve"> </w:t>
      </w:r>
      <w:r w:rsidRPr="0055131B">
        <w:rPr>
          <w:sz w:val="20"/>
          <w:lang w:val="ru-RU"/>
        </w:rPr>
        <w:t>Конкурсантами</w:t>
      </w:r>
      <w:r w:rsidRPr="0055131B">
        <w:rPr>
          <w:spacing w:val="-7"/>
          <w:sz w:val="20"/>
          <w:lang w:val="ru-RU"/>
        </w:rPr>
        <w:t xml:space="preserve"> </w:t>
      </w:r>
      <w:r w:rsidRPr="0055131B">
        <w:rPr>
          <w:sz w:val="20"/>
          <w:lang w:val="ru-RU"/>
        </w:rPr>
        <w:t>должны быть</w:t>
      </w:r>
      <w:r w:rsidRPr="0055131B">
        <w:rPr>
          <w:spacing w:val="-10"/>
          <w:sz w:val="20"/>
          <w:lang w:val="ru-RU"/>
        </w:rPr>
        <w:t xml:space="preserve"> </w:t>
      </w:r>
      <w:r w:rsidRPr="0055131B">
        <w:rPr>
          <w:sz w:val="20"/>
          <w:lang w:val="ru-RU"/>
        </w:rPr>
        <w:t>запрещены,</w:t>
      </w:r>
      <w:r w:rsidRPr="0055131B">
        <w:rPr>
          <w:spacing w:val="-12"/>
          <w:sz w:val="20"/>
          <w:lang w:val="ru-RU"/>
        </w:rPr>
        <w:t xml:space="preserve"> </w:t>
      </w:r>
      <w:r w:rsidRPr="0055131B">
        <w:rPr>
          <w:sz w:val="20"/>
          <w:lang w:val="ru-RU"/>
        </w:rPr>
        <w:t>а</w:t>
      </w:r>
      <w:r w:rsidRPr="0055131B">
        <w:rPr>
          <w:spacing w:val="-8"/>
          <w:sz w:val="20"/>
          <w:lang w:val="ru-RU"/>
        </w:rPr>
        <w:t xml:space="preserve"> </w:t>
      </w:r>
      <w:r w:rsidRPr="0055131B">
        <w:rPr>
          <w:sz w:val="20"/>
          <w:lang w:val="ru-RU"/>
        </w:rPr>
        <w:t>у</w:t>
      </w:r>
      <w:r w:rsidRPr="0055131B">
        <w:rPr>
          <w:spacing w:val="-18"/>
          <w:sz w:val="20"/>
          <w:lang w:val="ru-RU"/>
        </w:rPr>
        <w:t xml:space="preserve"> </w:t>
      </w:r>
      <w:r w:rsidRPr="0055131B">
        <w:rPr>
          <w:sz w:val="20"/>
          <w:lang w:val="ru-RU"/>
        </w:rPr>
        <w:t>Конкурсанта</w:t>
      </w:r>
      <w:r w:rsidRPr="0055131B">
        <w:rPr>
          <w:spacing w:val="-8"/>
          <w:sz w:val="20"/>
          <w:lang w:val="ru-RU"/>
        </w:rPr>
        <w:t xml:space="preserve"> </w:t>
      </w:r>
      <w:r w:rsidRPr="0055131B">
        <w:rPr>
          <w:sz w:val="20"/>
          <w:lang w:val="ru-RU"/>
        </w:rPr>
        <w:t>должны</w:t>
      </w:r>
      <w:r w:rsidRPr="0055131B">
        <w:rPr>
          <w:spacing w:val="-10"/>
          <w:sz w:val="20"/>
          <w:lang w:val="ru-RU"/>
        </w:rPr>
        <w:t xml:space="preserve"> </w:t>
      </w:r>
      <w:r w:rsidRPr="0055131B">
        <w:rPr>
          <w:sz w:val="20"/>
          <w:lang w:val="ru-RU"/>
        </w:rPr>
        <w:t>быть</w:t>
      </w:r>
      <w:r w:rsidRPr="0055131B">
        <w:rPr>
          <w:spacing w:val="-10"/>
          <w:sz w:val="20"/>
          <w:lang w:val="ru-RU"/>
        </w:rPr>
        <w:t xml:space="preserve"> </w:t>
      </w:r>
      <w:r w:rsidRPr="0055131B">
        <w:rPr>
          <w:sz w:val="20"/>
          <w:lang w:val="ru-RU"/>
        </w:rPr>
        <w:t>вычтены</w:t>
      </w:r>
      <w:r w:rsidRPr="0055131B">
        <w:rPr>
          <w:spacing w:val="-10"/>
          <w:sz w:val="20"/>
          <w:lang w:val="ru-RU"/>
        </w:rPr>
        <w:t xml:space="preserve"> </w:t>
      </w:r>
      <w:r w:rsidRPr="0055131B">
        <w:rPr>
          <w:sz w:val="20"/>
          <w:lang w:val="ru-RU"/>
        </w:rPr>
        <w:t>баллы,</w:t>
      </w:r>
      <w:r w:rsidRPr="0055131B">
        <w:rPr>
          <w:spacing w:val="-12"/>
          <w:sz w:val="20"/>
          <w:lang w:val="ru-RU"/>
        </w:rPr>
        <w:t xml:space="preserve"> </w:t>
      </w:r>
      <w:r w:rsidRPr="0055131B">
        <w:rPr>
          <w:sz w:val="20"/>
          <w:lang w:val="ru-RU"/>
        </w:rPr>
        <w:t>если</w:t>
      </w:r>
      <w:r w:rsidRPr="0055131B">
        <w:rPr>
          <w:spacing w:val="-11"/>
          <w:sz w:val="20"/>
          <w:lang w:val="ru-RU"/>
        </w:rPr>
        <w:t xml:space="preserve"> </w:t>
      </w:r>
      <w:r w:rsidRPr="0055131B">
        <w:rPr>
          <w:spacing w:val="-3"/>
          <w:sz w:val="20"/>
          <w:lang w:val="ru-RU"/>
        </w:rPr>
        <w:t>нарушение</w:t>
      </w:r>
      <w:r w:rsidRPr="0055131B">
        <w:rPr>
          <w:spacing w:val="-12"/>
          <w:sz w:val="20"/>
          <w:lang w:val="ru-RU"/>
        </w:rPr>
        <w:t xml:space="preserve"> </w:t>
      </w:r>
      <w:r w:rsidRPr="0055131B">
        <w:rPr>
          <w:sz w:val="20"/>
          <w:lang w:val="ru-RU"/>
        </w:rPr>
        <w:t>Эксперта</w:t>
      </w:r>
      <w:r w:rsidRPr="0055131B">
        <w:rPr>
          <w:spacing w:val="-8"/>
          <w:sz w:val="20"/>
          <w:lang w:val="ru-RU"/>
        </w:rPr>
        <w:t xml:space="preserve"> </w:t>
      </w:r>
      <w:r w:rsidRPr="0055131B">
        <w:rPr>
          <w:sz w:val="20"/>
          <w:lang w:val="ru-RU"/>
        </w:rPr>
        <w:t>принесло Конкурсанту</w:t>
      </w:r>
      <w:r w:rsidRPr="0055131B">
        <w:rPr>
          <w:spacing w:val="-13"/>
          <w:sz w:val="20"/>
          <w:lang w:val="ru-RU"/>
        </w:rPr>
        <w:t xml:space="preserve"> </w:t>
      </w:r>
      <w:r w:rsidRPr="0055131B">
        <w:rPr>
          <w:sz w:val="20"/>
          <w:lang w:val="ru-RU"/>
        </w:rPr>
        <w:t>преимущество.</w:t>
      </w:r>
      <w:r w:rsidRPr="0055131B">
        <w:rPr>
          <w:spacing w:val="-6"/>
          <w:sz w:val="20"/>
          <w:lang w:val="ru-RU"/>
        </w:rPr>
        <w:t xml:space="preserve"> </w:t>
      </w:r>
      <w:r w:rsidRPr="0055131B">
        <w:rPr>
          <w:sz w:val="20"/>
          <w:lang w:val="ru-RU"/>
        </w:rPr>
        <w:t>Вычет</w:t>
      </w:r>
      <w:r w:rsidRPr="0055131B">
        <w:rPr>
          <w:spacing w:val="-10"/>
          <w:sz w:val="20"/>
          <w:lang w:val="ru-RU"/>
        </w:rPr>
        <w:t xml:space="preserve"> </w:t>
      </w:r>
      <w:r w:rsidRPr="0055131B">
        <w:rPr>
          <w:sz w:val="20"/>
          <w:lang w:val="ru-RU"/>
        </w:rPr>
        <w:t>баллов</w:t>
      </w:r>
      <w:r w:rsidRPr="0055131B">
        <w:rPr>
          <w:spacing w:val="-8"/>
          <w:sz w:val="20"/>
          <w:lang w:val="ru-RU"/>
        </w:rPr>
        <w:t xml:space="preserve"> </w:t>
      </w:r>
      <w:r w:rsidRPr="0055131B">
        <w:rPr>
          <w:spacing w:val="-3"/>
          <w:sz w:val="20"/>
          <w:lang w:val="ru-RU"/>
        </w:rPr>
        <w:t>должен</w:t>
      </w:r>
      <w:r w:rsidRPr="0055131B">
        <w:rPr>
          <w:spacing w:val="-11"/>
          <w:sz w:val="20"/>
          <w:lang w:val="ru-RU"/>
        </w:rPr>
        <w:t xml:space="preserve"> </w:t>
      </w:r>
      <w:r w:rsidRPr="0055131B">
        <w:rPr>
          <w:sz w:val="20"/>
          <w:lang w:val="ru-RU"/>
        </w:rPr>
        <w:t>быть</w:t>
      </w:r>
      <w:r w:rsidRPr="0055131B">
        <w:rPr>
          <w:spacing w:val="-9"/>
          <w:sz w:val="20"/>
          <w:lang w:val="ru-RU"/>
        </w:rPr>
        <w:t xml:space="preserve"> </w:t>
      </w:r>
      <w:r w:rsidRPr="0055131B">
        <w:rPr>
          <w:sz w:val="20"/>
          <w:lang w:val="ru-RU"/>
        </w:rPr>
        <w:t>пропорционален</w:t>
      </w:r>
      <w:r w:rsidRPr="0055131B">
        <w:rPr>
          <w:spacing w:val="-11"/>
          <w:sz w:val="20"/>
          <w:lang w:val="ru-RU"/>
        </w:rPr>
        <w:t xml:space="preserve"> </w:t>
      </w:r>
      <w:r w:rsidRPr="0055131B">
        <w:rPr>
          <w:sz w:val="20"/>
          <w:lang w:val="ru-RU"/>
        </w:rPr>
        <w:t>величине</w:t>
      </w:r>
      <w:r w:rsidRPr="0055131B">
        <w:rPr>
          <w:spacing w:val="-11"/>
          <w:sz w:val="20"/>
          <w:lang w:val="ru-RU"/>
        </w:rPr>
        <w:t xml:space="preserve"> </w:t>
      </w:r>
      <w:r w:rsidRPr="0055131B">
        <w:rPr>
          <w:sz w:val="20"/>
          <w:lang w:val="ru-RU"/>
        </w:rPr>
        <w:t>приобретенного преимущества в момент совершения Экспертом</w:t>
      </w:r>
      <w:r w:rsidRPr="0055131B">
        <w:rPr>
          <w:spacing w:val="5"/>
          <w:sz w:val="20"/>
          <w:lang w:val="ru-RU"/>
        </w:rPr>
        <w:t xml:space="preserve"> </w:t>
      </w:r>
      <w:r w:rsidRPr="0055131B">
        <w:rPr>
          <w:sz w:val="20"/>
          <w:lang w:val="ru-RU"/>
        </w:rPr>
        <w:t>нарушения.</w:t>
      </w:r>
    </w:p>
    <w:p w:rsidR="00F25282" w:rsidRPr="0055131B" w:rsidRDefault="00F25282">
      <w:pPr>
        <w:jc w:val="both"/>
        <w:rPr>
          <w:sz w:val="20"/>
          <w:lang w:val="ru-RU"/>
        </w:rPr>
        <w:sectPr w:rsidR="00F25282" w:rsidRPr="0055131B">
          <w:pgSz w:w="11910" w:h="16840"/>
          <w:pgMar w:top="1660" w:right="1020" w:bottom="900" w:left="840" w:header="391" w:footer="675" w:gutter="0"/>
          <w:cols w:space="720"/>
        </w:sectPr>
      </w:pPr>
    </w:p>
    <w:p w:rsidR="00F25282" w:rsidRPr="0055131B" w:rsidRDefault="00F25282">
      <w:pPr>
        <w:pStyle w:val="a3"/>
        <w:spacing w:before="10"/>
        <w:ind w:left="0" w:firstLine="0"/>
        <w:jc w:val="left"/>
        <w:rPr>
          <w:sz w:val="21"/>
          <w:lang w:val="ru-RU"/>
        </w:rPr>
      </w:pPr>
    </w:p>
    <w:p w:rsidR="00F25282" w:rsidRPr="0055131B" w:rsidRDefault="0055131B">
      <w:pPr>
        <w:pStyle w:val="a4"/>
        <w:numPr>
          <w:ilvl w:val="1"/>
          <w:numId w:val="1"/>
        </w:numPr>
        <w:tabs>
          <w:tab w:val="left" w:pos="1413"/>
        </w:tabs>
        <w:spacing w:before="95"/>
        <w:ind w:right="107"/>
        <w:rPr>
          <w:sz w:val="20"/>
          <w:lang w:val="ru-RU"/>
        </w:rPr>
      </w:pPr>
      <w:r w:rsidRPr="0055131B">
        <w:rPr>
          <w:sz w:val="20"/>
          <w:lang w:val="ru-RU"/>
        </w:rPr>
        <w:t>Если</w:t>
      </w:r>
      <w:r w:rsidRPr="0055131B">
        <w:rPr>
          <w:spacing w:val="-7"/>
          <w:sz w:val="20"/>
          <w:lang w:val="ru-RU"/>
        </w:rPr>
        <w:t xml:space="preserve"> </w:t>
      </w:r>
      <w:r w:rsidRPr="0055131B">
        <w:rPr>
          <w:sz w:val="20"/>
          <w:lang w:val="ru-RU"/>
        </w:rPr>
        <w:t>нарушение</w:t>
      </w:r>
      <w:r w:rsidRPr="0055131B">
        <w:rPr>
          <w:spacing w:val="-8"/>
          <w:sz w:val="20"/>
          <w:lang w:val="ru-RU"/>
        </w:rPr>
        <w:t xml:space="preserve"> </w:t>
      </w:r>
      <w:r w:rsidRPr="0055131B">
        <w:rPr>
          <w:sz w:val="20"/>
          <w:lang w:val="ru-RU"/>
        </w:rPr>
        <w:t>Правил</w:t>
      </w:r>
      <w:r w:rsidRPr="0055131B">
        <w:rPr>
          <w:spacing w:val="-5"/>
          <w:sz w:val="20"/>
          <w:lang w:val="ru-RU"/>
        </w:rPr>
        <w:t xml:space="preserve"> </w:t>
      </w:r>
      <w:r w:rsidRPr="0055131B">
        <w:rPr>
          <w:sz w:val="20"/>
          <w:lang w:val="ru-RU"/>
        </w:rPr>
        <w:t>Чемпионата</w:t>
      </w:r>
      <w:r w:rsidRPr="0055131B">
        <w:rPr>
          <w:spacing w:val="-4"/>
          <w:sz w:val="20"/>
          <w:lang w:val="ru-RU"/>
        </w:rPr>
        <w:t xml:space="preserve"> </w:t>
      </w:r>
      <w:r w:rsidRPr="0055131B">
        <w:rPr>
          <w:sz w:val="20"/>
          <w:lang w:val="ru-RU"/>
        </w:rPr>
        <w:t>или</w:t>
      </w:r>
      <w:r w:rsidRPr="0055131B">
        <w:rPr>
          <w:spacing w:val="-7"/>
          <w:sz w:val="20"/>
          <w:lang w:val="ru-RU"/>
        </w:rPr>
        <w:t xml:space="preserve"> </w:t>
      </w:r>
      <w:r w:rsidRPr="0055131B">
        <w:rPr>
          <w:sz w:val="20"/>
          <w:lang w:val="ru-RU"/>
        </w:rPr>
        <w:t>специальных</w:t>
      </w:r>
      <w:r w:rsidRPr="0055131B">
        <w:rPr>
          <w:spacing w:val="-6"/>
          <w:sz w:val="20"/>
          <w:lang w:val="ru-RU"/>
        </w:rPr>
        <w:t xml:space="preserve"> </w:t>
      </w:r>
      <w:r w:rsidRPr="0055131B">
        <w:rPr>
          <w:sz w:val="20"/>
          <w:lang w:val="ru-RU"/>
        </w:rPr>
        <w:t>правил</w:t>
      </w:r>
      <w:r w:rsidRPr="0055131B">
        <w:rPr>
          <w:spacing w:val="-5"/>
          <w:sz w:val="20"/>
          <w:lang w:val="ru-RU"/>
        </w:rPr>
        <w:t xml:space="preserve"> </w:t>
      </w:r>
      <w:r w:rsidRPr="0055131B">
        <w:rPr>
          <w:sz w:val="20"/>
          <w:lang w:val="ru-RU"/>
        </w:rPr>
        <w:t>по</w:t>
      </w:r>
      <w:r w:rsidRPr="0055131B">
        <w:rPr>
          <w:spacing w:val="-9"/>
          <w:sz w:val="20"/>
          <w:lang w:val="ru-RU"/>
        </w:rPr>
        <w:t xml:space="preserve"> </w:t>
      </w:r>
      <w:r w:rsidRPr="0055131B">
        <w:rPr>
          <w:sz w:val="20"/>
          <w:lang w:val="ru-RU"/>
        </w:rPr>
        <w:t>компетенциям</w:t>
      </w:r>
      <w:r w:rsidRPr="0055131B">
        <w:rPr>
          <w:spacing w:val="-4"/>
          <w:sz w:val="20"/>
          <w:lang w:val="ru-RU"/>
        </w:rPr>
        <w:t xml:space="preserve"> </w:t>
      </w:r>
      <w:r w:rsidRPr="0055131B">
        <w:rPr>
          <w:sz w:val="20"/>
          <w:lang w:val="ru-RU"/>
        </w:rPr>
        <w:t>совершено</w:t>
      </w:r>
      <w:r w:rsidRPr="0055131B">
        <w:rPr>
          <w:spacing w:val="-9"/>
          <w:sz w:val="20"/>
          <w:lang w:val="ru-RU"/>
        </w:rPr>
        <w:t xml:space="preserve"> </w:t>
      </w:r>
      <w:r w:rsidRPr="0055131B">
        <w:rPr>
          <w:sz w:val="20"/>
          <w:lang w:val="ru-RU"/>
        </w:rPr>
        <w:t xml:space="preserve">другим аккредитованным </w:t>
      </w:r>
      <w:r w:rsidRPr="0055131B">
        <w:rPr>
          <w:spacing w:val="-3"/>
          <w:sz w:val="20"/>
          <w:lang w:val="ru-RU"/>
        </w:rPr>
        <w:t xml:space="preserve">персоналом, </w:t>
      </w:r>
      <w:r w:rsidRPr="0055131B">
        <w:rPr>
          <w:sz w:val="20"/>
          <w:lang w:val="ru-RU"/>
        </w:rPr>
        <w:t xml:space="preserve">данные лица должны </w:t>
      </w:r>
      <w:r w:rsidRPr="0055131B">
        <w:rPr>
          <w:spacing w:val="-3"/>
          <w:sz w:val="20"/>
          <w:lang w:val="ru-RU"/>
        </w:rPr>
        <w:t xml:space="preserve">быть удалены </w:t>
      </w:r>
      <w:r w:rsidRPr="0055131B">
        <w:rPr>
          <w:sz w:val="20"/>
          <w:lang w:val="ru-RU"/>
        </w:rPr>
        <w:t>с Конкурсной площадки, все последующие их контакты с Конкурсантами и/или Экспертами должны быть запрещены, а у Конкурсанта должны быть вычтены</w:t>
      </w:r>
      <w:r w:rsidRPr="0055131B">
        <w:rPr>
          <w:spacing w:val="5"/>
          <w:sz w:val="20"/>
          <w:lang w:val="ru-RU"/>
        </w:rPr>
        <w:t xml:space="preserve"> </w:t>
      </w:r>
      <w:r w:rsidRPr="0055131B">
        <w:rPr>
          <w:sz w:val="20"/>
          <w:lang w:val="ru-RU"/>
        </w:rPr>
        <w:t>баллы.</w:t>
      </w:r>
    </w:p>
    <w:p w:rsidR="00F25282" w:rsidRPr="0055131B" w:rsidRDefault="0055131B">
      <w:pPr>
        <w:pStyle w:val="a3"/>
        <w:spacing w:before="2"/>
        <w:ind w:right="115"/>
        <w:rPr>
          <w:lang w:val="ru-RU"/>
        </w:rPr>
      </w:pPr>
      <w:r w:rsidRPr="0055131B">
        <w:rPr>
          <w:lang w:val="ru-RU"/>
        </w:rPr>
        <w:t>Если</w:t>
      </w:r>
      <w:r w:rsidRPr="0055131B">
        <w:rPr>
          <w:spacing w:val="-8"/>
          <w:lang w:val="ru-RU"/>
        </w:rPr>
        <w:t xml:space="preserve"> </w:t>
      </w:r>
      <w:r w:rsidRPr="0055131B">
        <w:rPr>
          <w:spacing w:val="-3"/>
          <w:lang w:val="ru-RU"/>
        </w:rPr>
        <w:t>становится</w:t>
      </w:r>
      <w:r w:rsidRPr="0055131B">
        <w:rPr>
          <w:spacing w:val="-2"/>
          <w:lang w:val="ru-RU"/>
        </w:rPr>
        <w:t xml:space="preserve"> </w:t>
      </w:r>
      <w:r w:rsidRPr="0055131B">
        <w:rPr>
          <w:lang w:val="ru-RU"/>
        </w:rPr>
        <w:t>очевидно,</w:t>
      </w:r>
      <w:r w:rsidRPr="0055131B">
        <w:rPr>
          <w:spacing w:val="-3"/>
          <w:lang w:val="ru-RU"/>
        </w:rPr>
        <w:t xml:space="preserve"> </w:t>
      </w:r>
      <w:r w:rsidRPr="0055131B">
        <w:rPr>
          <w:lang w:val="ru-RU"/>
        </w:rPr>
        <w:t>что</w:t>
      </w:r>
      <w:r w:rsidRPr="0055131B">
        <w:rPr>
          <w:spacing w:val="-10"/>
          <w:lang w:val="ru-RU"/>
        </w:rPr>
        <w:t xml:space="preserve"> </w:t>
      </w:r>
      <w:r w:rsidRPr="0055131B">
        <w:rPr>
          <w:lang w:val="ru-RU"/>
        </w:rPr>
        <w:t>обвиняемый</w:t>
      </w:r>
      <w:r w:rsidRPr="0055131B">
        <w:rPr>
          <w:spacing w:val="-8"/>
          <w:lang w:val="ru-RU"/>
        </w:rPr>
        <w:t xml:space="preserve"> </w:t>
      </w:r>
      <w:r w:rsidRPr="0055131B">
        <w:rPr>
          <w:lang w:val="ru-RU"/>
        </w:rPr>
        <w:t>действовал</w:t>
      </w:r>
      <w:r w:rsidRPr="0055131B">
        <w:rPr>
          <w:spacing w:val="-5"/>
          <w:lang w:val="ru-RU"/>
        </w:rPr>
        <w:t xml:space="preserve"> </w:t>
      </w:r>
      <w:r w:rsidRPr="0055131B">
        <w:rPr>
          <w:lang w:val="ru-RU"/>
        </w:rPr>
        <w:t>осознанно</w:t>
      </w:r>
      <w:r w:rsidRPr="0055131B">
        <w:rPr>
          <w:spacing w:val="-10"/>
          <w:lang w:val="ru-RU"/>
        </w:rPr>
        <w:t xml:space="preserve"> </w:t>
      </w:r>
      <w:r w:rsidRPr="0055131B">
        <w:rPr>
          <w:lang w:val="ru-RU"/>
        </w:rPr>
        <w:t>и</w:t>
      </w:r>
      <w:r w:rsidRPr="0055131B">
        <w:rPr>
          <w:spacing w:val="-8"/>
          <w:lang w:val="ru-RU"/>
        </w:rPr>
        <w:t xml:space="preserve"> </w:t>
      </w:r>
      <w:r w:rsidRPr="0055131B">
        <w:rPr>
          <w:lang w:val="ru-RU"/>
        </w:rPr>
        <w:t>преднамеренно,</w:t>
      </w:r>
      <w:r w:rsidRPr="0055131B">
        <w:rPr>
          <w:spacing w:val="-3"/>
          <w:lang w:val="ru-RU"/>
        </w:rPr>
        <w:t xml:space="preserve"> </w:t>
      </w:r>
      <w:r w:rsidRPr="0055131B">
        <w:rPr>
          <w:lang w:val="ru-RU"/>
        </w:rPr>
        <w:t>но</w:t>
      </w:r>
      <w:r w:rsidRPr="0055131B">
        <w:rPr>
          <w:spacing w:val="-6"/>
          <w:lang w:val="ru-RU"/>
        </w:rPr>
        <w:t xml:space="preserve"> </w:t>
      </w:r>
      <w:r w:rsidRPr="0055131B">
        <w:rPr>
          <w:lang w:val="ru-RU"/>
        </w:rPr>
        <w:t xml:space="preserve">апелляционная комиссия установила наличие смягчающих </w:t>
      </w:r>
      <w:r w:rsidRPr="0055131B">
        <w:rPr>
          <w:spacing w:val="-3"/>
          <w:lang w:val="ru-RU"/>
        </w:rPr>
        <w:t xml:space="preserve">факторов, </w:t>
      </w:r>
      <w:r w:rsidRPr="0055131B">
        <w:rPr>
          <w:lang w:val="ru-RU"/>
        </w:rPr>
        <w:t>применяются следующие</w:t>
      </w:r>
      <w:r w:rsidRPr="0055131B">
        <w:rPr>
          <w:spacing w:val="15"/>
          <w:lang w:val="ru-RU"/>
        </w:rPr>
        <w:t xml:space="preserve"> </w:t>
      </w:r>
      <w:r w:rsidRPr="0055131B">
        <w:rPr>
          <w:lang w:val="ru-RU"/>
        </w:rPr>
        <w:t>санкции:</w:t>
      </w:r>
    </w:p>
    <w:p w:rsidR="00F25282" w:rsidRPr="0055131B" w:rsidRDefault="0055131B">
      <w:pPr>
        <w:pStyle w:val="a4"/>
        <w:numPr>
          <w:ilvl w:val="1"/>
          <w:numId w:val="1"/>
        </w:numPr>
        <w:tabs>
          <w:tab w:val="left" w:pos="1413"/>
        </w:tabs>
        <w:spacing w:before="2" w:line="237" w:lineRule="auto"/>
        <w:ind w:right="116"/>
        <w:rPr>
          <w:sz w:val="20"/>
          <w:lang w:val="ru-RU"/>
        </w:rPr>
      </w:pPr>
      <w:r w:rsidRPr="0055131B">
        <w:rPr>
          <w:sz w:val="20"/>
          <w:lang w:val="ru-RU"/>
        </w:rPr>
        <w:t xml:space="preserve">Для Конкурсантов наказание может заключаться в вычете баллов. Вычет баллов </w:t>
      </w:r>
      <w:r w:rsidRPr="0055131B">
        <w:rPr>
          <w:spacing w:val="-3"/>
          <w:sz w:val="20"/>
          <w:lang w:val="ru-RU"/>
        </w:rPr>
        <w:t xml:space="preserve">должен </w:t>
      </w:r>
      <w:r w:rsidRPr="0055131B">
        <w:rPr>
          <w:sz w:val="20"/>
          <w:lang w:val="ru-RU"/>
        </w:rPr>
        <w:t>быть пропорционален (определяет Апелляционная комиссия) величине приобретенного преимущества в момент совершения Конкурсантом</w:t>
      </w:r>
      <w:r w:rsidRPr="0055131B">
        <w:rPr>
          <w:spacing w:val="5"/>
          <w:sz w:val="20"/>
          <w:lang w:val="ru-RU"/>
        </w:rPr>
        <w:t xml:space="preserve"> </w:t>
      </w:r>
      <w:r w:rsidRPr="0055131B">
        <w:rPr>
          <w:sz w:val="20"/>
          <w:lang w:val="ru-RU"/>
        </w:rPr>
        <w:t>нарушения.</w:t>
      </w:r>
    </w:p>
    <w:p w:rsidR="00F25282" w:rsidRPr="0055131B" w:rsidRDefault="0055131B">
      <w:pPr>
        <w:pStyle w:val="a4"/>
        <w:numPr>
          <w:ilvl w:val="1"/>
          <w:numId w:val="1"/>
        </w:numPr>
        <w:tabs>
          <w:tab w:val="left" w:pos="1413"/>
        </w:tabs>
        <w:spacing w:before="1"/>
        <w:ind w:right="107"/>
        <w:rPr>
          <w:sz w:val="20"/>
          <w:lang w:val="ru-RU"/>
        </w:rPr>
      </w:pPr>
      <w:r w:rsidRPr="0055131B">
        <w:rPr>
          <w:sz w:val="20"/>
          <w:lang w:val="ru-RU"/>
        </w:rPr>
        <w:t>Для</w:t>
      </w:r>
      <w:r w:rsidRPr="0055131B">
        <w:rPr>
          <w:spacing w:val="-16"/>
          <w:sz w:val="20"/>
          <w:lang w:val="ru-RU"/>
        </w:rPr>
        <w:t xml:space="preserve"> </w:t>
      </w:r>
      <w:r w:rsidRPr="0055131B">
        <w:rPr>
          <w:sz w:val="20"/>
          <w:lang w:val="ru-RU"/>
        </w:rPr>
        <w:t>Эксперта</w:t>
      </w:r>
      <w:r w:rsidRPr="0055131B">
        <w:rPr>
          <w:spacing w:val="-9"/>
          <w:sz w:val="20"/>
          <w:lang w:val="ru-RU"/>
        </w:rPr>
        <w:t xml:space="preserve"> </w:t>
      </w:r>
      <w:r w:rsidRPr="0055131B">
        <w:rPr>
          <w:sz w:val="20"/>
          <w:lang w:val="ru-RU"/>
        </w:rPr>
        <w:t>наказание</w:t>
      </w:r>
      <w:r w:rsidRPr="0055131B">
        <w:rPr>
          <w:spacing w:val="-12"/>
          <w:sz w:val="20"/>
          <w:lang w:val="ru-RU"/>
        </w:rPr>
        <w:t xml:space="preserve"> </w:t>
      </w:r>
      <w:r w:rsidRPr="0055131B">
        <w:rPr>
          <w:sz w:val="20"/>
          <w:lang w:val="ru-RU"/>
        </w:rPr>
        <w:t>может</w:t>
      </w:r>
      <w:r w:rsidRPr="0055131B">
        <w:rPr>
          <w:spacing w:val="-11"/>
          <w:sz w:val="20"/>
          <w:lang w:val="ru-RU"/>
        </w:rPr>
        <w:t xml:space="preserve"> </w:t>
      </w:r>
      <w:r w:rsidRPr="0055131B">
        <w:rPr>
          <w:sz w:val="20"/>
          <w:lang w:val="ru-RU"/>
        </w:rPr>
        <w:t>заключаться</w:t>
      </w:r>
      <w:r w:rsidRPr="0055131B">
        <w:rPr>
          <w:spacing w:val="-11"/>
          <w:sz w:val="20"/>
          <w:lang w:val="ru-RU"/>
        </w:rPr>
        <w:t xml:space="preserve"> </w:t>
      </w:r>
      <w:r w:rsidRPr="0055131B">
        <w:rPr>
          <w:sz w:val="20"/>
          <w:lang w:val="ru-RU"/>
        </w:rPr>
        <w:t>в</w:t>
      </w:r>
      <w:r w:rsidRPr="0055131B">
        <w:rPr>
          <w:spacing w:val="-13"/>
          <w:sz w:val="20"/>
          <w:lang w:val="ru-RU"/>
        </w:rPr>
        <w:t xml:space="preserve"> </w:t>
      </w:r>
      <w:r w:rsidRPr="0055131B">
        <w:rPr>
          <w:sz w:val="20"/>
          <w:lang w:val="ru-RU"/>
        </w:rPr>
        <w:t>отстранении</w:t>
      </w:r>
      <w:r w:rsidRPr="0055131B">
        <w:rPr>
          <w:spacing w:val="-12"/>
          <w:sz w:val="20"/>
          <w:lang w:val="ru-RU"/>
        </w:rPr>
        <w:t xml:space="preserve"> </w:t>
      </w:r>
      <w:r w:rsidRPr="0055131B">
        <w:rPr>
          <w:spacing w:val="-3"/>
          <w:sz w:val="20"/>
          <w:lang w:val="ru-RU"/>
        </w:rPr>
        <w:t>от</w:t>
      </w:r>
      <w:r w:rsidRPr="0055131B">
        <w:rPr>
          <w:spacing w:val="-11"/>
          <w:sz w:val="20"/>
          <w:lang w:val="ru-RU"/>
        </w:rPr>
        <w:t xml:space="preserve"> </w:t>
      </w:r>
      <w:r w:rsidRPr="0055131B">
        <w:rPr>
          <w:sz w:val="20"/>
          <w:lang w:val="ru-RU"/>
        </w:rPr>
        <w:t>процесса</w:t>
      </w:r>
      <w:r w:rsidRPr="0055131B">
        <w:rPr>
          <w:spacing w:val="-9"/>
          <w:sz w:val="20"/>
          <w:lang w:val="ru-RU"/>
        </w:rPr>
        <w:t xml:space="preserve"> </w:t>
      </w:r>
      <w:r w:rsidRPr="0055131B">
        <w:rPr>
          <w:sz w:val="20"/>
          <w:lang w:val="ru-RU"/>
        </w:rPr>
        <w:t>оценки</w:t>
      </w:r>
      <w:r w:rsidRPr="0055131B">
        <w:rPr>
          <w:spacing w:val="-12"/>
          <w:sz w:val="20"/>
          <w:lang w:val="ru-RU"/>
        </w:rPr>
        <w:t xml:space="preserve"> </w:t>
      </w:r>
      <w:r w:rsidRPr="0055131B">
        <w:rPr>
          <w:sz w:val="20"/>
          <w:lang w:val="ru-RU"/>
        </w:rPr>
        <w:t>и</w:t>
      </w:r>
      <w:r w:rsidRPr="0055131B">
        <w:rPr>
          <w:spacing w:val="-12"/>
          <w:sz w:val="20"/>
          <w:lang w:val="ru-RU"/>
        </w:rPr>
        <w:t xml:space="preserve"> </w:t>
      </w:r>
      <w:r w:rsidRPr="0055131B">
        <w:rPr>
          <w:sz w:val="20"/>
          <w:lang w:val="ru-RU"/>
        </w:rPr>
        <w:t>от</w:t>
      </w:r>
      <w:r w:rsidRPr="0055131B">
        <w:rPr>
          <w:spacing w:val="-11"/>
          <w:sz w:val="20"/>
          <w:lang w:val="ru-RU"/>
        </w:rPr>
        <w:t xml:space="preserve"> </w:t>
      </w:r>
      <w:r w:rsidRPr="0055131B">
        <w:rPr>
          <w:sz w:val="20"/>
          <w:lang w:val="ru-RU"/>
        </w:rPr>
        <w:t>любого</w:t>
      </w:r>
      <w:r w:rsidRPr="0055131B">
        <w:rPr>
          <w:spacing w:val="-14"/>
          <w:sz w:val="20"/>
          <w:lang w:val="ru-RU"/>
        </w:rPr>
        <w:t xml:space="preserve"> </w:t>
      </w:r>
      <w:r w:rsidRPr="0055131B">
        <w:rPr>
          <w:sz w:val="20"/>
          <w:lang w:val="ru-RU"/>
        </w:rPr>
        <w:t xml:space="preserve">контакта с Конкурсантами на Конкурсной площадке во время </w:t>
      </w:r>
      <w:r w:rsidRPr="0055131B">
        <w:rPr>
          <w:spacing w:val="-3"/>
          <w:sz w:val="20"/>
          <w:lang w:val="ru-RU"/>
        </w:rPr>
        <w:t xml:space="preserve">проведения </w:t>
      </w:r>
      <w:r w:rsidRPr="0055131B">
        <w:rPr>
          <w:sz w:val="20"/>
          <w:lang w:val="ru-RU"/>
        </w:rPr>
        <w:t xml:space="preserve">соревнования, а также вычете у Конкурсанта баллов, если нарушение Эксперта принесло Конкурсанту преимущество. Вычет баллов </w:t>
      </w:r>
      <w:r w:rsidRPr="0055131B">
        <w:rPr>
          <w:spacing w:val="-3"/>
          <w:sz w:val="20"/>
          <w:lang w:val="ru-RU"/>
        </w:rPr>
        <w:t xml:space="preserve">должен </w:t>
      </w:r>
      <w:r w:rsidRPr="0055131B">
        <w:rPr>
          <w:sz w:val="20"/>
          <w:lang w:val="ru-RU"/>
        </w:rPr>
        <w:t>быть пропорционален (определяет Апелляционная комиссия) величине приобретенного преимущества в момент совершения Экспертом нарушения.</w:t>
      </w:r>
    </w:p>
    <w:p w:rsidR="00F25282" w:rsidRPr="0055131B" w:rsidRDefault="0055131B">
      <w:pPr>
        <w:pStyle w:val="a4"/>
        <w:numPr>
          <w:ilvl w:val="1"/>
          <w:numId w:val="1"/>
        </w:numPr>
        <w:tabs>
          <w:tab w:val="left" w:pos="1413"/>
        </w:tabs>
        <w:spacing w:before="2"/>
        <w:ind w:right="119"/>
        <w:rPr>
          <w:sz w:val="20"/>
          <w:lang w:val="ru-RU"/>
        </w:rPr>
      </w:pPr>
      <w:r w:rsidRPr="0055131B">
        <w:rPr>
          <w:sz w:val="20"/>
          <w:lang w:val="ru-RU"/>
        </w:rPr>
        <w:t xml:space="preserve">Для любого аккредитованного персонала </w:t>
      </w:r>
      <w:r w:rsidRPr="0055131B">
        <w:rPr>
          <w:spacing w:val="-3"/>
          <w:sz w:val="20"/>
          <w:lang w:val="ru-RU"/>
        </w:rPr>
        <w:t xml:space="preserve">наказание </w:t>
      </w:r>
      <w:r w:rsidRPr="0055131B">
        <w:rPr>
          <w:sz w:val="20"/>
          <w:lang w:val="ru-RU"/>
        </w:rPr>
        <w:t xml:space="preserve">может заключаться в закрытии </w:t>
      </w:r>
      <w:r w:rsidRPr="0055131B">
        <w:rPr>
          <w:spacing w:val="-3"/>
          <w:sz w:val="20"/>
          <w:lang w:val="ru-RU"/>
        </w:rPr>
        <w:t xml:space="preserve">доступа </w:t>
      </w:r>
      <w:r w:rsidRPr="0055131B">
        <w:rPr>
          <w:sz w:val="20"/>
          <w:lang w:val="ru-RU"/>
        </w:rPr>
        <w:t xml:space="preserve">на определенные Конкурсные площадки и прекращении их контактов с некоторыми категориями аккредитованного персонала во время проведения соревнования, а также вычете у Конкурсанта баллов (определяет Апелляционная комиссия), если нарушение аккредитованного персонала принесло Конкурсанту преимущество. Вычет баллов </w:t>
      </w:r>
      <w:r w:rsidRPr="0055131B">
        <w:rPr>
          <w:spacing w:val="-3"/>
          <w:sz w:val="20"/>
          <w:lang w:val="ru-RU"/>
        </w:rPr>
        <w:t xml:space="preserve">должен </w:t>
      </w:r>
      <w:r w:rsidRPr="0055131B">
        <w:rPr>
          <w:sz w:val="20"/>
          <w:lang w:val="ru-RU"/>
        </w:rPr>
        <w:t>быть пропорционален величине приобретенного преимущества в момент совершения аккредитованным персоналом</w:t>
      </w:r>
      <w:r w:rsidRPr="0055131B">
        <w:rPr>
          <w:spacing w:val="-1"/>
          <w:sz w:val="20"/>
          <w:lang w:val="ru-RU"/>
        </w:rPr>
        <w:t xml:space="preserve"> </w:t>
      </w:r>
      <w:r w:rsidRPr="0055131B">
        <w:rPr>
          <w:spacing w:val="-3"/>
          <w:sz w:val="20"/>
          <w:lang w:val="ru-RU"/>
        </w:rPr>
        <w:t>нарушения.</w:t>
      </w:r>
    </w:p>
    <w:p w:rsidR="00F25282" w:rsidRPr="0055131B" w:rsidRDefault="0055131B">
      <w:pPr>
        <w:pStyle w:val="a3"/>
        <w:spacing w:before="3"/>
        <w:ind w:right="114"/>
        <w:rPr>
          <w:lang w:val="ru-RU"/>
        </w:rPr>
      </w:pPr>
      <w:r w:rsidRPr="0055131B">
        <w:rPr>
          <w:lang w:val="ru-RU"/>
        </w:rPr>
        <w:t>Виды штрафных санкций по вопросам, которые рассматривались, определяются Апелляционной комиссией.</w:t>
      </w:r>
    </w:p>
    <w:p w:rsidR="00F25282" w:rsidRPr="0055131B" w:rsidRDefault="0055131B">
      <w:pPr>
        <w:pStyle w:val="210"/>
        <w:spacing w:line="367" w:lineRule="exact"/>
        <w:rPr>
          <w:lang w:val="ru-RU"/>
        </w:rPr>
      </w:pPr>
      <w:bookmarkStart w:id="219" w:name="Б.11.4_ПОРЯДОК_И_СРОКИ_АПЕЛЛЯЦИЙ_ПО_СПОР"/>
      <w:bookmarkStart w:id="220" w:name="_bookmark109"/>
      <w:bookmarkEnd w:id="219"/>
      <w:bookmarkEnd w:id="220"/>
      <w:r w:rsidRPr="0055131B">
        <w:rPr>
          <w:lang w:val="ru-RU"/>
        </w:rPr>
        <w:t>Б.11.4 ПОРЯДОК И СРОКИ АПЕЛЛЯЦИЙ ПО СПОРАМ</w:t>
      </w:r>
    </w:p>
    <w:p w:rsidR="00F25282" w:rsidRPr="0055131B" w:rsidRDefault="0055131B">
      <w:pPr>
        <w:pStyle w:val="a3"/>
        <w:ind w:right="113"/>
        <w:rPr>
          <w:lang w:val="ru-RU"/>
        </w:rPr>
      </w:pPr>
      <w:r w:rsidRPr="0055131B">
        <w:rPr>
          <w:lang w:val="ru-RU"/>
        </w:rPr>
        <w:t xml:space="preserve">Апелляция должна быть </w:t>
      </w:r>
      <w:r w:rsidRPr="0055131B">
        <w:rPr>
          <w:spacing w:val="-3"/>
          <w:lang w:val="ru-RU"/>
        </w:rPr>
        <w:t xml:space="preserve">направлена </w:t>
      </w:r>
      <w:r w:rsidRPr="0055131B">
        <w:rPr>
          <w:lang w:val="ru-RU"/>
        </w:rPr>
        <w:t xml:space="preserve">не </w:t>
      </w:r>
      <w:r w:rsidRPr="0055131B">
        <w:rPr>
          <w:spacing w:val="-3"/>
          <w:lang w:val="ru-RU"/>
        </w:rPr>
        <w:t xml:space="preserve">позднее </w:t>
      </w:r>
      <w:r w:rsidRPr="0055131B">
        <w:rPr>
          <w:lang w:val="ru-RU"/>
        </w:rPr>
        <w:t>21:00 в день возникновения спора в Апелляционную комиссию</w:t>
      </w:r>
      <w:r w:rsidRPr="0055131B">
        <w:rPr>
          <w:spacing w:val="-6"/>
          <w:lang w:val="ru-RU"/>
        </w:rPr>
        <w:t xml:space="preserve"> </w:t>
      </w:r>
      <w:r w:rsidRPr="0055131B">
        <w:rPr>
          <w:lang w:val="ru-RU"/>
        </w:rPr>
        <w:t>в</w:t>
      </w:r>
      <w:r w:rsidRPr="0055131B">
        <w:rPr>
          <w:spacing w:val="-4"/>
          <w:lang w:val="ru-RU"/>
        </w:rPr>
        <w:t xml:space="preserve"> </w:t>
      </w:r>
      <w:r w:rsidRPr="0055131B">
        <w:rPr>
          <w:spacing w:val="-3"/>
          <w:lang w:val="ru-RU"/>
        </w:rPr>
        <w:t xml:space="preserve">том </w:t>
      </w:r>
      <w:r w:rsidRPr="0055131B">
        <w:rPr>
          <w:lang w:val="ru-RU"/>
        </w:rPr>
        <w:t>случае,</w:t>
      </w:r>
      <w:r w:rsidRPr="0055131B">
        <w:rPr>
          <w:spacing w:val="-2"/>
          <w:lang w:val="ru-RU"/>
        </w:rPr>
        <w:t xml:space="preserve"> </w:t>
      </w:r>
      <w:r w:rsidRPr="0055131B">
        <w:rPr>
          <w:lang w:val="ru-RU"/>
        </w:rPr>
        <w:t>если</w:t>
      </w:r>
      <w:r w:rsidRPr="0055131B">
        <w:rPr>
          <w:spacing w:val="-7"/>
          <w:lang w:val="ru-RU"/>
        </w:rPr>
        <w:t xml:space="preserve"> </w:t>
      </w:r>
      <w:r w:rsidRPr="0055131B">
        <w:rPr>
          <w:lang w:val="ru-RU"/>
        </w:rPr>
        <w:t>сообщество</w:t>
      </w:r>
      <w:r w:rsidRPr="0055131B">
        <w:rPr>
          <w:spacing w:val="-9"/>
          <w:lang w:val="ru-RU"/>
        </w:rPr>
        <w:t xml:space="preserve"> </w:t>
      </w:r>
      <w:r w:rsidRPr="0055131B">
        <w:rPr>
          <w:lang w:val="ru-RU"/>
        </w:rPr>
        <w:t>Экспертов</w:t>
      </w:r>
      <w:r w:rsidRPr="0055131B">
        <w:rPr>
          <w:spacing w:val="-4"/>
          <w:lang w:val="ru-RU"/>
        </w:rPr>
        <w:t xml:space="preserve"> </w:t>
      </w:r>
      <w:r w:rsidRPr="0055131B">
        <w:rPr>
          <w:lang w:val="ru-RU"/>
        </w:rPr>
        <w:t>по</w:t>
      </w:r>
      <w:r w:rsidRPr="0055131B">
        <w:rPr>
          <w:spacing w:val="-9"/>
          <w:lang w:val="ru-RU"/>
        </w:rPr>
        <w:t xml:space="preserve"> </w:t>
      </w:r>
      <w:r w:rsidRPr="0055131B">
        <w:rPr>
          <w:lang w:val="ru-RU"/>
        </w:rPr>
        <w:t>соответствующей</w:t>
      </w:r>
      <w:r w:rsidRPr="0055131B">
        <w:rPr>
          <w:spacing w:val="-7"/>
          <w:lang w:val="ru-RU"/>
        </w:rPr>
        <w:t xml:space="preserve"> </w:t>
      </w:r>
      <w:r w:rsidRPr="0055131B">
        <w:rPr>
          <w:lang w:val="ru-RU"/>
        </w:rPr>
        <w:t>компетенции</w:t>
      </w:r>
      <w:r w:rsidRPr="0055131B">
        <w:rPr>
          <w:spacing w:val="-7"/>
          <w:lang w:val="ru-RU"/>
        </w:rPr>
        <w:t xml:space="preserve"> </w:t>
      </w:r>
      <w:r w:rsidRPr="0055131B">
        <w:rPr>
          <w:lang w:val="ru-RU"/>
        </w:rPr>
        <w:t>(профессии)</w:t>
      </w:r>
      <w:r w:rsidRPr="0055131B">
        <w:rPr>
          <w:spacing w:val="-5"/>
          <w:lang w:val="ru-RU"/>
        </w:rPr>
        <w:t xml:space="preserve"> </w:t>
      </w:r>
      <w:r w:rsidRPr="0055131B">
        <w:rPr>
          <w:lang w:val="ru-RU"/>
        </w:rPr>
        <w:t xml:space="preserve">не может принять решение, согласованное со всеми Экспертами, согласно регламенту проведения чемпионата, при возникновении спора </w:t>
      </w:r>
      <w:r w:rsidRPr="0055131B">
        <w:rPr>
          <w:spacing w:val="-3"/>
          <w:lang w:val="ru-RU"/>
        </w:rPr>
        <w:t xml:space="preserve">после </w:t>
      </w:r>
      <w:r w:rsidRPr="0055131B">
        <w:rPr>
          <w:lang w:val="ru-RU"/>
        </w:rPr>
        <w:t xml:space="preserve">21:00 дня возникновения </w:t>
      </w:r>
      <w:r w:rsidRPr="0055131B">
        <w:rPr>
          <w:spacing w:val="-3"/>
          <w:lang w:val="ru-RU"/>
        </w:rPr>
        <w:t xml:space="preserve">спора </w:t>
      </w:r>
      <w:r w:rsidRPr="0055131B">
        <w:rPr>
          <w:lang w:val="ru-RU"/>
        </w:rPr>
        <w:t xml:space="preserve">апелляция может быть передана до 9:00 следующего дня, при этом время </w:t>
      </w:r>
      <w:r w:rsidRPr="0055131B">
        <w:rPr>
          <w:spacing w:val="-3"/>
          <w:lang w:val="ru-RU"/>
        </w:rPr>
        <w:t xml:space="preserve">возникновения </w:t>
      </w:r>
      <w:r w:rsidRPr="0055131B">
        <w:rPr>
          <w:lang w:val="ru-RU"/>
        </w:rPr>
        <w:t xml:space="preserve">спора необходимо зафиксировать совместно с Главным </w:t>
      </w:r>
      <w:r w:rsidRPr="0055131B">
        <w:rPr>
          <w:spacing w:val="-3"/>
          <w:lang w:val="ru-RU"/>
        </w:rPr>
        <w:t xml:space="preserve">экспертом </w:t>
      </w:r>
      <w:r w:rsidRPr="0055131B">
        <w:rPr>
          <w:lang w:val="ru-RU"/>
        </w:rPr>
        <w:t>на апелляции с его</w:t>
      </w:r>
      <w:r w:rsidRPr="0055131B">
        <w:rPr>
          <w:spacing w:val="1"/>
          <w:lang w:val="ru-RU"/>
        </w:rPr>
        <w:t xml:space="preserve"> </w:t>
      </w:r>
      <w:r w:rsidRPr="0055131B">
        <w:rPr>
          <w:lang w:val="ru-RU"/>
        </w:rPr>
        <w:t>подписью.</w:t>
      </w:r>
    </w:p>
    <w:p w:rsidR="00F25282" w:rsidRPr="0055131B" w:rsidRDefault="0055131B">
      <w:pPr>
        <w:pStyle w:val="a3"/>
        <w:spacing w:before="2"/>
        <w:ind w:right="119"/>
        <w:rPr>
          <w:lang w:val="ru-RU"/>
        </w:rPr>
      </w:pPr>
      <w:r w:rsidRPr="0055131B">
        <w:rPr>
          <w:lang w:val="ru-RU"/>
        </w:rPr>
        <w:t>Апелляционная</w:t>
      </w:r>
      <w:r w:rsidRPr="0055131B">
        <w:rPr>
          <w:spacing w:val="-7"/>
          <w:lang w:val="ru-RU"/>
        </w:rPr>
        <w:t xml:space="preserve"> </w:t>
      </w:r>
      <w:r w:rsidRPr="0055131B">
        <w:rPr>
          <w:lang w:val="ru-RU"/>
        </w:rPr>
        <w:t>комиссия</w:t>
      </w:r>
      <w:r w:rsidRPr="0055131B">
        <w:rPr>
          <w:spacing w:val="-7"/>
          <w:lang w:val="ru-RU"/>
        </w:rPr>
        <w:t xml:space="preserve"> </w:t>
      </w:r>
      <w:r w:rsidRPr="0055131B">
        <w:rPr>
          <w:lang w:val="ru-RU"/>
        </w:rPr>
        <w:t>должна</w:t>
      </w:r>
      <w:r w:rsidRPr="0055131B">
        <w:rPr>
          <w:spacing w:val="-5"/>
          <w:lang w:val="ru-RU"/>
        </w:rPr>
        <w:t xml:space="preserve"> </w:t>
      </w:r>
      <w:r w:rsidRPr="0055131B">
        <w:rPr>
          <w:lang w:val="ru-RU"/>
        </w:rPr>
        <w:t>собраться</w:t>
      </w:r>
      <w:r w:rsidRPr="0055131B">
        <w:rPr>
          <w:spacing w:val="-7"/>
          <w:lang w:val="ru-RU"/>
        </w:rPr>
        <w:t xml:space="preserve"> </w:t>
      </w:r>
      <w:r w:rsidRPr="0055131B">
        <w:rPr>
          <w:lang w:val="ru-RU"/>
        </w:rPr>
        <w:t>в</w:t>
      </w:r>
      <w:r w:rsidRPr="0055131B">
        <w:rPr>
          <w:spacing w:val="-6"/>
          <w:lang w:val="ru-RU"/>
        </w:rPr>
        <w:t xml:space="preserve"> </w:t>
      </w:r>
      <w:r w:rsidRPr="0055131B">
        <w:rPr>
          <w:lang w:val="ru-RU"/>
        </w:rPr>
        <w:t>день</w:t>
      </w:r>
      <w:r w:rsidRPr="0055131B">
        <w:rPr>
          <w:spacing w:val="-6"/>
          <w:lang w:val="ru-RU"/>
        </w:rPr>
        <w:t xml:space="preserve"> </w:t>
      </w:r>
      <w:r w:rsidRPr="0055131B">
        <w:rPr>
          <w:lang w:val="ru-RU"/>
        </w:rPr>
        <w:t>подачи</w:t>
      </w:r>
      <w:r w:rsidRPr="0055131B">
        <w:rPr>
          <w:spacing w:val="-8"/>
          <w:lang w:val="ru-RU"/>
        </w:rPr>
        <w:t xml:space="preserve"> </w:t>
      </w:r>
      <w:r w:rsidRPr="0055131B">
        <w:rPr>
          <w:lang w:val="ru-RU"/>
        </w:rPr>
        <w:t>апелляции,</w:t>
      </w:r>
      <w:r w:rsidRPr="0055131B">
        <w:rPr>
          <w:spacing w:val="-4"/>
          <w:lang w:val="ru-RU"/>
        </w:rPr>
        <w:t xml:space="preserve"> </w:t>
      </w:r>
      <w:r w:rsidRPr="0055131B">
        <w:rPr>
          <w:lang w:val="ru-RU"/>
        </w:rPr>
        <w:t>если</w:t>
      </w:r>
      <w:r w:rsidRPr="0055131B">
        <w:rPr>
          <w:spacing w:val="-4"/>
          <w:lang w:val="ru-RU"/>
        </w:rPr>
        <w:t xml:space="preserve"> </w:t>
      </w:r>
      <w:r w:rsidRPr="0055131B">
        <w:rPr>
          <w:spacing w:val="-3"/>
          <w:lang w:val="ru-RU"/>
        </w:rPr>
        <w:t>она</w:t>
      </w:r>
      <w:r w:rsidRPr="0055131B">
        <w:rPr>
          <w:spacing w:val="-5"/>
          <w:lang w:val="ru-RU"/>
        </w:rPr>
        <w:t xml:space="preserve"> </w:t>
      </w:r>
      <w:r w:rsidRPr="0055131B">
        <w:rPr>
          <w:lang w:val="ru-RU"/>
        </w:rPr>
        <w:t>была</w:t>
      </w:r>
      <w:r w:rsidRPr="0055131B">
        <w:rPr>
          <w:spacing w:val="-5"/>
          <w:lang w:val="ru-RU"/>
        </w:rPr>
        <w:t xml:space="preserve"> </w:t>
      </w:r>
      <w:r w:rsidRPr="0055131B">
        <w:rPr>
          <w:lang w:val="ru-RU"/>
        </w:rPr>
        <w:t xml:space="preserve">зарегистрирована до 18:00. В противном случае </w:t>
      </w:r>
      <w:r w:rsidRPr="0055131B">
        <w:rPr>
          <w:spacing w:val="-3"/>
          <w:lang w:val="ru-RU"/>
        </w:rPr>
        <w:t xml:space="preserve">они </w:t>
      </w:r>
      <w:r w:rsidRPr="0055131B">
        <w:rPr>
          <w:lang w:val="ru-RU"/>
        </w:rPr>
        <w:t xml:space="preserve">должны встретиться до 11:00 </w:t>
      </w:r>
      <w:r w:rsidRPr="0055131B">
        <w:rPr>
          <w:spacing w:val="-3"/>
          <w:lang w:val="ru-RU"/>
        </w:rPr>
        <w:t xml:space="preserve">утра </w:t>
      </w:r>
      <w:r w:rsidRPr="0055131B">
        <w:rPr>
          <w:lang w:val="ru-RU"/>
        </w:rPr>
        <w:t>следующего</w:t>
      </w:r>
      <w:r w:rsidRPr="0055131B">
        <w:rPr>
          <w:spacing w:val="5"/>
          <w:lang w:val="ru-RU"/>
        </w:rPr>
        <w:t xml:space="preserve"> </w:t>
      </w:r>
      <w:r w:rsidRPr="0055131B">
        <w:rPr>
          <w:lang w:val="ru-RU"/>
        </w:rPr>
        <w:t>дня.</w:t>
      </w:r>
    </w:p>
    <w:p w:rsidR="00F25282" w:rsidRPr="0055131B" w:rsidRDefault="0055131B">
      <w:pPr>
        <w:pStyle w:val="a3"/>
        <w:spacing w:before="1"/>
        <w:ind w:right="112"/>
        <w:rPr>
          <w:lang w:val="ru-RU"/>
        </w:rPr>
      </w:pPr>
      <w:r w:rsidRPr="0055131B">
        <w:rPr>
          <w:lang w:val="ru-RU"/>
        </w:rPr>
        <w:t>Апелляционный процесс должен касаться только оспариваемых вопросов. Все фактические обстоятельства должны быть приняты во внимание, только если не будет установлено, что они не соответствуют действительности. Апелляционная комиссия может привлекать свидетелей. Апелляционная комиссия имеет право отстранить Конкурсанта от выполнения Конкурсного задания на время рассмотрения апелляции и до вынесения окончательного решения по спору. В этом случае при отрицательном решении по апелляции время, на которое был отстранен Конкурсант, не компенсируется.</w:t>
      </w:r>
    </w:p>
    <w:p w:rsidR="00F25282" w:rsidRPr="0055131B" w:rsidRDefault="0055131B">
      <w:pPr>
        <w:pStyle w:val="a3"/>
        <w:ind w:right="117"/>
        <w:rPr>
          <w:lang w:val="ru-RU"/>
        </w:rPr>
      </w:pPr>
      <w:r w:rsidRPr="0055131B">
        <w:rPr>
          <w:lang w:val="ru-RU"/>
        </w:rPr>
        <w:t>Апелляцию может направить только Эксперт-компатриот по соответствующей компетенции (профессии) на имя Председателя Апелляционной комиссии (Конкурсант чемпионата не имеет права на подачу апелляции):</w:t>
      </w:r>
    </w:p>
    <w:p w:rsidR="00F25282" w:rsidRPr="0055131B" w:rsidRDefault="0055131B">
      <w:pPr>
        <w:pStyle w:val="a4"/>
        <w:numPr>
          <w:ilvl w:val="0"/>
          <w:numId w:val="2"/>
        </w:numPr>
        <w:tabs>
          <w:tab w:val="left" w:pos="1533"/>
        </w:tabs>
        <w:spacing w:line="245" w:lineRule="exact"/>
        <w:ind w:firstLine="0"/>
        <w:rPr>
          <w:sz w:val="20"/>
          <w:lang w:val="ru-RU"/>
        </w:rPr>
      </w:pPr>
      <w:r w:rsidRPr="0055131B">
        <w:rPr>
          <w:sz w:val="20"/>
          <w:lang w:val="ru-RU"/>
        </w:rPr>
        <w:t xml:space="preserve">в свободной форме с </w:t>
      </w:r>
      <w:r w:rsidRPr="0055131B">
        <w:rPr>
          <w:spacing w:val="-3"/>
          <w:sz w:val="20"/>
          <w:lang w:val="ru-RU"/>
        </w:rPr>
        <w:t xml:space="preserve">указанием </w:t>
      </w:r>
      <w:r w:rsidRPr="0055131B">
        <w:rPr>
          <w:sz w:val="20"/>
          <w:lang w:val="ru-RU"/>
        </w:rPr>
        <w:t xml:space="preserve">ФИО всех вовлеченных в </w:t>
      </w:r>
      <w:r w:rsidRPr="0055131B">
        <w:rPr>
          <w:spacing w:val="-3"/>
          <w:sz w:val="20"/>
          <w:lang w:val="ru-RU"/>
        </w:rPr>
        <w:t xml:space="preserve">решение </w:t>
      </w:r>
      <w:r w:rsidRPr="0055131B">
        <w:rPr>
          <w:sz w:val="20"/>
          <w:lang w:val="ru-RU"/>
        </w:rPr>
        <w:t>спора</w:t>
      </w:r>
      <w:r w:rsidRPr="0055131B">
        <w:rPr>
          <w:spacing w:val="22"/>
          <w:sz w:val="20"/>
          <w:lang w:val="ru-RU"/>
        </w:rPr>
        <w:t xml:space="preserve"> </w:t>
      </w:r>
      <w:r w:rsidRPr="0055131B">
        <w:rPr>
          <w:sz w:val="20"/>
          <w:lang w:val="ru-RU"/>
        </w:rPr>
        <w:t>лиц;</w:t>
      </w:r>
    </w:p>
    <w:p w:rsidR="00F25282" w:rsidRDefault="0055131B">
      <w:pPr>
        <w:pStyle w:val="a4"/>
        <w:numPr>
          <w:ilvl w:val="0"/>
          <w:numId w:val="2"/>
        </w:numPr>
        <w:tabs>
          <w:tab w:val="left" w:pos="1533"/>
        </w:tabs>
        <w:spacing w:line="242" w:lineRule="exact"/>
        <w:ind w:firstLine="0"/>
        <w:rPr>
          <w:sz w:val="20"/>
        </w:rPr>
      </w:pPr>
      <w:r>
        <w:rPr>
          <w:sz w:val="20"/>
        </w:rPr>
        <w:t>в электронном (отсканированном)</w:t>
      </w:r>
      <w:r>
        <w:rPr>
          <w:spacing w:val="7"/>
          <w:sz w:val="20"/>
        </w:rPr>
        <w:t xml:space="preserve"> </w:t>
      </w:r>
      <w:r>
        <w:rPr>
          <w:sz w:val="20"/>
        </w:rPr>
        <w:t>виде;</w:t>
      </w:r>
    </w:p>
    <w:p w:rsidR="00F25282" w:rsidRPr="0055131B" w:rsidRDefault="0055131B">
      <w:pPr>
        <w:pStyle w:val="a4"/>
        <w:numPr>
          <w:ilvl w:val="0"/>
          <w:numId w:val="2"/>
        </w:numPr>
        <w:tabs>
          <w:tab w:val="left" w:pos="1533"/>
        </w:tabs>
        <w:spacing w:line="243" w:lineRule="exact"/>
        <w:ind w:firstLine="0"/>
        <w:rPr>
          <w:sz w:val="20"/>
          <w:lang w:val="ru-RU"/>
        </w:rPr>
      </w:pPr>
      <w:r w:rsidRPr="0055131B">
        <w:rPr>
          <w:sz w:val="20"/>
          <w:lang w:val="ru-RU"/>
        </w:rPr>
        <w:t>апелляция должна содержать описание</w:t>
      </w:r>
      <w:r w:rsidRPr="0055131B">
        <w:rPr>
          <w:spacing w:val="2"/>
          <w:sz w:val="20"/>
          <w:lang w:val="ru-RU"/>
        </w:rPr>
        <w:t xml:space="preserve"> </w:t>
      </w:r>
      <w:r w:rsidRPr="0055131B">
        <w:rPr>
          <w:sz w:val="20"/>
          <w:lang w:val="ru-RU"/>
        </w:rPr>
        <w:t>претензии.</w:t>
      </w:r>
    </w:p>
    <w:p w:rsidR="00F25282" w:rsidRPr="0055131B" w:rsidRDefault="0055131B">
      <w:pPr>
        <w:pStyle w:val="210"/>
        <w:spacing w:before="3"/>
        <w:ind w:left="250" w:right="214" w:hanging="15"/>
        <w:rPr>
          <w:lang w:val="ru-RU"/>
        </w:rPr>
      </w:pPr>
      <w:bookmarkStart w:id="221" w:name="Б.11.5_ВЕДЕНИЕ_ДОКУМЕНТАЦИИ_И_ИНФОРМИРОВ"/>
      <w:bookmarkStart w:id="222" w:name="_bookmark110"/>
      <w:bookmarkEnd w:id="221"/>
      <w:bookmarkEnd w:id="222"/>
      <w:r w:rsidRPr="0055131B">
        <w:rPr>
          <w:lang w:val="ru-RU"/>
        </w:rPr>
        <w:t>Б.11.5 ВЕДЕНИЕ ДОКУМЕНТАЦИИ И ИНФОРМИРОВАНИЕ О ПРИНЯТОМ РЕШЕНИИ</w:t>
      </w:r>
    </w:p>
    <w:p w:rsidR="00F25282" w:rsidRPr="0055131B" w:rsidRDefault="0055131B">
      <w:pPr>
        <w:pStyle w:val="310"/>
        <w:spacing w:before="2"/>
        <w:rPr>
          <w:lang w:val="ru-RU"/>
        </w:rPr>
      </w:pPr>
      <w:bookmarkStart w:id="223" w:name="Б.11.5.1_ВЕДЕНИЕ_ДОКУМЕНТАЦИИ"/>
      <w:bookmarkStart w:id="224" w:name="_bookmark111"/>
      <w:bookmarkEnd w:id="223"/>
      <w:bookmarkEnd w:id="224"/>
      <w:r w:rsidRPr="0055131B">
        <w:rPr>
          <w:lang w:val="ru-RU"/>
        </w:rPr>
        <w:t>Б.11.5.1 ВЕДЕНИЕ ДОКУМЕНТАЦИИ</w:t>
      </w:r>
    </w:p>
    <w:p w:rsidR="00F25282" w:rsidRPr="0055131B" w:rsidRDefault="0055131B">
      <w:pPr>
        <w:pStyle w:val="a3"/>
        <w:spacing w:line="229" w:lineRule="exact"/>
        <w:ind w:left="1133" w:firstLine="0"/>
        <w:jc w:val="left"/>
        <w:rPr>
          <w:lang w:val="ru-RU"/>
        </w:rPr>
      </w:pPr>
      <w:r w:rsidRPr="0055131B">
        <w:rPr>
          <w:lang w:val="ru-RU"/>
        </w:rPr>
        <w:t>Все решения по вопросам должны быть оформлены Протоколом, с подписями всех Экспертов.</w:t>
      </w:r>
    </w:p>
    <w:p w:rsidR="00F25282" w:rsidRPr="0055131B" w:rsidRDefault="0055131B">
      <w:pPr>
        <w:pStyle w:val="a3"/>
        <w:spacing w:before="1"/>
        <w:ind w:right="121"/>
        <w:rPr>
          <w:lang w:val="ru-RU"/>
        </w:rPr>
      </w:pPr>
      <w:r w:rsidRPr="0055131B">
        <w:rPr>
          <w:lang w:val="ru-RU"/>
        </w:rPr>
        <w:t>Все решения по спорам должны быть оформлены Протоколом с подписями всех членов Апелляционной комиссии.</w:t>
      </w:r>
    </w:p>
    <w:p w:rsidR="00F25282" w:rsidRPr="0055131B" w:rsidRDefault="0055131B">
      <w:pPr>
        <w:pStyle w:val="310"/>
        <w:spacing w:before="3"/>
        <w:rPr>
          <w:lang w:val="ru-RU"/>
        </w:rPr>
      </w:pPr>
      <w:bookmarkStart w:id="225" w:name="Б.11.5.2_ИНФОРМИРОВАНИЕ_О_ПРИНЯТОМ_РЕШЕН"/>
      <w:bookmarkStart w:id="226" w:name="_bookmark112"/>
      <w:bookmarkEnd w:id="225"/>
      <w:bookmarkEnd w:id="226"/>
      <w:r w:rsidRPr="0055131B">
        <w:rPr>
          <w:lang w:val="ru-RU"/>
        </w:rPr>
        <w:t>Б.11.5.2 ИНФОРМИРОВАНИЕ О ПРИНЯТОМ РЕШЕНИИ</w:t>
      </w:r>
    </w:p>
    <w:p w:rsidR="00F25282" w:rsidRPr="0055131B" w:rsidRDefault="0055131B">
      <w:pPr>
        <w:pStyle w:val="a3"/>
        <w:spacing w:before="1" w:line="237" w:lineRule="auto"/>
        <w:ind w:right="112"/>
        <w:rPr>
          <w:lang w:val="ru-RU"/>
        </w:rPr>
      </w:pPr>
      <w:r w:rsidRPr="0055131B">
        <w:rPr>
          <w:lang w:val="ru-RU"/>
        </w:rPr>
        <w:t>Председатель Апелляционной комиссии отвечает за предоставление информации в письменном виде (в течение 1 часа) о принятом решении Команде по управлению компетенцией. Команда по управлению компетенцией должна предоставить информацию о принятом решении всем Экспертам своего соревнования по Компетенции.</w:t>
      </w:r>
    </w:p>
    <w:p w:rsidR="00F25282" w:rsidRPr="0055131B" w:rsidRDefault="00F25282">
      <w:pPr>
        <w:spacing w:line="237" w:lineRule="auto"/>
        <w:rPr>
          <w:lang w:val="ru-RU"/>
        </w:rPr>
        <w:sectPr w:rsidR="00F25282" w:rsidRPr="0055131B">
          <w:pgSz w:w="11910" w:h="16840"/>
          <w:pgMar w:top="1660" w:right="1020" w:bottom="860" w:left="840" w:header="391" w:footer="675" w:gutter="0"/>
          <w:cols w:space="720"/>
        </w:sectPr>
      </w:pPr>
    </w:p>
    <w:p w:rsidR="00F25282" w:rsidRPr="0055131B" w:rsidRDefault="00F25282">
      <w:pPr>
        <w:pStyle w:val="a3"/>
        <w:spacing w:before="10"/>
        <w:ind w:left="0" w:firstLine="0"/>
        <w:jc w:val="left"/>
        <w:rPr>
          <w:sz w:val="22"/>
          <w:lang w:val="ru-RU"/>
        </w:rPr>
      </w:pPr>
    </w:p>
    <w:p w:rsidR="00F25282" w:rsidRPr="0055131B" w:rsidRDefault="0055131B">
      <w:pPr>
        <w:pStyle w:val="210"/>
        <w:spacing w:before="91" w:line="237" w:lineRule="auto"/>
        <w:ind w:left="250" w:right="1046" w:hanging="15"/>
        <w:rPr>
          <w:lang w:val="ru-RU"/>
        </w:rPr>
      </w:pPr>
      <w:bookmarkStart w:id="227" w:name="Б.11.6_ПОРЯДОК_ФОРМИРОВАНИЯ_АПЕЛЛЯЦИОННО"/>
      <w:bookmarkStart w:id="228" w:name="_bookmark113"/>
      <w:bookmarkEnd w:id="227"/>
      <w:bookmarkEnd w:id="228"/>
      <w:r w:rsidRPr="0055131B">
        <w:rPr>
          <w:lang w:val="ru-RU"/>
        </w:rPr>
        <w:t>Б.11.6 ПОРЯДОК ФОРМИРОВАНИЯ АПЕЛЛЯЦИОННОЙ КОМИССИИ</w:t>
      </w:r>
    </w:p>
    <w:p w:rsidR="00F25282" w:rsidRPr="0055131B" w:rsidRDefault="0055131B">
      <w:pPr>
        <w:pStyle w:val="a3"/>
        <w:ind w:right="108"/>
        <w:rPr>
          <w:lang w:val="ru-RU"/>
        </w:rPr>
      </w:pPr>
      <w:r w:rsidRPr="0055131B">
        <w:rPr>
          <w:lang w:val="ru-RU"/>
        </w:rPr>
        <w:t xml:space="preserve">Апелляционная </w:t>
      </w:r>
      <w:r w:rsidRPr="0055131B">
        <w:rPr>
          <w:spacing w:val="-3"/>
          <w:lang w:val="ru-RU"/>
        </w:rPr>
        <w:t xml:space="preserve">комиссия </w:t>
      </w:r>
      <w:r w:rsidRPr="0055131B">
        <w:rPr>
          <w:lang w:val="ru-RU"/>
        </w:rPr>
        <w:t xml:space="preserve">создается за 2 дня до начала </w:t>
      </w:r>
      <w:r w:rsidRPr="0055131B">
        <w:rPr>
          <w:spacing w:val="-3"/>
          <w:lang w:val="ru-RU"/>
        </w:rPr>
        <w:t xml:space="preserve">чемпионата </w:t>
      </w:r>
      <w:r w:rsidRPr="0055131B">
        <w:rPr>
          <w:lang w:val="ru-RU"/>
        </w:rPr>
        <w:t xml:space="preserve">по инициативе Дирекции Чемпионата или Технического департамента Союза из </w:t>
      </w:r>
      <w:r w:rsidRPr="0055131B">
        <w:rPr>
          <w:spacing w:val="-3"/>
          <w:lang w:val="ru-RU"/>
        </w:rPr>
        <w:t xml:space="preserve">числа </w:t>
      </w:r>
      <w:r w:rsidRPr="0055131B">
        <w:rPr>
          <w:lang w:val="ru-RU"/>
        </w:rPr>
        <w:t xml:space="preserve">уполномоченных сотрудников Союза (не более одного человека), Международных экспертов, Менеджеров компетенций и/или Главных сертифицированных экспертов чемпионата, а при отсутствии таковых из Главных и (или) сертифицированных экспертов с целью разрешения споров, связанных с </w:t>
      </w:r>
      <w:r w:rsidRPr="0055131B">
        <w:rPr>
          <w:spacing w:val="-3"/>
          <w:lang w:val="ru-RU"/>
        </w:rPr>
        <w:t xml:space="preserve">участием </w:t>
      </w:r>
      <w:r w:rsidRPr="0055131B">
        <w:rPr>
          <w:lang w:val="ru-RU"/>
        </w:rPr>
        <w:t>в чемпионате Конкурсантов,</w:t>
      </w:r>
      <w:r w:rsidRPr="0055131B">
        <w:rPr>
          <w:spacing w:val="-3"/>
          <w:lang w:val="ru-RU"/>
        </w:rPr>
        <w:t xml:space="preserve"> </w:t>
      </w:r>
      <w:r w:rsidRPr="0055131B">
        <w:rPr>
          <w:lang w:val="ru-RU"/>
        </w:rPr>
        <w:t>Экспертов,</w:t>
      </w:r>
      <w:r w:rsidRPr="0055131B">
        <w:rPr>
          <w:spacing w:val="-3"/>
          <w:lang w:val="ru-RU"/>
        </w:rPr>
        <w:t xml:space="preserve"> </w:t>
      </w:r>
      <w:r w:rsidRPr="0055131B">
        <w:rPr>
          <w:lang w:val="ru-RU"/>
        </w:rPr>
        <w:t>организаций,</w:t>
      </w:r>
      <w:r w:rsidRPr="0055131B">
        <w:rPr>
          <w:spacing w:val="-7"/>
          <w:lang w:val="ru-RU"/>
        </w:rPr>
        <w:t xml:space="preserve"> </w:t>
      </w:r>
      <w:r w:rsidRPr="0055131B">
        <w:rPr>
          <w:lang w:val="ru-RU"/>
        </w:rPr>
        <w:t>регионов.</w:t>
      </w:r>
      <w:r w:rsidRPr="0055131B">
        <w:rPr>
          <w:spacing w:val="-3"/>
          <w:lang w:val="ru-RU"/>
        </w:rPr>
        <w:t xml:space="preserve"> </w:t>
      </w:r>
      <w:r w:rsidRPr="0055131B">
        <w:rPr>
          <w:lang w:val="ru-RU"/>
        </w:rPr>
        <w:t>В</w:t>
      </w:r>
      <w:r w:rsidRPr="0055131B">
        <w:rPr>
          <w:spacing w:val="-9"/>
          <w:lang w:val="ru-RU"/>
        </w:rPr>
        <w:t xml:space="preserve"> </w:t>
      </w:r>
      <w:r w:rsidRPr="0055131B">
        <w:rPr>
          <w:lang w:val="ru-RU"/>
        </w:rPr>
        <w:t>состав</w:t>
      </w:r>
      <w:r w:rsidRPr="0055131B">
        <w:rPr>
          <w:spacing w:val="-8"/>
          <w:lang w:val="ru-RU"/>
        </w:rPr>
        <w:t xml:space="preserve"> </w:t>
      </w:r>
      <w:r w:rsidRPr="0055131B">
        <w:rPr>
          <w:lang w:val="ru-RU"/>
        </w:rPr>
        <w:t>Апелляционной</w:t>
      </w:r>
      <w:r w:rsidRPr="0055131B">
        <w:rPr>
          <w:spacing w:val="-7"/>
          <w:lang w:val="ru-RU"/>
        </w:rPr>
        <w:t xml:space="preserve"> </w:t>
      </w:r>
      <w:r w:rsidRPr="0055131B">
        <w:rPr>
          <w:lang w:val="ru-RU"/>
        </w:rPr>
        <w:t>комиссии</w:t>
      </w:r>
      <w:r w:rsidRPr="0055131B">
        <w:rPr>
          <w:spacing w:val="-6"/>
          <w:lang w:val="ru-RU"/>
        </w:rPr>
        <w:t xml:space="preserve"> </w:t>
      </w:r>
      <w:r w:rsidRPr="0055131B">
        <w:rPr>
          <w:lang w:val="ru-RU"/>
        </w:rPr>
        <w:t>должно</w:t>
      </w:r>
      <w:r w:rsidRPr="0055131B">
        <w:rPr>
          <w:spacing w:val="-8"/>
          <w:lang w:val="ru-RU"/>
        </w:rPr>
        <w:t xml:space="preserve"> </w:t>
      </w:r>
      <w:r w:rsidRPr="0055131B">
        <w:rPr>
          <w:lang w:val="ru-RU"/>
        </w:rPr>
        <w:t>входить пять человек.</w:t>
      </w:r>
    </w:p>
    <w:p w:rsidR="00F25282" w:rsidRPr="0055131B" w:rsidRDefault="0055131B">
      <w:pPr>
        <w:pStyle w:val="a3"/>
        <w:ind w:right="116"/>
        <w:rPr>
          <w:lang w:val="ru-RU"/>
        </w:rPr>
      </w:pPr>
      <w:r w:rsidRPr="0055131B">
        <w:rPr>
          <w:lang w:val="ru-RU"/>
        </w:rPr>
        <w:t>На первом заседании Апелляционной комиссии простым большинством голосов выбирается Председатель.</w:t>
      </w:r>
    </w:p>
    <w:sectPr w:rsidR="00F25282" w:rsidRPr="0055131B" w:rsidSect="00F25282">
      <w:pgSz w:w="11910" w:h="16840"/>
      <w:pgMar w:top="1660" w:right="1020" w:bottom="900" w:left="840" w:header="391" w:footer="6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CA2" w:rsidRDefault="00686CA2" w:rsidP="00F25282">
      <w:r>
        <w:separator/>
      </w:r>
    </w:p>
  </w:endnote>
  <w:endnote w:type="continuationSeparator" w:id="0">
    <w:p w:rsidR="00686CA2" w:rsidRDefault="00686CA2" w:rsidP="00F2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282" w:rsidRDefault="00686CA2">
    <w:pPr>
      <w:pStyle w:val="a3"/>
      <w:spacing w:line="14" w:lineRule="auto"/>
      <w:ind w:left="0" w:firstLine="0"/>
      <w:jc w:val="left"/>
    </w:pPr>
    <w:r>
      <w:pict>
        <v:group id="_x0000_s2050" style="position:absolute;margin-left:59.3pt;margin-top:792.25pt;width:496.15pt;height:6pt;z-index:-22720;mso-position-horizontal-relative:page;mso-position-vertical-relative:page" coordorigin="1186,15845" coordsize="9923,120">
          <v:line id="_x0000_s2055" style="position:absolute" from="1186,15905" to="5380,15905" strokecolor="#003a5c" strokeweight="6pt"/>
          <v:rect id="_x0000_s2054" style="position:absolute;left:5379;top:15845;width:120;height:120" fillcolor="#003a5c" stroked="f"/>
          <v:line id="_x0000_s2053" style="position:absolute" from="5500,15905" to="7142,15905" strokecolor="#003a5c" strokeweight="6pt"/>
          <v:rect id="_x0000_s2052" style="position:absolute;left:7141;top:15845;width:120;height:120" fillcolor="#003a5c" stroked="f"/>
          <v:line id="_x0000_s2051" style="position:absolute" from="7262,15905" to="11109,15905" strokecolor="#003a5c" strokeweight="6pt"/>
          <w10:wrap anchorx="page" anchory="page"/>
        </v:group>
      </w:pict>
    </w:r>
    <w:r>
      <w:pict>
        <v:shapetype id="_x0000_t202" coordsize="21600,21600" o:spt="202" path="m,l,21600r21600,l21600,xe">
          <v:stroke joinstyle="miter"/>
          <v:path gradientshapeok="t" o:connecttype="rect"/>
        </v:shapetype>
        <v:shape id="_x0000_s2049" type="#_x0000_t202" style="position:absolute;margin-left:525.45pt;margin-top:799.75pt;width:15.15pt;height:15pt;z-index:-22696;mso-position-horizontal-relative:page;mso-position-vertical-relative:page" filled="f" stroked="f">
          <v:textbox inset="0,0,0,0">
            <w:txbxContent>
              <w:p w:rsidR="00F25282" w:rsidRDefault="002B56F4">
                <w:pPr>
                  <w:spacing w:line="245" w:lineRule="exact"/>
                  <w:ind w:left="40"/>
                  <w:rPr>
                    <w:rFonts w:ascii="Calibri"/>
                  </w:rPr>
                </w:pPr>
                <w:r>
                  <w:fldChar w:fldCharType="begin"/>
                </w:r>
                <w:r w:rsidR="0055131B">
                  <w:rPr>
                    <w:rFonts w:ascii="Calibri"/>
                  </w:rPr>
                  <w:instrText xml:space="preserve"> PAGE </w:instrText>
                </w:r>
                <w:r>
                  <w:fldChar w:fldCharType="separate"/>
                </w:r>
                <w:r w:rsidR="00587D68">
                  <w:rPr>
                    <w:rFonts w:ascii="Calibri"/>
                    <w:noProof/>
                  </w:rPr>
                  <w:t>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CA2" w:rsidRDefault="00686CA2" w:rsidP="00F25282">
      <w:r>
        <w:separator/>
      </w:r>
    </w:p>
  </w:footnote>
  <w:footnote w:type="continuationSeparator" w:id="0">
    <w:p w:rsidR="00686CA2" w:rsidRDefault="00686CA2" w:rsidP="00F25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282" w:rsidRDefault="0055131B">
    <w:pPr>
      <w:pStyle w:val="a3"/>
      <w:spacing w:line="14" w:lineRule="auto"/>
      <w:ind w:left="0" w:firstLine="0"/>
      <w:jc w:val="left"/>
    </w:pPr>
    <w:r>
      <w:rPr>
        <w:noProof/>
        <w:lang w:val="ru-RU" w:eastAsia="ru-RU" w:bidi="ar-SA"/>
      </w:rPr>
      <w:drawing>
        <wp:anchor distT="0" distB="0" distL="0" distR="0" simplePos="0" relativeHeight="268412711" behindDoc="1" locked="0" layoutInCell="1" allowOverlap="1">
          <wp:simplePos x="0" y="0"/>
          <wp:positionH relativeFrom="page">
            <wp:posOffset>5897245</wp:posOffset>
          </wp:positionH>
          <wp:positionV relativeFrom="page">
            <wp:posOffset>248284</wp:posOffset>
          </wp:positionV>
          <wp:extent cx="1078865" cy="79476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78865" cy="794766"/>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462CA"/>
    <w:multiLevelType w:val="hybridMultilevel"/>
    <w:tmpl w:val="771275B2"/>
    <w:lvl w:ilvl="0" w:tplc="C0202D9C">
      <w:start w:val="1"/>
      <w:numFmt w:val="decimal"/>
      <w:lvlText w:val="%1."/>
      <w:lvlJc w:val="left"/>
      <w:pPr>
        <w:ind w:left="1618" w:hanging="279"/>
        <w:jc w:val="left"/>
      </w:pPr>
      <w:rPr>
        <w:rFonts w:ascii="Times New Roman" w:eastAsia="Times New Roman" w:hAnsi="Times New Roman" w:cs="Times New Roman" w:hint="default"/>
        <w:w w:val="100"/>
        <w:sz w:val="20"/>
        <w:szCs w:val="20"/>
        <w:lang w:val="en-US" w:eastAsia="en-US" w:bidi="en-US"/>
      </w:rPr>
    </w:lvl>
    <w:lvl w:ilvl="1" w:tplc="43B87C64">
      <w:numFmt w:val="bullet"/>
      <w:lvlText w:val="•"/>
      <w:lvlJc w:val="left"/>
      <w:pPr>
        <w:ind w:left="2462" w:hanging="279"/>
      </w:pPr>
      <w:rPr>
        <w:rFonts w:hint="default"/>
        <w:lang w:val="en-US" w:eastAsia="en-US" w:bidi="en-US"/>
      </w:rPr>
    </w:lvl>
    <w:lvl w:ilvl="2" w:tplc="91EE0314">
      <w:numFmt w:val="bullet"/>
      <w:lvlText w:val="•"/>
      <w:lvlJc w:val="left"/>
      <w:pPr>
        <w:ind w:left="3304" w:hanging="279"/>
      </w:pPr>
      <w:rPr>
        <w:rFonts w:hint="default"/>
        <w:lang w:val="en-US" w:eastAsia="en-US" w:bidi="en-US"/>
      </w:rPr>
    </w:lvl>
    <w:lvl w:ilvl="3" w:tplc="7EB6A69E">
      <w:numFmt w:val="bullet"/>
      <w:lvlText w:val="•"/>
      <w:lvlJc w:val="left"/>
      <w:pPr>
        <w:ind w:left="4147" w:hanging="279"/>
      </w:pPr>
      <w:rPr>
        <w:rFonts w:hint="default"/>
        <w:lang w:val="en-US" w:eastAsia="en-US" w:bidi="en-US"/>
      </w:rPr>
    </w:lvl>
    <w:lvl w:ilvl="4" w:tplc="77BAB552">
      <w:numFmt w:val="bullet"/>
      <w:lvlText w:val="•"/>
      <w:lvlJc w:val="left"/>
      <w:pPr>
        <w:ind w:left="4989" w:hanging="279"/>
      </w:pPr>
      <w:rPr>
        <w:rFonts w:hint="default"/>
        <w:lang w:val="en-US" w:eastAsia="en-US" w:bidi="en-US"/>
      </w:rPr>
    </w:lvl>
    <w:lvl w:ilvl="5" w:tplc="84263A0C">
      <w:numFmt w:val="bullet"/>
      <w:lvlText w:val="•"/>
      <w:lvlJc w:val="left"/>
      <w:pPr>
        <w:ind w:left="5832" w:hanging="279"/>
      </w:pPr>
      <w:rPr>
        <w:rFonts w:hint="default"/>
        <w:lang w:val="en-US" w:eastAsia="en-US" w:bidi="en-US"/>
      </w:rPr>
    </w:lvl>
    <w:lvl w:ilvl="6" w:tplc="466E75FE">
      <w:numFmt w:val="bullet"/>
      <w:lvlText w:val="•"/>
      <w:lvlJc w:val="left"/>
      <w:pPr>
        <w:ind w:left="6674" w:hanging="279"/>
      </w:pPr>
      <w:rPr>
        <w:rFonts w:hint="default"/>
        <w:lang w:val="en-US" w:eastAsia="en-US" w:bidi="en-US"/>
      </w:rPr>
    </w:lvl>
    <w:lvl w:ilvl="7" w:tplc="247C25CA">
      <w:numFmt w:val="bullet"/>
      <w:lvlText w:val="•"/>
      <w:lvlJc w:val="left"/>
      <w:pPr>
        <w:ind w:left="7516" w:hanging="279"/>
      </w:pPr>
      <w:rPr>
        <w:rFonts w:hint="default"/>
        <w:lang w:val="en-US" w:eastAsia="en-US" w:bidi="en-US"/>
      </w:rPr>
    </w:lvl>
    <w:lvl w:ilvl="8" w:tplc="0838C894">
      <w:numFmt w:val="bullet"/>
      <w:lvlText w:val="•"/>
      <w:lvlJc w:val="left"/>
      <w:pPr>
        <w:ind w:left="8359" w:hanging="279"/>
      </w:pPr>
      <w:rPr>
        <w:rFonts w:hint="default"/>
        <w:lang w:val="en-US" w:eastAsia="en-US" w:bidi="en-US"/>
      </w:rPr>
    </w:lvl>
  </w:abstractNum>
  <w:abstractNum w:abstractNumId="1" w15:restartNumberingAfterBreak="0">
    <w:nsid w:val="1B280149"/>
    <w:multiLevelType w:val="hybridMultilevel"/>
    <w:tmpl w:val="03BC987E"/>
    <w:lvl w:ilvl="0" w:tplc="7F428A36">
      <w:numFmt w:val="bullet"/>
      <w:lvlText w:val=""/>
      <w:lvlJc w:val="left"/>
      <w:pPr>
        <w:ind w:left="1109" w:hanging="423"/>
      </w:pPr>
      <w:rPr>
        <w:rFonts w:ascii="Symbol" w:eastAsia="Symbol" w:hAnsi="Symbol" w:cs="Symbol" w:hint="default"/>
        <w:w w:val="100"/>
        <w:sz w:val="20"/>
        <w:szCs w:val="20"/>
        <w:lang w:val="en-US" w:eastAsia="en-US" w:bidi="en-US"/>
      </w:rPr>
    </w:lvl>
    <w:lvl w:ilvl="1" w:tplc="B7BE62F6">
      <w:numFmt w:val="bullet"/>
      <w:lvlText w:val="•"/>
      <w:lvlJc w:val="left"/>
      <w:pPr>
        <w:ind w:left="1994" w:hanging="423"/>
      </w:pPr>
      <w:rPr>
        <w:rFonts w:hint="default"/>
        <w:lang w:val="en-US" w:eastAsia="en-US" w:bidi="en-US"/>
      </w:rPr>
    </w:lvl>
    <w:lvl w:ilvl="2" w:tplc="D4789EC2">
      <w:numFmt w:val="bullet"/>
      <w:lvlText w:val="•"/>
      <w:lvlJc w:val="left"/>
      <w:pPr>
        <w:ind w:left="2888" w:hanging="423"/>
      </w:pPr>
      <w:rPr>
        <w:rFonts w:hint="default"/>
        <w:lang w:val="en-US" w:eastAsia="en-US" w:bidi="en-US"/>
      </w:rPr>
    </w:lvl>
    <w:lvl w:ilvl="3" w:tplc="F7E4A45E">
      <w:numFmt w:val="bullet"/>
      <w:lvlText w:val="•"/>
      <w:lvlJc w:val="left"/>
      <w:pPr>
        <w:ind w:left="3783" w:hanging="423"/>
      </w:pPr>
      <w:rPr>
        <w:rFonts w:hint="default"/>
        <w:lang w:val="en-US" w:eastAsia="en-US" w:bidi="en-US"/>
      </w:rPr>
    </w:lvl>
    <w:lvl w:ilvl="4" w:tplc="4DD6966E">
      <w:numFmt w:val="bullet"/>
      <w:lvlText w:val="•"/>
      <w:lvlJc w:val="left"/>
      <w:pPr>
        <w:ind w:left="4677" w:hanging="423"/>
      </w:pPr>
      <w:rPr>
        <w:rFonts w:hint="default"/>
        <w:lang w:val="en-US" w:eastAsia="en-US" w:bidi="en-US"/>
      </w:rPr>
    </w:lvl>
    <w:lvl w:ilvl="5" w:tplc="9B8E0960">
      <w:numFmt w:val="bullet"/>
      <w:lvlText w:val="•"/>
      <w:lvlJc w:val="left"/>
      <w:pPr>
        <w:ind w:left="5572" w:hanging="423"/>
      </w:pPr>
      <w:rPr>
        <w:rFonts w:hint="default"/>
        <w:lang w:val="en-US" w:eastAsia="en-US" w:bidi="en-US"/>
      </w:rPr>
    </w:lvl>
    <w:lvl w:ilvl="6" w:tplc="F34E8B84">
      <w:numFmt w:val="bullet"/>
      <w:lvlText w:val="•"/>
      <w:lvlJc w:val="left"/>
      <w:pPr>
        <w:ind w:left="6466" w:hanging="423"/>
      </w:pPr>
      <w:rPr>
        <w:rFonts w:hint="default"/>
        <w:lang w:val="en-US" w:eastAsia="en-US" w:bidi="en-US"/>
      </w:rPr>
    </w:lvl>
    <w:lvl w:ilvl="7" w:tplc="DF30D1B0">
      <w:numFmt w:val="bullet"/>
      <w:lvlText w:val="•"/>
      <w:lvlJc w:val="left"/>
      <w:pPr>
        <w:ind w:left="7360" w:hanging="423"/>
      </w:pPr>
      <w:rPr>
        <w:rFonts w:hint="default"/>
        <w:lang w:val="en-US" w:eastAsia="en-US" w:bidi="en-US"/>
      </w:rPr>
    </w:lvl>
    <w:lvl w:ilvl="8" w:tplc="FB1C1B50">
      <w:numFmt w:val="bullet"/>
      <w:lvlText w:val="•"/>
      <w:lvlJc w:val="left"/>
      <w:pPr>
        <w:ind w:left="8255" w:hanging="423"/>
      </w:pPr>
      <w:rPr>
        <w:rFonts w:hint="default"/>
        <w:lang w:val="en-US" w:eastAsia="en-US" w:bidi="en-US"/>
      </w:rPr>
    </w:lvl>
  </w:abstractNum>
  <w:abstractNum w:abstractNumId="2" w15:restartNumberingAfterBreak="0">
    <w:nsid w:val="208E2063"/>
    <w:multiLevelType w:val="hybridMultilevel"/>
    <w:tmpl w:val="4306B1D2"/>
    <w:lvl w:ilvl="0" w:tplc="746CE34A">
      <w:numFmt w:val="bullet"/>
      <w:lvlText w:val="•"/>
      <w:lvlJc w:val="left"/>
      <w:pPr>
        <w:ind w:left="1412" w:hanging="279"/>
      </w:pPr>
      <w:rPr>
        <w:rFonts w:ascii="Arial" w:eastAsia="Arial" w:hAnsi="Arial" w:cs="Arial" w:hint="default"/>
        <w:w w:val="100"/>
        <w:sz w:val="20"/>
        <w:szCs w:val="20"/>
        <w:lang w:val="en-US" w:eastAsia="en-US" w:bidi="en-US"/>
      </w:rPr>
    </w:lvl>
    <w:lvl w:ilvl="1" w:tplc="34BEC07A">
      <w:numFmt w:val="bullet"/>
      <w:lvlText w:val="•"/>
      <w:lvlJc w:val="left"/>
      <w:pPr>
        <w:ind w:left="2282" w:hanging="279"/>
      </w:pPr>
      <w:rPr>
        <w:rFonts w:hint="default"/>
        <w:lang w:val="en-US" w:eastAsia="en-US" w:bidi="en-US"/>
      </w:rPr>
    </w:lvl>
    <w:lvl w:ilvl="2" w:tplc="8F2AA5BC">
      <w:numFmt w:val="bullet"/>
      <w:lvlText w:val="•"/>
      <w:lvlJc w:val="left"/>
      <w:pPr>
        <w:ind w:left="3144" w:hanging="279"/>
      </w:pPr>
      <w:rPr>
        <w:rFonts w:hint="default"/>
        <w:lang w:val="en-US" w:eastAsia="en-US" w:bidi="en-US"/>
      </w:rPr>
    </w:lvl>
    <w:lvl w:ilvl="3" w:tplc="B0A417A6">
      <w:numFmt w:val="bullet"/>
      <w:lvlText w:val="•"/>
      <w:lvlJc w:val="left"/>
      <w:pPr>
        <w:ind w:left="4007" w:hanging="279"/>
      </w:pPr>
      <w:rPr>
        <w:rFonts w:hint="default"/>
        <w:lang w:val="en-US" w:eastAsia="en-US" w:bidi="en-US"/>
      </w:rPr>
    </w:lvl>
    <w:lvl w:ilvl="4" w:tplc="8DC68A7E">
      <w:numFmt w:val="bullet"/>
      <w:lvlText w:val="•"/>
      <w:lvlJc w:val="left"/>
      <w:pPr>
        <w:ind w:left="4869" w:hanging="279"/>
      </w:pPr>
      <w:rPr>
        <w:rFonts w:hint="default"/>
        <w:lang w:val="en-US" w:eastAsia="en-US" w:bidi="en-US"/>
      </w:rPr>
    </w:lvl>
    <w:lvl w:ilvl="5" w:tplc="A49EBF56">
      <w:numFmt w:val="bullet"/>
      <w:lvlText w:val="•"/>
      <w:lvlJc w:val="left"/>
      <w:pPr>
        <w:ind w:left="5732" w:hanging="279"/>
      </w:pPr>
      <w:rPr>
        <w:rFonts w:hint="default"/>
        <w:lang w:val="en-US" w:eastAsia="en-US" w:bidi="en-US"/>
      </w:rPr>
    </w:lvl>
    <w:lvl w:ilvl="6" w:tplc="BD62D1A8">
      <w:numFmt w:val="bullet"/>
      <w:lvlText w:val="•"/>
      <w:lvlJc w:val="left"/>
      <w:pPr>
        <w:ind w:left="6594" w:hanging="279"/>
      </w:pPr>
      <w:rPr>
        <w:rFonts w:hint="default"/>
        <w:lang w:val="en-US" w:eastAsia="en-US" w:bidi="en-US"/>
      </w:rPr>
    </w:lvl>
    <w:lvl w:ilvl="7" w:tplc="A2448C64">
      <w:numFmt w:val="bullet"/>
      <w:lvlText w:val="•"/>
      <w:lvlJc w:val="left"/>
      <w:pPr>
        <w:ind w:left="7456" w:hanging="279"/>
      </w:pPr>
      <w:rPr>
        <w:rFonts w:hint="default"/>
        <w:lang w:val="en-US" w:eastAsia="en-US" w:bidi="en-US"/>
      </w:rPr>
    </w:lvl>
    <w:lvl w:ilvl="8" w:tplc="668CA882">
      <w:numFmt w:val="bullet"/>
      <w:lvlText w:val="•"/>
      <w:lvlJc w:val="left"/>
      <w:pPr>
        <w:ind w:left="8319" w:hanging="279"/>
      </w:pPr>
      <w:rPr>
        <w:rFonts w:hint="default"/>
        <w:lang w:val="en-US" w:eastAsia="en-US" w:bidi="en-US"/>
      </w:rPr>
    </w:lvl>
  </w:abstractNum>
  <w:abstractNum w:abstractNumId="3" w15:restartNumberingAfterBreak="0">
    <w:nsid w:val="70CD4398"/>
    <w:multiLevelType w:val="hybridMultilevel"/>
    <w:tmpl w:val="7DF22B7A"/>
    <w:lvl w:ilvl="0" w:tplc="736A1512">
      <w:numFmt w:val="bullet"/>
      <w:lvlText w:val="•"/>
      <w:lvlJc w:val="left"/>
      <w:pPr>
        <w:ind w:left="1412" w:hanging="361"/>
      </w:pPr>
      <w:rPr>
        <w:rFonts w:ascii="Arial" w:eastAsia="Arial" w:hAnsi="Arial" w:cs="Arial" w:hint="default"/>
        <w:w w:val="100"/>
        <w:sz w:val="20"/>
        <w:szCs w:val="20"/>
        <w:lang w:val="en-US" w:eastAsia="en-US" w:bidi="en-US"/>
      </w:rPr>
    </w:lvl>
    <w:lvl w:ilvl="1" w:tplc="9398A000">
      <w:numFmt w:val="bullet"/>
      <w:lvlText w:val="•"/>
      <w:lvlJc w:val="left"/>
      <w:pPr>
        <w:ind w:left="1412" w:hanging="279"/>
      </w:pPr>
      <w:rPr>
        <w:rFonts w:ascii="Arial" w:eastAsia="Arial" w:hAnsi="Arial" w:cs="Arial" w:hint="default"/>
        <w:w w:val="100"/>
        <w:sz w:val="20"/>
        <w:szCs w:val="20"/>
        <w:lang w:val="en-US" w:eastAsia="en-US" w:bidi="en-US"/>
      </w:rPr>
    </w:lvl>
    <w:lvl w:ilvl="2" w:tplc="977AC3F8">
      <w:numFmt w:val="bullet"/>
      <w:lvlText w:val="•"/>
      <w:lvlJc w:val="left"/>
      <w:pPr>
        <w:ind w:left="3144" w:hanging="279"/>
      </w:pPr>
      <w:rPr>
        <w:rFonts w:hint="default"/>
        <w:lang w:val="en-US" w:eastAsia="en-US" w:bidi="en-US"/>
      </w:rPr>
    </w:lvl>
    <w:lvl w:ilvl="3" w:tplc="9DC63C0E">
      <w:numFmt w:val="bullet"/>
      <w:lvlText w:val="•"/>
      <w:lvlJc w:val="left"/>
      <w:pPr>
        <w:ind w:left="4007" w:hanging="279"/>
      </w:pPr>
      <w:rPr>
        <w:rFonts w:hint="default"/>
        <w:lang w:val="en-US" w:eastAsia="en-US" w:bidi="en-US"/>
      </w:rPr>
    </w:lvl>
    <w:lvl w:ilvl="4" w:tplc="3F5E85AA">
      <w:numFmt w:val="bullet"/>
      <w:lvlText w:val="•"/>
      <w:lvlJc w:val="left"/>
      <w:pPr>
        <w:ind w:left="4869" w:hanging="279"/>
      </w:pPr>
      <w:rPr>
        <w:rFonts w:hint="default"/>
        <w:lang w:val="en-US" w:eastAsia="en-US" w:bidi="en-US"/>
      </w:rPr>
    </w:lvl>
    <w:lvl w:ilvl="5" w:tplc="673E0E30">
      <w:numFmt w:val="bullet"/>
      <w:lvlText w:val="•"/>
      <w:lvlJc w:val="left"/>
      <w:pPr>
        <w:ind w:left="5732" w:hanging="279"/>
      </w:pPr>
      <w:rPr>
        <w:rFonts w:hint="default"/>
        <w:lang w:val="en-US" w:eastAsia="en-US" w:bidi="en-US"/>
      </w:rPr>
    </w:lvl>
    <w:lvl w:ilvl="6" w:tplc="8A54203E">
      <w:numFmt w:val="bullet"/>
      <w:lvlText w:val="•"/>
      <w:lvlJc w:val="left"/>
      <w:pPr>
        <w:ind w:left="6594" w:hanging="279"/>
      </w:pPr>
      <w:rPr>
        <w:rFonts w:hint="default"/>
        <w:lang w:val="en-US" w:eastAsia="en-US" w:bidi="en-US"/>
      </w:rPr>
    </w:lvl>
    <w:lvl w:ilvl="7" w:tplc="370AD420">
      <w:numFmt w:val="bullet"/>
      <w:lvlText w:val="•"/>
      <w:lvlJc w:val="left"/>
      <w:pPr>
        <w:ind w:left="7456" w:hanging="279"/>
      </w:pPr>
      <w:rPr>
        <w:rFonts w:hint="default"/>
        <w:lang w:val="en-US" w:eastAsia="en-US" w:bidi="en-US"/>
      </w:rPr>
    </w:lvl>
    <w:lvl w:ilvl="8" w:tplc="4D8A1F7C">
      <w:numFmt w:val="bullet"/>
      <w:lvlText w:val="•"/>
      <w:lvlJc w:val="left"/>
      <w:pPr>
        <w:ind w:left="8319" w:hanging="279"/>
      </w:pPr>
      <w:rPr>
        <w:rFonts w:hint="default"/>
        <w:lang w:val="en-US" w:eastAsia="en-US" w:bidi="en-U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F25282"/>
    <w:rsid w:val="002B56F4"/>
    <w:rsid w:val="0055131B"/>
    <w:rsid w:val="00587D68"/>
    <w:rsid w:val="00686CA2"/>
    <w:rsid w:val="00C26A3D"/>
    <w:rsid w:val="00F25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7FD97273-5E07-4583-BF47-CA1E1524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25282"/>
    <w:rPr>
      <w:rFonts w:ascii="Times New Roman" w:eastAsia="Times New Roman" w:hAnsi="Times New Roman"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25282"/>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F25282"/>
    <w:pPr>
      <w:spacing w:before="25"/>
      <w:ind w:left="106"/>
    </w:pPr>
    <w:rPr>
      <w:rFonts w:ascii="Calibri Light" w:eastAsia="Calibri Light" w:hAnsi="Calibri Light" w:cs="Calibri Light"/>
      <w:sz w:val="24"/>
      <w:szCs w:val="24"/>
    </w:rPr>
  </w:style>
  <w:style w:type="paragraph" w:customStyle="1" w:styleId="21">
    <w:name w:val="Оглавление 21"/>
    <w:basedOn w:val="a"/>
    <w:uiPriority w:val="1"/>
    <w:qFormat/>
    <w:rsid w:val="00F25282"/>
    <w:pPr>
      <w:spacing w:before="25"/>
      <w:ind w:left="106"/>
    </w:pPr>
    <w:rPr>
      <w:rFonts w:ascii="Calibri" w:eastAsia="Calibri" w:hAnsi="Calibri" w:cs="Calibri"/>
      <w:b/>
      <w:bCs/>
      <w:sz w:val="20"/>
      <w:szCs w:val="20"/>
    </w:rPr>
  </w:style>
  <w:style w:type="paragraph" w:customStyle="1" w:styleId="31">
    <w:name w:val="Оглавление 31"/>
    <w:basedOn w:val="a"/>
    <w:uiPriority w:val="1"/>
    <w:qFormat/>
    <w:rsid w:val="00F25282"/>
    <w:pPr>
      <w:spacing w:before="25"/>
      <w:ind w:left="307"/>
    </w:pPr>
    <w:rPr>
      <w:rFonts w:ascii="Calibri" w:eastAsia="Calibri" w:hAnsi="Calibri" w:cs="Calibri"/>
      <w:sz w:val="20"/>
      <w:szCs w:val="20"/>
    </w:rPr>
  </w:style>
  <w:style w:type="paragraph" w:customStyle="1" w:styleId="41">
    <w:name w:val="Оглавление 41"/>
    <w:basedOn w:val="a"/>
    <w:uiPriority w:val="1"/>
    <w:qFormat/>
    <w:rsid w:val="00F25282"/>
    <w:pPr>
      <w:spacing w:before="34"/>
      <w:ind w:left="414" w:right="377"/>
      <w:jc w:val="center"/>
    </w:pPr>
    <w:rPr>
      <w:rFonts w:ascii="Calibri Light" w:eastAsia="Calibri Light" w:hAnsi="Calibri Light" w:cs="Calibri Light"/>
      <w:sz w:val="24"/>
      <w:szCs w:val="24"/>
    </w:rPr>
  </w:style>
  <w:style w:type="paragraph" w:styleId="a3">
    <w:name w:val="Body Text"/>
    <w:basedOn w:val="a"/>
    <w:uiPriority w:val="1"/>
    <w:qFormat/>
    <w:rsid w:val="00F25282"/>
    <w:pPr>
      <w:ind w:left="1143" w:hanging="10"/>
      <w:jc w:val="both"/>
    </w:pPr>
    <w:rPr>
      <w:sz w:val="20"/>
      <w:szCs w:val="20"/>
    </w:rPr>
  </w:style>
  <w:style w:type="paragraph" w:customStyle="1" w:styleId="110">
    <w:name w:val="Заголовок 11"/>
    <w:basedOn w:val="a"/>
    <w:uiPriority w:val="1"/>
    <w:qFormat/>
    <w:rsid w:val="00F25282"/>
    <w:pPr>
      <w:ind w:left="197"/>
      <w:outlineLvl w:val="1"/>
    </w:pPr>
    <w:rPr>
      <w:b/>
      <w:bCs/>
      <w:sz w:val="40"/>
      <w:szCs w:val="40"/>
    </w:rPr>
  </w:style>
  <w:style w:type="paragraph" w:customStyle="1" w:styleId="210">
    <w:name w:val="Заголовок 21"/>
    <w:basedOn w:val="a"/>
    <w:uiPriority w:val="1"/>
    <w:qFormat/>
    <w:rsid w:val="00F25282"/>
    <w:pPr>
      <w:ind w:left="235"/>
      <w:outlineLvl w:val="2"/>
    </w:pPr>
    <w:rPr>
      <w:b/>
      <w:bCs/>
      <w:sz w:val="32"/>
      <w:szCs w:val="32"/>
    </w:rPr>
  </w:style>
  <w:style w:type="paragraph" w:customStyle="1" w:styleId="310">
    <w:name w:val="Заголовок 31"/>
    <w:basedOn w:val="a"/>
    <w:uiPriority w:val="1"/>
    <w:qFormat/>
    <w:rsid w:val="00F25282"/>
    <w:pPr>
      <w:spacing w:line="321" w:lineRule="exact"/>
      <w:ind w:left="197"/>
      <w:outlineLvl w:val="3"/>
    </w:pPr>
    <w:rPr>
      <w:b/>
      <w:bCs/>
      <w:sz w:val="28"/>
      <w:szCs w:val="28"/>
    </w:rPr>
  </w:style>
  <w:style w:type="paragraph" w:styleId="a4">
    <w:name w:val="List Paragraph"/>
    <w:basedOn w:val="a"/>
    <w:uiPriority w:val="1"/>
    <w:qFormat/>
    <w:rsid w:val="00F25282"/>
    <w:pPr>
      <w:ind w:left="1412" w:hanging="279"/>
      <w:jc w:val="both"/>
    </w:pPr>
  </w:style>
  <w:style w:type="paragraph" w:customStyle="1" w:styleId="TableParagraph">
    <w:name w:val="Table Paragraph"/>
    <w:basedOn w:val="a"/>
    <w:uiPriority w:val="1"/>
    <w:qFormat/>
    <w:rsid w:val="00F25282"/>
  </w:style>
  <w:style w:type="paragraph" w:styleId="a5">
    <w:name w:val="Balloon Text"/>
    <w:basedOn w:val="a"/>
    <w:link w:val="a6"/>
    <w:uiPriority w:val="99"/>
    <w:semiHidden/>
    <w:unhideWhenUsed/>
    <w:rsid w:val="0055131B"/>
    <w:rPr>
      <w:rFonts w:ascii="Tahoma" w:hAnsi="Tahoma" w:cs="Tahoma"/>
      <w:sz w:val="16"/>
      <w:szCs w:val="16"/>
    </w:rPr>
  </w:style>
  <w:style w:type="character" w:customStyle="1" w:styleId="a6">
    <w:name w:val="Текст выноски Знак"/>
    <w:basedOn w:val="a0"/>
    <w:link w:val="a5"/>
    <w:uiPriority w:val="99"/>
    <w:semiHidden/>
    <w:rsid w:val="0055131B"/>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orldskills.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8224</Words>
  <Characters>46880</Characters>
  <Application>Microsoft Office Word</Application>
  <DocSecurity>0</DocSecurity>
  <Lines>390</Lines>
  <Paragraphs>109</Paragraphs>
  <ScaleCrop>false</ScaleCrop>
  <Company>Reanimator Extreme Edition</Company>
  <LinksUpToDate>false</LinksUpToDate>
  <CharactersWithSpaces>54995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johnc</dc:creator>
  <cp:lastModifiedBy>Сазнова Т.В.</cp:lastModifiedBy>
  <cp:revision>5</cp:revision>
  <dcterms:created xsi:type="dcterms:W3CDTF">2018-04-13T04:05:00Z</dcterms:created>
  <dcterms:modified xsi:type="dcterms:W3CDTF">2018-04-13T05:43:00Z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2018-04-11T00:00:00Z</vt:filetime>
  </property>
  <property fmtid="{D5CDD505-2E9C-101B-9397-08002B2CF9AE}" pid="3" name="Creator">
    <vt:lpwstr>Microsoft® Word 2016</vt:lpwstr>
  </property>
  <property fmtid="{D5CDD505-2E9C-101B-9397-08002B2CF9AE}" pid="4" name="LastSaved">
    <vt:filetime>2018-04-13T00:00:00Z</vt:filetime>
  </property>
</Properties>
</file>